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2" w:rsidRPr="00851FFA" w:rsidRDefault="00345512" w:rsidP="00345512">
      <w:pPr>
        <w:spacing w:before="64"/>
        <w:ind w:left="5716"/>
        <w:jc w:val="right"/>
        <w:rPr>
          <w:sz w:val="20"/>
          <w:lang w:val="ru-RU"/>
        </w:rPr>
      </w:pPr>
    </w:p>
    <w:p w:rsidR="00345512" w:rsidRPr="00851FFA" w:rsidRDefault="00345512" w:rsidP="00345512">
      <w:pPr>
        <w:pStyle w:val="a3"/>
        <w:spacing w:before="4"/>
        <w:rPr>
          <w:sz w:val="22"/>
          <w:lang w:val="ru-RU"/>
        </w:rPr>
      </w:pPr>
    </w:p>
    <w:p w:rsidR="00345512" w:rsidRPr="00D114AA" w:rsidRDefault="00345512" w:rsidP="00D114AA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r w:rsidRPr="005A7A2E">
        <w:rPr>
          <w:sz w:val="28"/>
          <w:szCs w:val="28"/>
        </w:rPr>
        <w:t>ОБОРУДОВАНИЕ</w:t>
      </w:r>
      <w:r w:rsidRPr="005A7A2E">
        <w:rPr>
          <w:spacing w:val="-2"/>
          <w:sz w:val="28"/>
          <w:szCs w:val="28"/>
        </w:rPr>
        <w:t xml:space="preserve"> </w:t>
      </w:r>
      <w:r w:rsidRPr="005A7A2E">
        <w:rPr>
          <w:sz w:val="28"/>
          <w:szCs w:val="28"/>
        </w:rPr>
        <w:t>КАБИНЕТА</w:t>
      </w:r>
      <w:r w:rsidR="00BB0654">
        <w:rPr>
          <w:sz w:val="28"/>
          <w:szCs w:val="28"/>
          <w:lang w:val="ru-RU"/>
        </w:rPr>
        <w:t xml:space="preserve"> № </w:t>
      </w:r>
      <w:r w:rsidR="00D114AA">
        <w:rPr>
          <w:sz w:val="28"/>
          <w:szCs w:val="28"/>
          <w:lang w:val="ru-RU"/>
        </w:rPr>
        <w:t>2</w:t>
      </w:r>
      <w:r w:rsidR="00BB0654">
        <w:rPr>
          <w:sz w:val="28"/>
          <w:szCs w:val="28"/>
          <w:lang w:val="ru-RU"/>
        </w:rPr>
        <w:t>9</w:t>
      </w:r>
      <w:bookmarkStart w:id="0" w:name="_GoBack"/>
      <w:bookmarkEnd w:id="0"/>
      <w:r w:rsidR="00D114AA">
        <w:rPr>
          <w:sz w:val="28"/>
          <w:szCs w:val="28"/>
          <w:lang w:val="ru-RU"/>
        </w:rPr>
        <w:t xml:space="preserve"> Журналистика</w:t>
      </w:r>
    </w:p>
    <w:p w:rsidR="00345512" w:rsidRPr="005A7A2E" w:rsidRDefault="00345512" w:rsidP="00345512">
      <w:pPr>
        <w:pStyle w:val="21"/>
        <w:ind w:left="0" w:firstLine="0"/>
        <w:rPr>
          <w:b w:val="0"/>
          <w:sz w:val="28"/>
          <w:szCs w:val="28"/>
        </w:rPr>
      </w:pPr>
      <w:proofErr w:type="spellStart"/>
      <w:r w:rsidRPr="005A7A2E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9958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73"/>
        <w:gridCol w:w="2126"/>
      </w:tblGrid>
      <w:tr w:rsidR="00345512" w:rsidRPr="005A7A2E" w:rsidTr="005A7A2E">
        <w:trPr>
          <w:trHeight w:val="152"/>
        </w:trPr>
        <w:tc>
          <w:tcPr>
            <w:tcW w:w="559" w:type="dxa"/>
          </w:tcPr>
          <w:p w:rsidR="00345512" w:rsidRPr="005A7A2E" w:rsidRDefault="00345512" w:rsidP="00992EDE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5A7A2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273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5A7A2E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5A7A2E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0D60CD" w:rsidRPr="005A7A2E" w:rsidTr="005A7A2E">
        <w:trPr>
          <w:trHeight w:val="294"/>
        </w:trPr>
        <w:tc>
          <w:tcPr>
            <w:tcW w:w="559" w:type="dxa"/>
          </w:tcPr>
          <w:p w:rsidR="000D60CD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73" w:type="dxa"/>
          </w:tcPr>
          <w:p w:rsidR="000D60CD" w:rsidRPr="005A7A2E" w:rsidRDefault="000D60CD" w:rsidP="000D60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Шкаф встроенный </w:t>
            </w:r>
          </w:p>
        </w:tc>
        <w:tc>
          <w:tcPr>
            <w:tcW w:w="2126" w:type="dxa"/>
          </w:tcPr>
          <w:p w:rsidR="000D60CD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3</w:t>
            </w:r>
          </w:p>
        </w:tc>
      </w:tr>
      <w:tr w:rsidR="000D60CD" w:rsidRPr="005A7A2E" w:rsidTr="005A7A2E">
        <w:trPr>
          <w:trHeight w:val="294"/>
        </w:trPr>
        <w:tc>
          <w:tcPr>
            <w:tcW w:w="559" w:type="dxa"/>
          </w:tcPr>
          <w:p w:rsidR="000D60CD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73" w:type="dxa"/>
          </w:tcPr>
          <w:p w:rsidR="000D60CD" w:rsidRPr="005A7A2E" w:rsidRDefault="000D60CD" w:rsidP="000D60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Доска магнитная для записей и фиксации пособий </w:t>
            </w:r>
          </w:p>
        </w:tc>
        <w:tc>
          <w:tcPr>
            <w:tcW w:w="2126" w:type="dxa"/>
          </w:tcPr>
          <w:p w:rsidR="000D60CD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2</w:t>
            </w:r>
          </w:p>
        </w:tc>
      </w:tr>
      <w:tr w:rsidR="00345512" w:rsidRPr="005A7A2E" w:rsidTr="005A7A2E">
        <w:trPr>
          <w:trHeight w:val="294"/>
        </w:trPr>
        <w:tc>
          <w:tcPr>
            <w:tcW w:w="559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73" w:type="dxa"/>
          </w:tcPr>
          <w:p w:rsidR="00345512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Стул ученический </w:t>
            </w:r>
          </w:p>
        </w:tc>
        <w:tc>
          <w:tcPr>
            <w:tcW w:w="2126" w:type="dxa"/>
          </w:tcPr>
          <w:p w:rsidR="00345512" w:rsidRPr="005A7A2E" w:rsidRDefault="00992EDE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19</w:t>
            </w:r>
          </w:p>
        </w:tc>
      </w:tr>
      <w:tr w:rsidR="00345512" w:rsidRPr="005A7A2E" w:rsidTr="005A7A2E">
        <w:trPr>
          <w:trHeight w:val="297"/>
        </w:trPr>
        <w:tc>
          <w:tcPr>
            <w:tcW w:w="559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73" w:type="dxa"/>
          </w:tcPr>
          <w:p w:rsidR="00345512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Стол ученический </w:t>
            </w:r>
          </w:p>
        </w:tc>
        <w:tc>
          <w:tcPr>
            <w:tcW w:w="2126" w:type="dxa"/>
          </w:tcPr>
          <w:p w:rsidR="00345512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8</w:t>
            </w:r>
          </w:p>
        </w:tc>
      </w:tr>
      <w:tr w:rsidR="000D60CD" w:rsidRPr="005A7A2E" w:rsidTr="005A7A2E">
        <w:trPr>
          <w:trHeight w:val="297"/>
        </w:trPr>
        <w:tc>
          <w:tcPr>
            <w:tcW w:w="559" w:type="dxa"/>
          </w:tcPr>
          <w:p w:rsidR="000D60CD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73" w:type="dxa"/>
          </w:tcPr>
          <w:p w:rsidR="000D60CD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Стул для педагога </w:t>
            </w:r>
          </w:p>
        </w:tc>
        <w:tc>
          <w:tcPr>
            <w:tcW w:w="2126" w:type="dxa"/>
          </w:tcPr>
          <w:p w:rsidR="000D60CD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1</w:t>
            </w:r>
          </w:p>
        </w:tc>
      </w:tr>
      <w:tr w:rsidR="000D60CD" w:rsidRPr="005A7A2E" w:rsidTr="005A7A2E">
        <w:trPr>
          <w:trHeight w:val="297"/>
        </w:trPr>
        <w:tc>
          <w:tcPr>
            <w:tcW w:w="559" w:type="dxa"/>
          </w:tcPr>
          <w:p w:rsidR="000D60CD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73" w:type="dxa"/>
          </w:tcPr>
          <w:p w:rsidR="000D60CD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Стол для педагога </w:t>
            </w:r>
          </w:p>
        </w:tc>
        <w:tc>
          <w:tcPr>
            <w:tcW w:w="2126" w:type="dxa"/>
          </w:tcPr>
          <w:p w:rsidR="000D60CD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5A7A2E" w:rsidRDefault="005A7A2E" w:rsidP="00345512">
      <w:pPr>
        <w:rPr>
          <w:sz w:val="28"/>
          <w:szCs w:val="28"/>
          <w:lang w:val="ru-RU"/>
        </w:rPr>
      </w:pPr>
    </w:p>
    <w:p w:rsidR="00345512" w:rsidRPr="005A7A2E" w:rsidRDefault="00345512" w:rsidP="00345512">
      <w:pPr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>Перечень технических средств обучения (специального оборудования)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7"/>
        <w:gridCol w:w="3829"/>
      </w:tblGrid>
      <w:tr w:rsidR="00345512" w:rsidRPr="005A7A2E" w:rsidTr="00992EDE">
        <w:trPr>
          <w:trHeight w:val="287"/>
        </w:trPr>
        <w:tc>
          <w:tcPr>
            <w:tcW w:w="540" w:type="dxa"/>
          </w:tcPr>
          <w:p w:rsidR="00345512" w:rsidRPr="005A7A2E" w:rsidRDefault="00345512" w:rsidP="0034551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557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829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5A7A2E" w:rsidTr="00992EDE">
        <w:trPr>
          <w:trHeight w:val="275"/>
        </w:trPr>
        <w:tc>
          <w:tcPr>
            <w:tcW w:w="540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7" w:type="dxa"/>
          </w:tcPr>
          <w:p w:rsidR="00345512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Компьютер в сборе</w:t>
            </w:r>
          </w:p>
        </w:tc>
        <w:tc>
          <w:tcPr>
            <w:tcW w:w="3829" w:type="dxa"/>
          </w:tcPr>
          <w:p w:rsidR="00345512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7 </w:t>
            </w:r>
          </w:p>
        </w:tc>
      </w:tr>
    </w:tbl>
    <w:p w:rsidR="00345512" w:rsidRPr="005A7A2E" w:rsidRDefault="00345512" w:rsidP="00345512">
      <w:pPr>
        <w:jc w:val="both"/>
        <w:rPr>
          <w:sz w:val="28"/>
          <w:szCs w:val="28"/>
          <w:lang w:val="ru-RU"/>
        </w:rPr>
      </w:pPr>
    </w:p>
    <w:p w:rsidR="005A7A2E" w:rsidRDefault="005A7A2E" w:rsidP="00345512">
      <w:pPr>
        <w:jc w:val="both"/>
        <w:rPr>
          <w:sz w:val="28"/>
          <w:szCs w:val="28"/>
          <w:lang w:val="ru-RU"/>
        </w:rPr>
      </w:pPr>
    </w:p>
    <w:p w:rsidR="00345512" w:rsidRPr="005A7A2E" w:rsidRDefault="00345512" w:rsidP="00345512">
      <w:pPr>
        <w:jc w:val="both"/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 xml:space="preserve"> Учебно-методическая</w:t>
      </w:r>
      <w:r w:rsidRPr="005A7A2E">
        <w:rPr>
          <w:spacing w:val="-9"/>
          <w:sz w:val="28"/>
          <w:szCs w:val="28"/>
          <w:lang w:val="ru-RU"/>
        </w:rPr>
        <w:t xml:space="preserve"> </w:t>
      </w:r>
      <w:r w:rsidRPr="005A7A2E">
        <w:rPr>
          <w:sz w:val="28"/>
          <w:szCs w:val="28"/>
          <w:lang w:val="ru-RU"/>
        </w:rPr>
        <w:t>литература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68"/>
        <w:gridCol w:w="6095"/>
        <w:gridCol w:w="1133"/>
      </w:tblGrid>
      <w:tr w:rsidR="00345512" w:rsidRPr="00D114AA" w:rsidTr="005A7A2E">
        <w:trPr>
          <w:trHeight w:val="275"/>
        </w:trPr>
        <w:tc>
          <w:tcPr>
            <w:tcW w:w="603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268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095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133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5A7A2E" w:rsidTr="005A7A2E">
        <w:trPr>
          <w:trHeight w:val="2270"/>
        </w:trPr>
        <w:tc>
          <w:tcPr>
            <w:tcW w:w="603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1629A8" w:rsidRPr="005A7A2E" w:rsidRDefault="005A7A2E" w:rsidP="005A7A2E">
            <w:pPr>
              <w:tabs>
                <w:tab w:val="left" w:pos="142"/>
                <w:tab w:val="left" w:pos="425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Кузьмина</w:t>
            </w:r>
            <w:r w:rsidR="001629A8" w:rsidRPr="005A7A2E">
              <w:rPr>
                <w:sz w:val="28"/>
                <w:szCs w:val="28"/>
                <w:lang w:val="ru-RU"/>
              </w:rPr>
              <w:t xml:space="preserve"> </w:t>
            </w:r>
            <w:r w:rsidR="00E801D4" w:rsidRPr="005A7A2E">
              <w:rPr>
                <w:sz w:val="28"/>
                <w:szCs w:val="28"/>
                <w:lang w:val="ru-RU"/>
              </w:rPr>
              <w:t>Н.А</w:t>
            </w:r>
          </w:p>
          <w:p w:rsidR="001629A8" w:rsidRPr="005A7A2E" w:rsidRDefault="001629A8" w:rsidP="005A7A2E">
            <w:pPr>
              <w:tabs>
                <w:tab w:val="left" w:pos="142"/>
                <w:tab w:val="left" w:pos="425"/>
              </w:tabs>
              <w:spacing w:line="360" w:lineRule="auto"/>
              <w:ind w:left="142"/>
              <w:jc w:val="both"/>
              <w:rPr>
                <w:sz w:val="28"/>
                <w:szCs w:val="28"/>
                <w:lang w:val="ru-RU"/>
              </w:rPr>
            </w:pPr>
          </w:p>
          <w:p w:rsidR="001629A8" w:rsidRPr="005A7A2E" w:rsidRDefault="005A7A2E" w:rsidP="005A7A2E">
            <w:pPr>
              <w:tabs>
                <w:tab w:val="left" w:pos="142"/>
                <w:tab w:val="left" w:pos="425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Гуревич</w:t>
            </w:r>
            <w:r w:rsidR="001629A8" w:rsidRPr="005A7A2E">
              <w:rPr>
                <w:sz w:val="28"/>
                <w:szCs w:val="28"/>
                <w:lang w:val="ru-RU"/>
              </w:rPr>
              <w:t xml:space="preserve"> С.М. </w:t>
            </w:r>
          </w:p>
          <w:p w:rsidR="00345512" w:rsidRPr="005A7A2E" w:rsidRDefault="001629A8" w:rsidP="005A7A2E">
            <w:pPr>
              <w:tabs>
                <w:tab w:val="left" w:pos="142"/>
                <w:tab w:val="left" w:pos="425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Вор</w:t>
            </w:r>
            <w:r w:rsidR="005A7A2E">
              <w:rPr>
                <w:sz w:val="28"/>
                <w:szCs w:val="28"/>
                <w:lang w:val="ru-RU"/>
              </w:rPr>
              <w:t xml:space="preserve">ошилов </w:t>
            </w:r>
            <w:r w:rsidR="00E801D4" w:rsidRPr="005A7A2E">
              <w:rPr>
                <w:sz w:val="28"/>
                <w:szCs w:val="28"/>
                <w:lang w:val="ru-RU"/>
              </w:rPr>
              <w:t xml:space="preserve">В. В. </w:t>
            </w:r>
          </w:p>
        </w:tc>
        <w:tc>
          <w:tcPr>
            <w:tcW w:w="6095" w:type="dxa"/>
          </w:tcPr>
          <w:p w:rsidR="001629A8" w:rsidRPr="005A7A2E" w:rsidRDefault="001629A8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Современный </w:t>
            </w:r>
            <w:proofErr w:type="spellStart"/>
            <w:r w:rsidRPr="005A7A2E">
              <w:rPr>
                <w:sz w:val="28"/>
                <w:szCs w:val="28"/>
                <w:lang w:val="ru-RU"/>
              </w:rPr>
              <w:t>медиатекст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 xml:space="preserve">: учебное пособие [Электронный ресурс] / Омск, 2011. - 414 с. - Режим доступа: </w:t>
            </w:r>
            <w:r w:rsidRPr="005A7A2E">
              <w:rPr>
                <w:sz w:val="28"/>
                <w:szCs w:val="28"/>
              </w:rPr>
              <w:t>http</w:t>
            </w:r>
            <w:r w:rsidRPr="005A7A2E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5A7A2E">
              <w:rPr>
                <w:sz w:val="28"/>
                <w:szCs w:val="28"/>
              </w:rPr>
              <w:t>medialing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5A7A2E">
              <w:rPr>
                <w:sz w:val="28"/>
                <w:szCs w:val="28"/>
              </w:rPr>
              <w:t>spbu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5A7A2E">
              <w:rPr>
                <w:sz w:val="28"/>
                <w:szCs w:val="28"/>
              </w:rPr>
              <w:t>ru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 xml:space="preserve">; </w:t>
            </w:r>
          </w:p>
          <w:p w:rsidR="00345512" w:rsidRPr="005A7A2E" w:rsidRDefault="001629A8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Газета вчера, сегодня, завтра [Электронный ресурс] - режим доступа: </w:t>
            </w:r>
            <w:hyperlink r:id="rId6" w:history="1">
              <w:r w:rsidRPr="005A7A2E">
                <w:rPr>
                  <w:rStyle w:val="a8"/>
                  <w:sz w:val="28"/>
                  <w:szCs w:val="28"/>
                </w:rPr>
                <w:t>https</w:t>
              </w:r>
              <w:r w:rsidRPr="005A7A2E">
                <w:rPr>
                  <w:rStyle w:val="a8"/>
                  <w:sz w:val="28"/>
                  <w:szCs w:val="28"/>
                  <w:lang w:val="ru-RU"/>
                </w:rPr>
                <w:t>://</w:t>
              </w:r>
              <w:r w:rsidRPr="005A7A2E">
                <w:rPr>
                  <w:rStyle w:val="a8"/>
                  <w:sz w:val="28"/>
                  <w:szCs w:val="28"/>
                </w:rPr>
                <w:t>www</w:t>
              </w:r>
              <w:r w:rsidRPr="005A7A2E">
                <w:rPr>
                  <w:rStyle w:val="a8"/>
                  <w:sz w:val="28"/>
                  <w:szCs w:val="28"/>
                  <w:lang w:val="ru-RU"/>
                </w:rPr>
                <w:t>.</w:t>
              </w:r>
              <w:proofErr w:type="spellStart"/>
              <w:r w:rsidRPr="005A7A2E">
                <w:rPr>
                  <w:rStyle w:val="a8"/>
                  <w:sz w:val="28"/>
                  <w:szCs w:val="28"/>
                </w:rPr>
                <w:t>twirpx</w:t>
              </w:r>
              <w:proofErr w:type="spellEnd"/>
              <w:r w:rsidRPr="005A7A2E">
                <w:rPr>
                  <w:rStyle w:val="a8"/>
                  <w:sz w:val="28"/>
                  <w:szCs w:val="28"/>
                  <w:lang w:val="ru-RU"/>
                </w:rPr>
                <w:t>.</w:t>
              </w:r>
              <w:r w:rsidRPr="005A7A2E">
                <w:rPr>
                  <w:rStyle w:val="a8"/>
                  <w:sz w:val="28"/>
                  <w:szCs w:val="28"/>
                </w:rPr>
                <w:t>com</w:t>
              </w:r>
            </w:hyperlink>
            <w:r w:rsidRPr="005A7A2E">
              <w:rPr>
                <w:sz w:val="28"/>
                <w:szCs w:val="28"/>
                <w:lang w:val="ru-RU"/>
              </w:rPr>
              <w:t>.</w:t>
            </w:r>
          </w:p>
          <w:p w:rsidR="001629A8" w:rsidRPr="005A7A2E" w:rsidRDefault="001629A8" w:rsidP="005A7A2E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Журналистика: учебник [Текст] </w:t>
            </w:r>
          </w:p>
        </w:tc>
        <w:tc>
          <w:tcPr>
            <w:tcW w:w="1133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5A7A2E" w:rsidRDefault="005A7A2E" w:rsidP="00345512">
      <w:pPr>
        <w:jc w:val="both"/>
        <w:rPr>
          <w:sz w:val="28"/>
          <w:szCs w:val="28"/>
          <w:lang w:val="ru-RU"/>
        </w:rPr>
      </w:pPr>
    </w:p>
    <w:p w:rsidR="00345512" w:rsidRDefault="00345512" w:rsidP="00345512">
      <w:pPr>
        <w:jc w:val="both"/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 xml:space="preserve"> Учебная литература для</w:t>
      </w:r>
      <w:r w:rsidRPr="005A7A2E">
        <w:rPr>
          <w:spacing w:val="-13"/>
          <w:sz w:val="28"/>
          <w:szCs w:val="28"/>
          <w:lang w:val="ru-RU"/>
        </w:rPr>
        <w:t xml:space="preserve"> </w:t>
      </w:r>
      <w:r w:rsidRPr="005A7A2E">
        <w:rPr>
          <w:sz w:val="28"/>
          <w:szCs w:val="28"/>
          <w:lang w:val="ru-RU"/>
        </w:rPr>
        <w:t>учащихся</w:t>
      </w:r>
    </w:p>
    <w:p w:rsidR="00D114AA" w:rsidRPr="005A7A2E" w:rsidRDefault="00D114AA" w:rsidP="00345512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17"/>
        <w:gridCol w:w="4823"/>
        <w:gridCol w:w="2269"/>
      </w:tblGrid>
      <w:tr w:rsidR="00345512" w:rsidRPr="00D114AA" w:rsidTr="00992EDE">
        <w:trPr>
          <w:trHeight w:val="216"/>
        </w:trPr>
        <w:tc>
          <w:tcPr>
            <w:tcW w:w="627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317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4823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2269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D114AA" w:rsidTr="00992EDE">
        <w:trPr>
          <w:trHeight w:val="275"/>
        </w:trPr>
        <w:tc>
          <w:tcPr>
            <w:tcW w:w="627" w:type="dxa"/>
          </w:tcPr>
          <w:p w:rsidR="00345512" w:rsidRPr="005A7A2E" w:rsidRDefault="00345512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317" w:type="dxa"/>
          </w:tcPr>
          <w:p w:rsidR="00345512" w:rsidRPr="005A7A2E" w:rsidRDefault="00345512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23" w:type="dxa"/>
          </w:tcPr>
          <w:p w:rsidR="00345512" w:rsidRPr="005A7A2E" w:rsidRDefault="00345512" w:rsidP="001629A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345512" w:rsidRPr="005A7A2E" w:rsidRDefault="00345512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5A7A2E" w:rsidRDefault="005A7A2E" w:rsidP="00345512">
      <w:pPr>
        <w:rPr>
          <w:sz w:val="28"/>
          <w:szCs w:val="28"/>
          <w:lang w:val="ru-RU"/>
        </w:rPr>
      </w:pPr>
    </w:p>
    <w:p w:rsidR="00345512" w:rsidRDefault="00345512" w:rsidP="00345512">
      <w:pPr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>Видео, аудиоматериалы. Электронные ресурсы</w:t>
      </w:r>
    </w:p>
    <w:p w:rsidR="00D114AA" w:rsidRPr="005A7A2E" w:rsidRDefault="00D114AA" w:rsidP="00345512">
      <w:pPr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001"/>
        <w:gridCol w:w="1311"/>
      </w:tblGrid>
      <w:tr w:rsidR="00345512" w:rsidRPr="00D114AA" w:rsidTr="005A7A2E">
        <w:trPr>
          <w:trHeight w:val="221"/>
        </w:trPr>
        <w:tc>
          <w:tcPr>
            <w:tcW w:w="648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001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311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5A7A2E" w:rsidTr="005A7A2E">
        <w:trPr>
          <w:trHeight w:val="131"/>
        </w:trPr>
        <w:tc>
          <w:tcPr>
            <w:tcW w:w="648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01" w:type="dxa"/>
          </w:tcPr>
          <w:p w:rsidR="001629A8" w:rsidRPr="005A7A2E" w:rsidRDefault="001629A8" w:rsidP="001629A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Журнал «Журналист» (электронная версия) </w:t>
            </w:r>
            <w:proofErr w:type="spellStart"/>
            <w:r w:rsidRPr="005A7A2E">
              <w:rPr>
                <w:sz w:val="28"/>
                <w:szCs w:val="28"/>
              </w:rPr>
              <w:t>jrnlst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5A7A2E">
              <w:rPr>
                <w:sz w:val="28"/>
                <w:szCs w:val="28"/>
              </w:rPr>
              <w:t>ru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 xml:space="preserve"> </w:t>
            </w:r>
          </w:p>
          <w:p w:rsidR="00345512" w:rsidRPr="005A7A2E" w:rsidRDefault="001629A8" w:rsidP="001629A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Наглядные материалы: газеты и журналы, художественные тексты.</w:t>
            </w:r>
          </w:p>
        </w:tc>
        <w:tc>
          <w:tcPr>
            <w:tcW w:w="1311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D114AA" w:rsidRDefault="00345512" w:rsidP="00345512">
      <w:pPr>
        <w:jc w:val="both"/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 xml:space="preserve"> </w:t>
      </w:r>
    </w:p>
    <w:p w:rsidR="00345512" w:rsidRDefault="00345512" w:rsidP="00345512">
      <w:pPr>
        <w:jc w:val="both"/>
        <w:rPr>
          <w:sz w:val="28"/>
          <w:szCs w:val="28"/>
          <w:lang w:val="ru-RU"/>
        </w:rPr>
      </w:pPr>
      <w:proofErr w:type="gramStart"/>
      <w:r w:rsidRPr="005A7A2E">
        <w:rPr>
          <w:sz w:val="28"/>
          <w:szCs w:val="28"/>
          <w:lang w:val="ru-RU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</w:t>
      </w:r>
      <w:proofErr w:type="gramEnd"/>
    </w:p>
    <w:p w:rsidR="005A7A2E" w:rsidRPr="005A7A2E" w:rsidRDefault="005A7A2E" w:rsidP="00345512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8505"/>
        <w:gridCol w:w="963"/>
      </w:tblGrid>
      <w:tr w:rsidR="00345512" w:rsidRPr="00D114AA" w:rsidTr="005A7A2E">
        <w:trPr>
          <w:trHeight w:val="204"/>
        </w:trPr>
        <w:tc>
          <w:tcPr>
            <w:tcW w:w="745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05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63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5A7A2E" w:rsidTr="005A7A2E">
        <w:trPr>
          <w:trHeight w:val="275"/>
        </w:trPr>
        <w:tc>
          <w:tcPr>
            <w:tcW w:w="745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5" w:type="dxa"/>
          </w:tcPr>
          <w:p w:rsidR="001629A8" w:rsidRPr="005A7A2E" w:rsidRDefault="001629A8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 Вырезки из массовых изданий</w:t>
            </w:r>
            <w:r w:rsidR="00151E47" w:rsidRPr="005A7A2E">
              <w:rPr>
                <w:sz w:val="28"/>
                <w:szCs w:val="28"/>
                <w:lang w:val="ru-RU"/>
              </w:rPr>
              <w:t>: «Трудовая Коряжма», «</w:t>
            </w:r>
            <w:proofErr w:type="spellStart"/>
            <w:r w:rsidR="00151E47" w:rsidRPr="005A7A2E">
              <w:rPr>
                <w:sz w:val="28"/>
                <w:szCs w:val="28"/>
                <w:lang w:val="ru-RU"/>
              </w:rPr>
              <w:t>Котласский</w:t>
            </w:r>
            <w:proofErr w:type="spellEnd"/>
            <w:r w:rsidR="00151E47" w:rsidRPr="005A7A2E">
              <w:rPr>
                <w:sz w:val="28"/>
                <w:szCs w:val="28"/>
                <w:lang w:val="ru-RU"/>
              </w:rPr>
              <w:t xml:space="preserve"> бумажник. Илим», «Маяк», «Северная неделя», «Волна». </w:t>
            </w:r>
          </w:p>
          <w:p w:rsidR="00345512" w:rsidRPr="005A7A2E" w:rsidRDefault="001629A8" w:rsidP="001629A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Годовые подшивки городской массовой газеты «Трудовая Коряжма» </w:t>
            </w:r>
          </w:p>
        </w:tc>
        <w:tc>
          <w:tcPr>
            <w:tcW w:w="963" w:type="dxa"/>
          </w:tcPr>
          <w:p w:rsidR="00345512" w:rsidRPr="005A7A2E" w:rsidRDefault="001629A8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30</w:t>
            </w:r>
          </w:p>
          <w:p w:rsidR="001629A8" w:rsidRPr="005A7A2E" w:rsidRDefault="001629A8" w:rsidP="005A7A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5A7A2E" w:rsidRDefault="005A7A2E" w:rsidP="00345512">
      <w:pPr>
        <w:rPr>
          <w:sz w:val="28"/>
          <w:szCs w:val="28"/>
          <w:lang w:val="ru-RU"/>
        </w:rPr>
      </w:pPr>
    </w:p>
    <w:p w:rsidR="00345512" w:rsidRDefault="00345512" w:rsidP="00345512">
      <w:pPr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lastRenderedPageBreak/>
        <w:t>Перечень контрольно-измерительных материалов (тесты, викторины, кроссворды, карточки с заданиями, анкеты и др.)</w:t>
      </w:r>
    </w:p>
    <w:p w:rsidR="005A7A2E" w:rsidRPr="005A7A2E" w:rsidRDefault="005A7A2E" w:rsidP="00345512">
      <w:pPr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258"/>
        <w:gridCol w:w="885"/>
      </w:tblGrid>
      <w:tr w:rsidR="00345512" w:rsidRPr="005A7A2E" w:rsidTr="005A7A2E">
        <w:trPr>
          <w:trHeight w:val="210"/>
        </w:trPr>
        <w:tc>
          <w:tcPr>
            <w:tcW w:w="850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258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5A7A2E">
              <w:rPr>
                <w:sz w:val="28"/>
                <w:szCs w:val="28"/>
                <w:lang w:val="ru-RU"/>
              </w:rPr>
              <w:t>Наз</w:t>
            </w:r>
            <w:r w:rsidRPr="005A7A2E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85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5A7A2E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345512" w:rsidRPr="005A7A2E" w:rsidTr="005A7A2E">
        <w:trPr>
          <w:trHeight w:val="200"/>
        </w:trPr>
        <w:tc>
          <w:tcPr>
            <w:tcW w:w="850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258" w:type="dxa"/>
          </w:tcPr>
          <w:p w:rsidR="00345512" w:rsidRPr="005A7A2E" w:rsidRDefault="001629A8" w:rsidP="005A7A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Оценочные листы  для тестирования </w:t>
            </w:r>
            <w:r w:rsidR="00151E47" w:rsidRPr="005A7A2E">
              <w:rPr>
                <w:sz w:val="28"/>
                <w:szCs w:val="28"/>
                <w:lang w:val="ru-RU"/>
              </w:rPr>
              <w:t xml:space="preserve">теоретических </w:t>
            </w:r>
            <w:r w:rsidRPr="005A7A2E">
              <w:rPr>
                <w:sz w:val="28"/>
                <w:szCs w:val="28"/>
                <w:lang w:val="ru-RU"/>
              </w:rPr>
              <w:t xml:space="preserve">знаний учащихся </w:t>
            </w:r>
          </w:p>
        </w:tc>
        <w:tc>
          <w:tcPr>
            <w:tcW w:w="885" w:type="dxa"/>
          </w:tcPr>
          <w:p w:rsidR="00345512" w:rsidRPr="005A7A2E" w:rsidRDefault="001629A8" w:rsidP="00151E4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 </w:t>
            </w:r>
            <w:r w:rsidR="00151E47" w:rsidRPr="005A7A2E">
              <w:rPr>
                <w:sz w:val="28"/>
                <w:szCs w:val="28"/>
                <w:lang w:val="ru-RU"/>
              </w:rPr>
              <w:t>30</w:t>
            </w:r>
          </w:p>
        </w:tc>
      </w:tr>
      <w:tr w:rsidR="00345512" w:rsidRPr="005A7A2E" w:rsidTr="005A7A2E">
        <w:trPr>
          <w:trHeight w:val="203"/>
        </w:trPr>
        <w:tc>
          <w:tcPr>
            <w:tcW w:w="850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258" w:type="dxa"/>
          </w:tcPr>
          <w:p w:rsidR="00151E47" w:rsidRPr="005A7A2E" w:rsidRDefault="00151E47" w:rsidP="005A7A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Пустые макеты изданий для оценки практической</w:t>
            </w:r>
          </w:p>
          <w:p w:rsidR="00345512" w:rsidRPr="005A7A2E" w:rsidRDefault="00151E47" w:rsidP="00151E47">
            <w:pPr>
              <w:pStyle w:val="TableParagraph"/>
              <w:ind w:left="360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подготовленности учащихся в разделе верстки печатных СМИ</w:t>
            </w:r>
          </w:p>
        </w:tc>
        <w:tc>
          <w:tcPr>
            <w:tcW w:w="885" w:type="dxa"/>
          </w:tcPr>
          <w:p w:rsidR="00345512" w:rsidRPr="005A7A2E" w:rsidRDefault="00151E47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30 </w:t>
            </w:r>
          </w:p>
        </w:tc>
      </w:tr>
    </w:tbl>
    <w:p w:rsidR="005A7A2E" w:rsidRDefault="005A7A2E" w:rsidP="00345512">
      <w:pPr>
        <w:jc w:val="both"/>
        <w:rPr>
          <w:sz w:val="28"/>
          <w:szCs w:val="28"/>
          <w:lang w:val="ru-RU"/>
        </w:rPr>
      </w:pPr>
    </w:p>
    <w:p w:rsidR="00345512" w:rsidRDefault="00345512" w:rsidP="00345512">
      <w:pPr>
        <w:jc w:val="both"/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 xml:space="preserve"> Выставочные стенды и другие материалы</w:t>
      </w:r>
    </w:p>
    <w:p w:rsidR="005A7A2E" w:rsidRPr="005A7A2E" w:rsidRDefault="005A7A2E" w:rsidP="00345512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217"/>
      </w:tblGrid>
      <w:tr w:rsidR="00345512" w:rsidRPr="00D114AA" w:rsidTr="00992EDE">
        <w:trPr>
          <w:trHeight w:val="277"/>
        </w:trPr>
        <w:tc>
          <w:tcPr>
            <w:tcW w:w="816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345512" w:rsidRPr="00D114AA" w:rsidTr="00992EDE">
        <w:trPr>
          <w:trHeight w:val="275"/>
        </w:trPr>
        <w:tc>
          <w:tcPr>
            <w:tcW w:w="816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345512" w:rsidRPr="005A7A2E" w:rsidRDefault="001629A8" w:rsidP="005A7A2E">
            <w:pPr>
              <w:pStyle w:val="TableParagraph"/>
              <w:ind w:left="720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Наши первые публикации</w:t>
            </w:r>
            <w:r w:rsidR="00151E47" w:rsidRPr="005A7A2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45512" w:rsidRPr="00BB0654" w:rsidTr="00992EDE">
        <w:trPr>
          <w:trHeight w:val="275"/>
        </w:trPr>
        <w:tc>
          <w:tcPr>
            <w:tcW w:w="816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345512" w:rsidRPr="005A7A2E" w:rsidRDefault="001629A8" w:rsidP="005A7A2E">
            <w:pPr>
              <w:pStyle w:val="TableParagraph"/>
              <w:ind w:left="720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Рекомендации по </w:t>
            </w:r>
            <w:r w:rsidR="00151E47" w:rsidRPr="005A7A2E">
              <w:rPr>
                <w:sz w:val="28"/>
                <w:szCs w:val="28"/>
                <w:lang w:val="ru-RU"/>
              </w:rPr>
              <w:t xml:space="preserve">созданию грамотных текстов </w:t>
            </w:r>
            <w:proofErr w:type="gramStart"/>
            <w:r w:rsidR="00151E47" w:rsidRPr="005A7A2E">
              <w:rPr>
                <w:sz w:val="28"/>
                <w:szCs w:val="28"/>
                <w:lang w:val="ru-RU"/>
              </w:rPr>
              <w:t>для</w:t>
            </w:r>
            <w:proofErr w:type="gramEnd"/>
            <w:r w:rsidR="00151E47" w:rsidRPr="005A7A2E">
              <w:rPr>
                <w:sz w:val="28"/>
                <w:szCs w:val="28"/>
                <w:lang w:val="ru-RU"/>
              </w:rPr>
              <w:t xml:space="preserve"> различных медиа</w:t>
            </w:r>
          </w:p>
        </w:tc>
      </w:tr>
    </w:tbl>
    <w:p w:rsidR="00345512" w:rsidRPr="005A7A2E" w:rsidRDefault="00345512" w:rsidP="00345512">
      <w:pPr>
        <w:pStyle w:val="a3"/>
        <w:jc w:val="right"/>
        <w:rPr>
          <w:sz w:val="28"/>
          <w:szCs w:val="28"/>
          <w:lang w:val="ru-RU"/>
        </w:rPr>
      </w:pPr>
    </w:p>
    <w:p w:rsidR="00D551BC" w:rsidRPr="005A7A2E" w:rsidRDefault="00D551BC" w:rsidP="00345512">
      <w:pPr>
        <w:rPr>
          <w:sz w:val="28"/>
          <w:szCs w:val="28"/>
          <w:lang w:val="ru-RU"/>
        </w:rPr>
      </w:pPr>
    </w:p>
    <w:sectPr w:rsidR="00D551BC" w:rsidRPr="005A7A2E" w:rsidSect="0034551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C26"/>
    <w:multiLevelType w:val="hybridMultilevel"/>
    <w:tmpl w:val="6CDA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366"/>
    <w:multiLevelType w:val="hybridMultilevel"/>
    <w:tmpl w:val="2D9C3E4A"/>
    <w:lvl w:ilvl="0" w:tplc="464642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E0D6B2C"/>
    <w:multiLevelType w:val="hybridMultilevel"/>
    <w:tmpl w:val="64CA308A"/>
    <w:lvl w:ilvl="0" w:tplc="403CA5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0FB"/>
    <w:multiLevelType w:val="hybridMultilevel"/>
    <w:tmpl w:val="F4D6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2BE8"/>
    <w:multiLevelType w:val="hybridMultilevel"/>
    <w:tmpl w:val="737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2"/>
    <w:rsid w:val="000D60CD"/>
    <w:rsid w:val="00151E47"/>
    <w:rsid w:val="001629A8"/>
    <w:rsid w:val="00166035"/>
    <w:rsid w:val="00345512"/>
    <w:rsid w:val="004F7F4C"/>
    <w:rsid w:val="005A7A2E"/>
    <w:rsid w:val="0077390A"/>
    <w:rsid w:val="007B13DF"/>
    <w:rsid w:val="00992EDE"/>
    <w:rsid w:val="00BB0654"/>
    <w:rsid w:val="00BB5B2A"/>
    <w:rsid w:val="00D114AA"/>
    <w:rsid w:val="00D551BC"/>
    <w:rsid w:val="00E2541C"/>
    <w:rsid w:val="00E741C8"/>
    <w:rsid w:val="00E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62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6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0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2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2020-01-15T08:34:00Z</cp:lastPrinted>
  <dcterms:created xsi:type="dcterms:W3CDTF">2020-04-26T14:58:00Z</dcterms:created>
  <dcterms:modified xsi:type="dcterms:W3CDTF">2020-04-26T14:58:00Z</dcterms:modified>
</cp:coreProperties>
</file>