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93" w:rsidRDefault="00A85F93" w:rsidP="00956982">
      <w:pPr>
        <w:pStyle w:val="ad"/>
      </w:pPr>
    </w:p>
    <w:p w:rsidR="00A85F93" w:rsidRDefault="00A85F93" w:rsidP="00A85F93"/>
    <w:p w:rsidR="00A85F93" w:rsidRDefault="00A85F93" w:rsidP="00A85F93"/>
    <w:p w:rsidR="00236626" w:rsidRDefault="009D2F93" w:rsidP="00236626">
      <w:pPr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6617722" cy="9101394"/>
            <wp:effectExtent l="19050" t="0" r="0" b="0"/>
            <wp:docPr id="3" name="Рисунок 1" descr="C:\Users\Школа1 ДДТ\Desktop\выгрузка сканера\2024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 ДДТ\Desktop\выгрузка сканера\2024-01-3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204" cy="910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F93" w:rsidRDefault="009D2F93" w:rsidP="00236626">
      <w:pPr>
        <w:rPr>
          <w:b/>
          <w:i/>
          <w:sz w:val="28"/>
          <w:szCs w:val="28"/>
        </w:rPr>
      </w:pPr>
    </w:p>
    <w:p w:rsidR="009D2F93" w:rsidRDefault="009D2F93" w:rsidP="00236626">
      <w:pPr>
        <w:rPr>
          <w:b/>
          <w:i/>
          <w:sz w:val="28"/>
          <w:szCs w:val="28"/>
        </w:rPr>
      </w:pPr>
    </w:p>
    <w:p w:rsidR="009D2F93" w:rsidRDefault="009D2F93" w:rsidP="00236626">
      <w:pPr>
        <w:rPr>
          <w:b/>
          <w:i/>
          <w:sz w:val="28"/>
          <w:szCs w:val="28"/>
        </w:rPr>
      </w:pPr>
    </w:p>
    <w:p w:rsidR="00236626" w:rsidRPr="007B4BC0" w:rsidRDefault="00236626" w:rsidP="00E33304">
      <w:pPr>
        <w:ind w:left="-284"/>
        <w:rPr>
          <w:b/>
        </w:rPr>
      </w:pPr>
      <w:r w:rsidRPr="007B4BC0">
        <w:rPr>
          <w:b/>
        </w:rPr>
        <w:lastRenderedPageBreak/>
        <w:t>Оглавление</w:t>
      </w:r>
      <w:r w:rsidR="0008514D" w:rsidRPr="007B4BC0">
        <w:rPr>
          <w:b/>
        </w:rPr>
        <w:t>:</w:t>
      </w:r>
    </w:p>
    <w:p w:rsidR="00A575C6" w:rsidRPr="007B4BC0" w:rsidRDefault="00A575C6" w:rsidP="00E33304">
      <w:pPr>
        <w:ind w:left="-284"/>
        <w:rPr>
          <w:b/>
        </w:rPr>
      </w:pPr>
    </w:p>
    <w:tbl>
      <w:tblPr>
        <w:tblW w:w="0" w:type="auto"/>
        <w:tblInd w:w="-318" w:type="dxa"/>
        <w:tblLook w:val="01E0"/>
      </w:tblPr>
      <w:tblGrid>
        <w:gridCol w:w="2127"/>
        <w:gridCol w:w="6965"/>
        <w:gridCol w:w="796"/>
      </w:tblGrid>
      <w:tr w:rsidR="00F561B4" w:rsidRPr="00BF6E28" w:rsidTr="00D51B82">
        <w:tc>
          <w:tcPr>
            <w:tcW w:w="2127" w:type="dxa"/>
          </w:tcPr>
          <w:p w:rsidR="00F561B4" w:rsidRPr="00BF6E28" w:rsidRDefault="00CA65A5" w:rsidP="00425706">
            <w:pPr>
              <w:spacing w:line="360" w:lineRule="auto"/>
            </w:pPr>
            <w:r w:rsidRPr="00BF6E28">
              <w:t>Раздел 1</w:t>
            </w:r>
            <w:r w:rsidR="001D600B" w:rsidRPr="00BF6E28">
              <w:t>.</w:t>
            </w:r>
          </w:p>
        </w:tc>
        <w:tc>
          <w:tcPr>
            <w:tcW w:w="6965" w:type="dxa"/>
          </w:tcPr>
          <w:p w:rsidR="00F561B4" w:rsidRPr="00BF6E28" w:rsidRDefault="00C12406" w:rsidP="00425706">
            <w:pPr>
              <w:spacing w:line="360" w:lineRule="auto"/>
            </w:pPr>
            <w:r w:rsidRPr="00BF6E28">
              <w:t>Общая характеристика учреждения</w:t>
            </w:r>
          </w:p>
        </w:tc>
        <w:tc>
          <w:tcPr>
            <w:tcW w:w="796" w:type="dxa"/>
            <w:vAlign w:val="center"/>
          </w:tcPr>
          <w:p w:rsidR="00F561B4" w:rsidRPr="00BF6E28" w:rsidRDefault="00BF6E28" w:rsidP="00425706">
            <w:pPr>
              <w:spacing w:line="360" w:lineRule="auto"/>
              <w:jc w:val="center"/>
            </w:pPr>
            <w:r w:rsidRPr="00BF6E28">
              <w:t>3</w:t>
            </w:r>
          </w:p>
        </w:tc>
      </w:tr>
      <w:tr w:rsidR="00276DE2" w:rsidRPr="00BF6E28" w:rsidTr="00D51B82">
        <w:tc>
          <w:tcPr>
            <w:tcW w:w="2127" w:type="dxa"/>
          </w:tcPr>
          <w:p w:rsidR="00276DE2" w:rsidRPr="00BF6E28" w:rsidRDefault="00276DE2" w:rsidP="00276DE2">
            <w:pPr>
              <w:spacing w:line="360" w:lineRule="auto"/>
            </w:pPr>
            <w:r w:rsidRPr="00BF6E28">
              <w:t>Раздел 2.</w:t>
            </w:r>
          </w:p>
        </w:tc>
        <w:tc>
          <w:tcPr>
            <w:tcW w:w="6965" w:type="dxa"/>
          </w:tcPr>
          <w:p w:rsidR="00276DE2" w:rsidRPr="00BF6E28" w:rsidRDefault="00276DE2" w:rsidP="00276DE2">
            <w:pPr>
              <w:spacing w:line="360" w:lineRule="auto"/>
            </w:pPr>
            <w:r w:rsidRPr="00BF6E28">
              <w:t>Структура управления учреждением</w:t>
            </w:r>
          </w:p>
        </w:tc>
        <w:tc>
          <w:tcPr>
            <w:tcW w:w="796" w:type="dxa"/>
            <w:vAlign w:val="center"/>
          </w:tcPr>
          <w:p w:rsidR="00276DE2" w:rsidRPr="00BF6E28" w:rsidRDefault="00BF6E28" w:rsidP="00425706">
            <w:pPr>
              <w:spacing w:line="360" w:lineRule="auto"/>
              <w:jc w:val="center"/>
            </w:pPr>
            <w:r w:rsidRPr="00BF6E28">
              <w:t>4</w:t>
            </w:r>
          </w:p>
        </w:tc>
      </w:tr>
      <w:tr w:rsidR="00276DE2" w:rsidRPr="00BF6E28" w:rsidTr="00D51B82">
        <w:tc>
          <w:tcPr>
            <w:tcW w:w="2127" w:type="dxa"/>
          </w:tcPr>
          <w:p w:rsidR="00276DE2" w:rsidRPr="00BF6E28" w:rsidRDefault="00276DE2" w:rsidP="00276DE2">
            <w:pPr>
              <w:spacing w:line="360" w:lineRule="auto"/>
            </w:pPr>
            <w:r w:rsidRPr="00BF6E28">
              <w:t>Раздел 3.</w:t>
            </w:r>
          </w:p>
        </w:tc>
        <w:tc>
          <w:tcPr>
            <w:tcW w:w="6965" w:type="dxa"/>
          </w:tcPr>
          <w:p w:rsidR="00276DE2" w:rsidRPr="00BF6E28" w:rsidRDefault="00276DE2" w:rsidP="00276DE2">
            <w:pPr>
              <w:spacing w:line="360" w:lineRule="auto"/>
            </w:pPr>
            <w:r w:rsidRPr="00BF6E28">
              <w:t>Кадровое обеспечение образовательного процесса</w:t>
            </w:r>
          </w:p>
        </w:tc>
        <w:tc>
          <w:tcPr>
            <w:tcW w:w="796" w:type="dxa"/>
            <w:vAlign w:val="center"/>
          </w:tcPr>
          <w:p w:rsidR="00276DE2" w:rsidRPr="00BF6E28" w:rsidRDefault="00BF6E28" w:rsidP="00425706">
            <w:pPr>
              <w:spacing w:line="360" w:lineRule="auto"/>
              <w:jc w:val="center"/>
            </w:pPr>
            <w:r w:rsidRPr="00BF6E28">
              <w:t>4</w:t>
            </w:r>
          </w:p>
        </w:tc>
      </w:tr>
      <w:tr w:rsidR="00276DE2" w:rsidRPr="00BF6E28" w:rsidTr="00D51B82">
        <w:tc>
          <w:tcPr>
            <w:tcW w:w="2127" w:type="dxa"/>
          </w:tcPr>
          <w:p w:rsidR="00276DE2" w:rsidRPr="00BF6E28" w:rsidRDefault="00276DE2" w:rsidP="00276DE2">
            <w:pPr>
              <w:spacing w:line="360" w:lineRule="auto"/>
            </w:pPr>
            <w:r w:rsidRPr="00BF6E28">
              <w:t>Раздел 4.</w:t>
            </w:r>
          </w:p>
        </w:tc>
        <w:tc>
          <w:tcPr>
            <w:tcW w:w="6965" w:type="dxa"/>
          </w:tcPr>
          <w:p w:rsidR="00276DE2" w:rsidRPr="00BF6E28" w:rsidRDefault="00276DE2" w:rsidP="00276DE2">
            <w:pPr>
              <w:spacing w:line="360" w:lineRule="auto"/>
            </w:pPr>
            <w:r w:rsidRPr="00BF6E28">
              <w:t>Организация образовательной деятельности</w:t>
            </w:r>
          </w:p>
        </w:tc>
        <w:tc>
          <w:tcPr>
            <w:tcW w:w="796" w:type="dxa"/>
            <w:vAlign w:val="center"/>
          </w:tcPr>
          <w:p w:rsidR="00276DE2" w:rsidRPr="00BF6E28" w:rsidRDefault="007B4BC0" w:rsidP="00BF6E28">
            <w:pPr>
              <w:spacing w:line="360" w:lineRule="auto"/>
              <w:jc w:val="center"/>
            </w:pPr>
            <w:r w:rsidRPr="00BF6E28">
              <w:t>1</w:t>
            </w:r>
            <w:r w:rsidR="00BF6E28" w:rsidRPr="00BF6E28">
              <w:t>4</w:t>
            </w:r>
          </w:p>
        </w:tc>
      </w:tr>
      <w:tr w:rsidR="0046048F" w:rsidRPr="00BF6E28" w:rsidTr="00D51B82">
        <w:tc>
          <w:tcPr>
            <w:tcW w:w="2127" w:type="dxa"/>
          </w:tcPr>
          <w:p w:rsidR="0046048F" w:rsidRPr="00BF6E28" w:rsidRDefault="0046048F" w:rsidP="00276DE2">
            <w:pPr>
              <w:spacing w:line="360" w:lineRule="auto"/>
            </w:pPr>
            <w:r w:rsidRPr="00BF6E28">
              <w:t>Раздел 4.1</w:t>
            </w:r>
          </w:p>
        </w:tc>
        <w:tc>
          <w:tcPr>
            <w:tcW w:w="6965" w:type="dxa"/>
          </w:tcPr>
          <w:p w:rsidR="0046048F" w:rsidRPr="00BF6E28" w:rsidRDefault="0046048F" w:rsidP="00276DE2">
            <w:pPr>
              <w:spacing w:line="360" w:lineRule="auto"/>
            </w:pPr>
            <w:r w:rsidRPr="00BF6E28">
              <w:t>Особенности образовательного процесса</w:t>
            </w:r>
          </w:p>
        </w:tc>
        <w:tc>
          <w:tcPr>
            <w:tcW w:w="796" w:type="dxa"/>
            <w:vAlign w:val="center"/>
          </w:tcPr>
          <w:p w:rsidR="0046048F" w:rsidRPr="00BF6E28" w:rsidRDefault="007B4BC0" w:rsidP="00BF6E28">
            <w:pPr>
              <w:spacing w:line="360" w:lineRule="auto"/>
              <w:jc w:val="center"/>
            </w:pPr>
            <w:r w:rsidRPr="00BF6E28">
              <w:t>1</w:t>
            </w:r>
            <w:r w:rsidR="00BF6E28" w:rsidRPr="00BF6E28">
              <w:t>4</w:t>
            </w:r>
          </w:p>
        </w:tc>
      </w:tr>
      <w:tr w:rsidR="0046048F" w:rsidRPr="00BF6E28" w:rsidTr="00D51B82">
        <w:tc>
          <w:tcPr>
            <w:tcW w:w="2127" w:type="dxa"/>
          </w:tcPr>
          <w:p w:rsidR="0046048F" w:rsidRPr="00BF6E28" w:rsidRDefault="0046048F" w:rsidP="00276DE2">
            <w:pPr>
              <w:spacing w:line="360" w:lineRule="auto"/>
            </w:pPr>
            <w:r w:rsidRPr="00BF6E28">
              <w:t>Раздел 4.2</w:t>
            </w:r>
          </w:p>
        </w:tc>
        <w:tc>
          <w:tcPr>
            <w:tcW w:w="6965" w:type="dxa"/>
          </w:tcPr>
          <w:p w:rsidR="0046048F" w:rsidRPr="00BF6E28" w:rsidRDefault="0046048F" w:rsidP="00276DE2">
            <w:pPr>
              <w:spacing w:line="360" w:lineRule="auto"/>
            </w:pPr>
            <w:r w:rsidRPr="00BF6E28">
              <w:t>Характеристика контингента обучающихся</w:t>
            </w:r>
          </w:p>
        </w:tc>
        <w:tc>
          <w:tcPr>
            <w:tcW w:w="796" w:type="dxa"/>
            <w:vAlign w:val="center"/>
          </w:tcPr>
          <w:p w:rsidR="0046048F" w:rsidRPr="00BF6E28" w:rsidRDefault="007B4BC0" w:rsidP="00BF6E28">
            <w:pPr>
              <w:spacing w:line="360" w:lineRule="auto"/>
              <w:jc w:val="center"/>
            </w:pPr>
            <w:r w:rsidRPr="00BF6E28">
              <w:t>1</w:t>
            </w:r>
            <w:r w:rsidR="00BF6E28" w:rsidRPr="00BF6E28">
              <w:t>5</w:t>
            </w:r>
          </w:p>
        </w:tc>
      </w:tr>
      <w:tr w:rsidR="0046048F" w:rsidRPr="00BF6E28" w:rsidTr="00BF6E28">
        <w:trPr>
          <w:trHeight w:val="521"/>
        </w:trPr>
        <w:tc>
          <w:tcPr>
            <w:tcW w:w="2127" w:type="dxa"/>
          </w:tcPr>
          <w:p w:rsidR="0046048F" w:rsidRPr="00BF6E28" w:rsidRDefault="0046048F" w:rsidP="00276DE2">
            <w:pPr>
              <w:spacing w:line="360" w:lineRule="auto"/>
            </w:pPr>
            <w:r w:rsidRPr="00BF6E28">
              <w:t>Раздел 4.3</w:t>
            </w:r>
          </w:p>
        </w:tc>
        <w:tc>
          <w:tcPr>
            <w:tcW w:w="6965" w:type="dxa"/>
          </w:tcPr>
          <w:p w:rsidR="0046048F" w:rsidRPr="00BF6E28" w:rsidRDefault="0046048F" w:rsidP="0046048F">
            <w:r w:rsidRPr="00BF6E28">
              <w:t>Программно – методическое обеспечение образовательного процесса</w:t>
            </w:r>
          </w:p>
        </w:tc>
        <w:tc>
          <w:tcPr>
            <w:tcW w:w="796" w:type="dxa"/>
            <w:vAlign w:val="center"/>
          </w:tcPr>
          <w:p w:rsidR="0046048F" w:rsidRPr="00BF6E28" w:rsidRDefault="007B4BC0" w:rsidP="00BF6E28">
            <w:pPr>
              <w:spacing w:line="360" w:lineRule="auto"/>
              <w:jc w:val="center"/>
            </w:pPr>
            <w:r w:rsidRPr="00BF6E28">
              <w:t>1</w:t>
            </w:r>
            <w:r w:rsidR="00BF6E28" w:rsidRPr="00BF6E28">
              <w:t>6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986BD5">
            <w:pPr>
              <w:spacing w:line="360" w:lineRule="auto"/>
            </w:pPr>
            <w:r w:rsidRPr="00BF6E28">
              <w:t>Раздел 5.</w:t>
            </w:r>
          </w:p>
        </w:tc>
        <w:tc>
          <w:tcPr>
            <w:tcW w:w="6965" w:type="dxa"/>
          </w:tcPr>
          <w:p w:rsidR="006D6436" w:rsidRPr="00BF6E28" w:rsidRDefault="006D6436" w:rsidP="006D6436">
            <w:pPr>
              <w:jc w:val="both"/>
              <w:rPr>
                <w:b/>
              </w:rPr>
            </w:pPr>
            <w:r w:rsidRPr="00BF6E28">
              <w:t>Реализация мероприятий федерального проекта «Успех каждого ребенка» национального проекта «Образование</w:t>
            </w:r>
            <w:r w:rsidRPr="00BF6E28">
              <w:rPr>
                <w:b/>
              </w:rPr>
              <w:t>»</w:t>
            </w:r>
          </w:p>
          <w:p w:rsidR="006D6436" w:rsidRPr="00BF6E28" w:rsidRDefault="006D6436" w:rsidP="0046048F"/>
        </w:tc>
        <w:tc>
          <w:tcPr>
            <w:tcW w:w="796" w:type="dxa"/>
            <w:vAlign w:val="center"/>
          </w:tcPr>
          <w:p w:rsidR="006D6436" w:rsidRPr="00BF6E28" w:rsidRDefault="00376548" w:rsidP="00BF6E28">
            <w:pPr>
              <w:spacing w:line="360" w:lineRule="auto"/>
              <w:jc w:val="center"/>
            </w:pPr>
            <w:r w:rsidRPr="00BF6E28">
              <w:t>1</w:t>
            </w:r>
            <w:r w:rsidR="00CA630B">
              <w:t>9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986BD5">
            <w:pPr>
              <w:spacing w:line="360" w:lineRule="auto"/>
            </w:pPr>
            <w:r w:rsidRPr="00BF6E28">
              <w:t>Раздел 6.</w:t>
            </w:r>
          </w:p>
        </w:tc>
        <w:tc>
          <w:tcPr>
            <w:tcW w:w="6965" w:type="dxa"/>
          </w:tcPr>
          <w:p w:rsidR="006D6436" w:rsidRPr="00BF6E28" w:rsidRDefault="006D6436" w:rsidP="0046048F">
            <w:r w:rsidRPr="00BF6E28">
              <w:t>Деятельность муниципального опорного центра</w:t>
            </w:r>
          </w:p>
        </w:tc>
        <w:tc>
          <w:tcPr>
            <w:tcW w:w="796" w:type="dxa"/>
            <w:vAlign w:val="center"/>
          </w:tcPr>
          <w:p w:rsidR="006D6436" w:rsidRPr="00BF6E28" w:rsidRDefault="00CA630B" w:rsidP="00BF6E28">
            <w:pPr>
              <w:spacing w:line="360" w:lineRule="auto"/>
              <w:jc w:val="center"/>
            </w:pPr>
            <w:r>
              <w:t>20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1D1482">
            <w:pPr>
              <w:spacing w:line="360" w:lineRule="auto"/>
            </w:pPr>
            <w:r w:rsidRPr="00BF6E28">
              <w:t>Раздел 7.</w:t>
            </w:r>
          </w:p>
        </w:tc>
        <w:tc>
          <w:tcPr>
            <w:tcW w:w="6965" w:type="dxa"/>
          </w:tcPr>
          <w:p w:rsidR="006D6436" w:rsidRPr="00BF6E28" w:rsidRDefault="006D6436" w:rsidP="0046048F">
            <w:r w:rsidRPr="00BF6E28">
              <w:t xml:space="preserve">Деятельность технозоны Детского Арктического Технопарка </w:t>
            </w:r>
          </w:p>
          <w:p w:rsidR="006D6436" w:rsidRPr="00BF6E28" w:rsidRDefault="006D6436" w:rsidP="0046048F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6D6436" w:rsidRPr="00BF6E28" w:rsidRDefault="00BF6E28" w:rsidP="00CA630B">
            <w:pPr>
              <w:spacing w:line="360" w:lineRule="auto"/>
              <w:jc w:val="center"/>
            </w:pPr>
            <w:r w:rsidRPr="00BF6E28">
              <w:t>2</w:t>
            </w:r>
            <w:r w:rsidR="00CA630B">
              <w:t>1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8.</w:t>
            </w:r>
          </w:p>
        </w:tc>
        <w:tc>
          <w:tcPr>
            <w:tcW w:w="6965" w:type="dxa"/>
          </w:tcPr>
          <w:p w:rsidR="006D6436" w:rsidRPr="00BF6E28" w:rsidRDefault="006D6436" w:rsidP="00F056D1">
            <w:pPr>
              <w:spacing w:line="360" w:lineRule="auto"/>
            </w:pPr>
            <w:r w:rsidRPr="00BF6E28">
              <w:t>Организация воспитательной деятельности</w:t>
            </w:r>
          </w:p>
        </w:tc>
        <w:tc>
          <w:tcPr>
            <w:tcW w:w="796" w:type="dxa"/>
            <w:vAlign w:val="center"/>
          </w:tcPr>
          <w:p w:rsidR="006D6436" w:rsidRPr="00BF6E28" w:rsidRDefault="007B4BC0" w:rsidP="00CA630B">
            <w:pPr>
              <w:spacing w:line="360" w:lineRule="auto"/>
              <w:jc w:val="center"/>
            </w:pPr>
            <w:r w:rsidRPr="00BF6E28">
              <w:t>2</w:t>
            </w:r>
            <w:r w:rsidR="00CA630B">
              <w:t>3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8.1</w:t>
            </w:r>
          </w:p>
        </w:tc>
        <w:tc>
          <w:tcPr>
            <w:tcW w:w="6965" w:type="dxa"/>
          </w:tcPr>
          <w:p w:rsidR="006D6436" w:rsidRPr="00BF6E28" w:rsidRDefault="006D6436" w:rsidP="00F056D1">
            <w:pPr>
              <w:spacing w:line="360" w:lineRule="auto"/>
            </w:pPr>
            <w:r w:rsidRPr="00BF6E28">
              <w:t>Организационно – массовая деятельность учреждения</w:t>
            </w:r>
          </w:p>
        </w:tc>
        <w:tc>
          <w:tcPr>
            <w:tcW w:w="796" w:type="dxa"/>
            <w:vAlign w:val="center"/>
          </w:tcPr>
          <w:p w:rsidR="006D6436" w:rsidRPr="00BF6E28" w:rsidRDefault="007B4BC0" w:rsidP="00CA630B">
            <w:pPr>
              <w:spacing w:line="360" w:lineRule="auto"/>
              <w:jc w:val="center"/>
            </w:pPr>
            <w:r w:rsidRPr="00BF6E28">
              <w:t>2</w:t>
            </w:r>
            <w:r w:rsidR="00CA630B">
              <w:t>3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8.2</w:t>
            </w:r>
          </w:p>
        </w:tc>
        <w:tc>
          <w:tcPr>
            <w:tcW w:w="6965" w:type="dxa"/>
          </w:tcPr>
          <w:p w:rsidR="006D6436" w:rsidRPr="00BF6E28" w:rsidRDefault="006D6436" w:rsidP="000C4ADD">
            <w:r w:rsidRPr="00BF6E28">
              <w:t>Организация работы по профилактике дорожно – транспортного травматизма</w:t>
            </w:r>
          </w:p>
        </w:tc>
        <w:tc>
          <w:tcPr>
            <w:tcW w:w="796" w:type="dxa"/>
            <w:vAlign w:val="center"/>
          </w:tcPr>
          <w:p w:rsidR="006D6436" w:rsidRPr="00BF6E28" w:rsidRDefault="006D6436" w:rsidP="00CA630B">
            <w:pPr>
              <w:spacing w:line="360" w:lineRule="auto"/>
              <w:jc w:val="center"/>
            </w:pPr>
            <w:r w:rsidRPr="00BF6E28">
              <w:t>2</w:t>
            </w:r>
            <w:r w:rsidR="00CA630B">
              <w:t>6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8.3</w:t>
            </w:r>
          </w:p>
        </w:tc>
        <w:tc>
          <w:tcPr>
            <w:tcW w:w="6965" w:type="dxa"/>
          </w:tcPr>
          <w:p w:rsidR="009040F9" w:rsidRPr="00BF6E28" w:rsidRDefault="009040F9" w:rsidP="009040F9">
            <w:r w:rsidRPr="00BF6E28">
              <w:t>Развитие детско – юношеского самоуправления</w:t>
            </w:r>
          </w:p>
          <w:p w:rsidR="006D6436" w:rsidRPr="00BF6E28" w:rsidRDefault="006D6436" w:rsidP="00F056D1">
            <w:pPr>
              <w:spacing w:line="360" w:lineRule="auto"/>
            </w:pPr>
          </w:p>
        </w:tc>
        <w:tc>
          <w:tcPr>
            <w:tcW w:w="796" w:type="dxa"/>
            <w:vAlign w:val="center"/>
          </w:tcPr>
          <w:p w:rsidR="006D6436" w:rsidRPr="00BF6E28" w:rsidRDefault="006D6436" w:rsidP="00BF6E28">
            <w:pPr>
              <w:spacing w:line="360" w:lineRule="auto"/>
              <w:jc w:val="center"/>
            </w:pPr>
            <w:r w:rsidRPr="00BF6E28">
              <w:t>2</w:t>
            </w:r>
            <w:r w:rsidR="00BF6E28" w:rsidRPr="00BF6E28">
              <w:t>6</w:t>
            </w:r>
          </w:p>
        </w:tc>
      </w:tr>
      <w:tr w:rsidR="006D6436" w:rsidRPr="00BF6E28" w:rsidTr="007B4BC0">
        <w:trPr>
          <w:trHeight w:val="460"/>
        </w:trPr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8.4</w:t>
            </w:r>
          </w:p>
        </w:tc>
        <w:tc>
          <w:tcPr>
            <w:tcW w:w="6965" w:type="dxa"/>
          </w:tcPr>
          <w:p w:rsidR="006D6436" w:rsidRPr="00BF6E28" w:rsidRDefault="006D6436" w:rsidP="00F056D1">
            <w:pPr>
              <w:spacing w:line="360" w:lineRule="auto"/>
            </w:pPr>
            <w:r w:rsidRPr="00BF6E28">
              <w:t>Организация отдыха детей в каникулярное время</w:t>
            </w:r>
          </w:p>
        </w:tc>
        <w:tc>
          <w:tcPr>
            <w:tcW w:w="796" w:type="dxa"/>
            <w:vAlign w:val="center"/>
          </w:tcPr>
          <w:p w:rsidR="006D6436" w:rsidRPr="00BF6E28" w:rsidRDefault="006D6436" w:rsidP="00BF6E28">
            <w:pPr>
              <w:spacing w:line="360" w:lineRule="auto"/>
              <w:jc w:val="center"/>
            </w:pPr>
            <w:r w:rsidRPr="00BF6E28">
              <w:t>2</w:t>
            </w:r>
            <w:r w:rsidR="00BF6E28" w:rsidRPr="00BF6E28">
              <w:t>7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9.</w:t>
            </w:r>
          </w:p>
        </w:tc>
        <w:tc>
          <w:tcPr>
            <w:tcW w:w="6965" w:type="dxa"/>
          </w:tcPr>
          <w:p w:rsidR="006D6436" w:rsidRPr="00BF6E28" w:rsidRDefault="006D6436" w:rsidP="00A04BE2">
            <w:pPr>
              <w:spacing w:line="360" w:lineRule="auto"/>
            </w:pPr>
            <w:r w:rsidRPr="00BF6E28">
              <w:t>Результаты образовательной и воспитательной деятельности</w:t>
            </w:r>
          </w:p>
        </w:tc>
        <w:tc>
          <w:tcPr>
            <w:tcW w:w="796" w:type="dxa"/>
            <w:vAlign w:val="center"/>
          </w:tcPr>
          <w:p w:rsidR="006D6436" w:rsidRPr="00BF6E28" w:rsidRDefault="006D6436" w:rsidP="00BF6E28">
            <w:pPr>
              <w:spacing w:line="360" w:lineRule="auto"/>
              <w:jc w:val="center"/>
            </w:pPr>
            <w:r w:rsidRPr="00BF6E28">
              <w:t>2</w:t>
            </w:r>
            <w:r w:rsidR="00BF6E28" w:rsidRPr="00BF6E28">
              <w:t>8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10.</w:t>
            </w:r>
          </w:p>
        </w:tc>
        <w:tc>
          <w:tcPr>
            <w:tcW w:w="6965" w:type="dxa"/>
          </w:tcPr>
          <w:p w:rsidR="006D6436" w:rsidRPr="00BF6E28" w:rsidRDefault="006D6436" w:rsidP="00146C5F">
            <w:pPr>
              <w:spacing w:line="360" w:lineRule="auto"/>
            </w:pPr>
            <w:r w:rsidRPr="00BF6E28">
              <w:t>Привлечение внебюджетных средств</w:t>
            </w:r>
          </w:p>
        </w:tc>
        <w:tc>
          <w:tcPr>
            <w:tcW w:w="796" w:type="dxa"/>
            <w:vAlign w:val="center"/>
          </w:tcPr>
          <w:p w:rsidR="006D6436" w:rsidRPr="00BF6E28" w:rsidRDefault="006D6436" w:rsidP="00BF6E28">
            <w:pPr>
              <w:spacing w:line="360" w:lineRule="auto"/>
              <w:jc w:val="center"/>
            </w:pPr>
            <w:r w:rsidRPr="00BF6E28">
              <w:t>2</w:t>
            </w:r>
            <w:r w:rsidR="00BF6E28" w:rsidRPr="00BF6E28">
              <w:t>9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11.</w:t>
            </w:r>
          </w:p>
        </w:tc>
        <w:tc>
          <w:tcPr>
            <w:tcW w:w="6965" w:type="dxa"/>
          </w:tcPr>
          <w:p w:rsidR="006D6436" w:rsidRPr="00BF6E28" w:rsidRDefault="006D6436" w:rsidP="00146C5F">
            <w:r w:rsidRPr="00BF6E28">
              <w:t>Условия осуществления образовательного процесса и труда работников</w:t>
            </w:r>
          </w:p>
        </w:tc>
        <w:tc>
          <w:tcPr>
            <w:tcW w:w="796" w:type="dxa"/>
            <w:vAlign w:val="center"/>
          </w:tcPr>
          <w:p w:rsidR="006D6436" w:rsidRPr="00BF6E28" w:rsidRDefault="006D6436" w:rsidP="00BF6E28">
            <w:pPr>
              <w:spacing w:line="360" w:lineRule="auto"/>
              <w:jc w:val="center"/>
            </w:pPr>
            <w:r w:rsidRPr="00BF6E28">
              <w:t>2</w:t>
            </w:r>
            <w:r w:rsidR="00BF6E28" w:rsidRPr="00BF6E28">
              <w:t>9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12.</w:t>
            </w:r>
          </w:p>
        </w:tc>
        <w:tc>
          <w:tcPr>
            <w:tcW w:w="6965" w:type="dxa"/>
          </w:tcPr>
          <w:p w:rsidR="006D6436" w:rsidRPr="00BF6E28" w:rsidRDefault="006D6436" w:rsidP="000F096D">
            <w:pPr>
              <w:spacing w:line="360" w:lineRule="auto"/>
            </w:pPr>
            <w:r w:rsidRPr="00BF6E28">
              <w:t>Социальная активность и социальное партнерство учреждения</w:t>
            </w:r>
          </w:p>
        </w:tc>
        <w:tc>
          <w:tcPr>
            <w:tcW w:w="796" w:type="dxa"/>
            <w:vAlign w:val="center"/>
          </w:tcPr>
          <w:p w:rsidR="006D6436" w:rsidRPr="00BF6E28" w:rsidRDefault="00BF6E28" w:rsidP="00CA630B">
            <w:pPr>
              <w:spacing w:line="360" w:lineRule="auto"/>
              <w:jc w:val="center"/>
            </w:pPr>
            <w:r w:rsidRPr="00BF6E28">
              <w:t>3</w:t>
            </w:r>
            <w:r w:rsidR="00CA630B">
              <w:t>1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13.</w:t>
            </w:r>
          </w:p>
        </w:tc>
        <w:tc>
          <w:tcPr>
            <w:tcW w:w="6965" w:type="dxa"/>
          </w:tcPr>
          <w:p w:rsidR="006D6436" w:rsidRPr="00BF6E28" w:rsidRDefault="006D6436" w:rsidP="00146C5F">
            <w:r w:rsidRPr="00BF6E28">
              <w:t>Информационная открытость учреждения</w:t>
            </w:r>
          </w:p>
        </w:tc>
        <w:tc>
          <w:tcPr>
            <w:tcW w:w="796" w:type="dxa"/>
            <w:vAlign w:val="center"/>
          </w:tcPr>
          <w:p w:rsidR="006D6436" w:rsidRPr="00BF6E28" w:rsidRDefault="00BF6E28" w:rsidP="007B4BC0">
            <w:pPr>
              <w:spacing w:line="360" w:lineRule="auto"/>
              <w:jc w:val="center"/>
            </w:pPr>
            <w:r w:rsidRPr="00BF6E28">
              <w:t>31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14.</w:t>
            </w:r>
          </w:p>
        </w:tc>
        <w:tc>
          <w:tcPr>
            <w:tcW w:w="6965" w:type="dxa"/>
          </w:tcPr>
          <w:p w:rsidR="006D6436" w:rsidRPr="00BF6E28" w:rsidRDefault="006D6436" w:rsidP="003C30B3">
            <w:r w:rsidRPr="00BF6E28">
              <w:t>Обеспечение безопасности учреждения</w:t>
            </w:r>
          </w:p>
        </w:tc>
        <w:tc>
          <w:tcPr>
            <w:tcW w:w="796" w:type="dxa"/>
            <w:vAlign w:val="center"/>
          </w:tcPr>
          <w:p w:rsidR="006D6436" w:rsidRPr="00BF6E28" w:rsidRDefault="00BF6E28" w:rsidP="00014EF5">
            <w:pPr>
              <w:spacing w:line="360" w:lineRule="auto"/>
              <w:jc w:val="center"/>
            </w:pPr>
            <w:r w:rsidRPr="00BF6E28">
              <w:t>3</w:t>
            </w:r>
            <w:r w:rsidR="00014EF5">
              <w:t>2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15.</w:t>
            </w:r>
          </w:p>
        </w:tc>
        <w:tc>
          <w:tcPr>
            <w:tcW w:w="6965" w:type="dxa"/>
          </w:tcPr>
          <w:p w:rsidR="006D6436" w:rsidRPr="00BF6E28" w:rsidRDefault="006D6436" w:rsidP="003C30B3">
            <w:pPr>
              <w:pStyle w:val="af"/>
              <w:ind w:left="34"/>
              <w:contextualSpacing/>
              <w:jc w:val="both"/>
            </w:pPr>
            <w:r w:rsidRPr="00BF6E28">
              <w:rPr>
                <w:rFonts w:eastAsia="Calibri"/>
              </w:rPr>
              <w:t xml:space="preserve">Финансово-хозяйственная деятельность </w:t>
            </w:r>
            <w:r w:rsidRPr="00BF6E28">
              <w:t>учреждения</w:t>
            </w:r>
          </w:p>
          <w:p w:rsidR="006D6436" w:rsidRPr="00BF6E28" w:rsidRDefault="006D6436" w:rsidP="003C30B3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vAlign w:val="center"/>
          </w:tcPr>
          <w:p w:rsidR="006D6436" w:rsidRPr="00BF6E28" w:rsidRDefault="007B4BC0" w:rsidP="00BF6E28">
            <w:pPr>
              <w:spacing w:line="360" w:lineRule="auto"/>
              <w:jc w:val="center"/>
            </w:pPr>
            <w:r w:rsidRPr="00BF6E28">
              <w:t>3</w:t>
            </w:r>
            <w:r w:rsidR="00BF6E28" w:rsidRPr="00BF6E28">
              <w:t>3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16.</w:t>
            </w:r>
          </w:p>
        </w:tc>
        <w:tc>
          <w:tcPr>
            <w:tcW w:w="6965" w:type="dxa"/>
          </w:tcPr>
          <w:p w:rsidR="006D6436" w:rsidRPr="00BF6E28" w:rsidRDefault="006D6436" w:rsidP="003C30B3">
            <w:pPr>
              <w:rPr>
                <w:sz w:val="4"/>
                <w:szCs w:val="4"/>
              </w:rPr>
            </w:pPr>
            <w:r w:rsidRPr="00BF6E28">
              <w:t>Основные сохраняющиеся проблемы текущего года</w:t>
            </w:r>
          </w:p>
        </w:tc>
        <w:tc>
          <w:tcPr>
            <w:tcW w:w="796" w:type="dxa"/>
            <w:vAlign w:val="center"/>
          </w:tcPr>
          <w:p w:rsidR="006D6436" w:rsidRPr="00BF6E28" w:rsidRDefault="007B4BC0" w:rsidP="00BF6E28">
            <w:pPr>
              <w:spacing w:line="360" w:lineRule="auto"/>
              <w:jc w:val="center"/>
            </w:pPr>
            <w:r w:rsidRPr="00BF6E28">
              <w:t>3</w:t>
            </w:r>
            <w:r w:rsidR="00BF6E28" w:rsidRPr="00BF6E28">
              <w:t>4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17.</w:t>
            </w:r>
          </w:p>
        </w:tc>
        <w:tc>
          <w:tcPr>
            <w:tcW w:w="6965" w:type="dxa"/>
          </w:tcPr>
          <w:p w:rsidR="006D6436" w:rsidRPr="00BF6E28" w:rsidRDefault="006D6436" w:rsidP="003C30B3">
            <w:r w:rsidRPr="00BF6E28">
              <w:t xml:space="preserve"> Перспективные направления развития</w:t>
            </w:r>
          </w:p>
        </w:tc>
        <w:tc>
          <w:tcPr>
            <w:tcW w:w="796" w:type="dxa"/>
            <w:vAlign w:val="center"/>
          </w:tcPr>
          <w:p w:rsidR="006D6436" w:rsidRPr="00BF6E28" w:rsidRDefault="007B4BC0" w:rsidP="00BF6E28">
            <w:pPr>
              <w:spacing w:line="360" w:lineRule="auto"/>
              <w:jc w:val="center"/>
            </w:pPr>
            <w:r w:rsidRPr="00BF6E28">
              <w:t>3</w:t>
            </w:r>
            <w:r w:rsidR="00CA630B">
              <w:t>5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6D6436">
            <w:pPr>
              <w:spacing w:line="360" w:lineRule="auto"/>
            </w:pPr>
            <w:r w:rsidRPr="00BF6E28">
              <w:t>Раздел 18.</w:t>
            </w:r>
          </w:p>
        </w:tc>
        <w:tc>
          <w:tcPr>
            <w:tcW w:w="6965" w:type="dxa"/>
          </w:tcPr>
          <w:p w:rsidR="006D6436" w:rsidRPr="00BF6E28" w:rsidRDefault="006D6436" w:rsidP="00BF6E28">
            <w:r w:rsidRPr="00BF6E28">
              <w:t>Общий вывод по результатам деятельности за 202</w:t>
            </w:r>
            <w:r w:rsidR="00BF6E28" w:rsidRPr="00BF6E28">
              <w:t xml:space="preserve">3 </w:t>
            </w:r>
            <w:r w:rsidRPr="00BF6E28">
              <w:t>год</w:t>
            </w:r>
          </w:p>
        </w:tc>
        <w:tc>
          <w:tcPr>
            <w:tcW w:w="796" w:type="dxa"/>
            <w:vAlign w:val="center"/>
          </w:tcPr>
          <w:p w:rsidR="006D6436" w:rsidRPr="00BF6E28" w:rsidRDefault="007B4BC0" w:rsidP="00BF6E28">
            <w:pPr>
              <w:spacing w:line="360" w:lineRule="auto"/>
              <w:jc w:val="center"/>
            </w:pPr>
            <w:r w:rsidRPr="00BF6E28">
              <w:t>3</w:t>
            </w:r>
            <w:r w:rsidR="00BF6E28" w:rsidRPr="00BF6E28">
              <w:t>5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C34028">
            <w:pPr>
              <w:spacing w:line="360" w:lineRule="auto"/>
            </w:pPr>
            <w:r w:rsidRPr="00BF6E28">
              <w:t>Приложение 1</w:t>
            </w:r>
          </w:p>
        </w:tc>
        <w:tc>
          <w:tcPr>
            <w:tcW w:w="6965" w:type="dxa"/>
          </w:tcPr>
          <w:p w:rsidR="006D6436" w:rsidRPr="00BF6E28" w:rsidRDefault="006D6436" w:rsidP="00146C5F">
            <w:pPr>
              <w:jc w:val="both"/>
            </w:pPr>
            <w:r w:rsidRPr="00BF6E28">
              <w:t xml:space="preserve">Структура управления учреждением </w:t>
            </w:r>
          </w:p>
        </w:tc>
        <w:tc>
          <w:tcPr>
            <w:tcW w:w="796" w:type="dxa"/>
            <w:vAlign w:val="center"/>
          </w:tcPr>
          <w:p w:rsidR="006D6436" w:rsidRPr="00BF6E28" w:rsidRDefault="001B081E" w:rsidP="00CA630B">
            <w:pPr>
              <w:spacing w:line="360" w:lineRule="auto"/>
              <w:jc w:val="center"/>
            </w:pPr>
            <w:r w:rsidRPr="00BF6E28">
              <w:t>3</w:t>
            </w:r>
            <w:r w:rsidR="00CA630B">
              <w:t>7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C34028">
            <w:pPr>
              <w:spacing w:line="360" w:lineRule="auto"/>
            </w:pPr>
            <w:r w:rsidRPr="00BF6E28">
              <w:t>Приложение 2</w:t>
            </w:r>
          </w:p>
        </w:tc>
        <w:tc>
          <w:tcPr>
            <w:tcW w:w="6965" w:type="dxa"/>
          </w:tcPr>
          <w:p w:rsidR="006D6436" w:rsidRPr="00BF6E28" w:rsidRDefault="006D6436" w:rsidP="00271571">
            <w:pPr>
              <w:jc w:val="both"/>
            </w:pPr>
            <w:r w:rsidRPr="00BF6E28">
              <w:t xml:space="preserve">Контингент обучающихся по образовательным программам </w:t>
            </w:r>
          </w:p>
          <w:p w:rsidR="006D6436" w:rsidRPr="00BF6E28" w:rsidRDefault="006D6436" w:rsidP="00FD3D69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796" w:type="dxa"/>
            <w:vAlign w:val="center"/>
          </w:tcPr>
          <w:p w:rsidR="006D6436" w:rsidRPr="00BF6E28" w:rsidRDefault="006D6436" w:rsidP="00CA630B">
            <w:pPr>
              <w:spacing w:line="360" w:lineRule="auto"/>
              <w:jc w:val="center"/>
            </w:pPr>
            <w:r w:rsidRPr="00BF6E28">
              <w:t>3</w:t>
            </w:r>
            <w:r w:rsidR="00CA630B">
              <w:t>8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C34028">
            <w:pPr>
              <w:spacing w:line="360" w:lineRule="auto"/>
            </w:pPr>
            <w:r w:rsidRPr="00BF6E28">
              <w:t>Приложение 3</w:t>
            </w:r>
          </w:p>
        </w:tc>
        <w:tc>
          <w:tcPr>
            <w:tcW w:w="6965" w:type="dxa"/>
          </w:tcPr>
          <w:p w:rsidR="006D6436" w:rsidRPr="00BF6E28" w:rsidRDefault="006D6436" w:rsidP="00BF6E28">
            <w:pPr>
              <w:jc w:val="both"/>
            </w:pPr>
            <w:r w:rsidRPr="00BF6E28">
              <w:t>Результаты участия обучающихся в мероприятиях различного уровня за 202</w:t>
            </w:r>
            <w:r w:rsidR="00BF6E28" w:rsidRPr="00BF6E28">
              <w:t>3</w:t>
            </w:r>
            <w:r w:rsidRPr="00BF6E28">
              <w:t xml:space="preserve"> год</w:t>
            </w:r>
          </w:p>
        </w:tc>
        <w:tc>
          <w:tcPr>
            <w:tcW w:w="796" w:type="dxa"/>
            <w:vAlign w:val="center"/>
          </w:tcPr>
          <w:p w:rsidR="006D6436" w:rsidRPr="00BF6E28" w:rsidRDefault="00BF6E28" w:rsidP="00CA630B">
            <w:pPr>
              <w:spacing w:line="360" w:lineRule="auto"/>
              <w:jc w:val="center"/>
            </w:pPr>
            <w:r w:rsidRPr="00BF6E28">
              <w:t>4</w:t>
            </w:r>
            <w:r w:rsidR="00CA630B">
              <w:t>1</w:t>
            </w:r>
          </w:p>
        </w:tc>
      </w:tr>
      <w:tr w:rsidR="006D6436" w:rsidRPr="00BF6E28" w:rsidTr="00D51B82">
        <w:tc>
          <w:tcPr>
            <w:tcW w:w="2127" w:type="dxa"/>
          </w:tcPr>
          <w:p w:rsidR="006D6436" w:rsidRPr="00BF6E28" w:rsidRDefault="006D6436" w:rsidP="005E5A28">
            <w:pPr>
              <w:spacing w:line="360" w:lineRule="auto"/>
            </w:pPr>
          </w:p>
        </w:tc>
        <w:tc>
          <w:tcPr>
            <w:tcW w:w="6965" w:type="dxa"/>
          </w:tcPr>
          <w:p w:rsidR="006D6436" w:rsidRPr="00BF6E28" w:rsidRDefault="006D6436" w:rsidP="00C6689A">
            <w:pPr>
              <w:jc w:val="both"/>
            </w:pPr>
          </w:p>
        </w:tc>
        <w:tc>
          <w:tcPr>
            <w:tcW w:w="796" w:type="dxa"/>
            <w:vAlign w:val="center"/>
          </w:tcPr>
          <w:p w:rsidR="006D6436" w:rsidRPr="00BF6E28" w:rsidRDefault="006D6436" w:rsidP="00271571">
            <w:pPr>
              <w:spacing w:line="360" w:lineRule="auto"/>
              <w:jc w:val="center"/>
            </w:pPr>
          </w:p>
        </w:tc>
      </w:tr>
    </w:tbl>
    <w:p w:rsidR="001F52F6" w:rsidRPr="00BF6E28" w:rsidRDefault="001F52F6" w:rsidP="008F08F5">
      <w:pPr>
        <w:spacing w:line="360" w:lineRule="auto"/>
        <w:jc w:val="center"/>
        <w:rPr>
          <w:b/>
        </w:rPr>
      </w:pPr>
    </w:p>
    <w:p w:rsidR="00D03E64" w:rsidRPr="00BF6E28" w:rsidRDefault="00D03E64" w:rsidP="00D03E64">
      <w:pPr>
        <w:jc w:val="center"/>
        <w:rPr>
          <w:b/>
        </w:rPr>
      </w:pPr>
    </w:p>
    <w:p w:rsidR="00AC7B85" w:rsidRPr="00BF6E28" w:rsidRDefault="00AC7B85" w:rsidP="00AC7B85">
      <w:pPr>
        <w:numPr>
          <w:ilvl w:val="0"/>
          <w:numId w:val="26"/>
        </w:numPr>
        <w:jc w:val="center"/>
        <w:rPr>
          <w:b/>
        </w:rPr>
      </w:pPr>
      <w:r w:rsidRPr="00BF6E28">
        <w:rPr>
          <w:b/>
        </w:rPr>
        <w:lastRenderedPageBreak/>
        <w:t>Общая характеристика учреждения</w:t>
      </w:r>
    </w:p>
    <w:p w:rsidR="00AC7B85" w:rsidRPr="00BF6E28" w:rsidRDefault="00AC7B85" w:rsidP="00AC7B85">
      <w:pPr>
        <w:ind w:left="1080"/>
        <w:rPr>
          <w:b/>
        </w:rPr>
      </w:pPr>
    </w:p>
    <w:p w:rsidR="00AC7B85" w:rsidRPr="00BF6E28" w:rsidRDefault="00AC7B85" w:rsidP="00AC7B85">
      <w:pPr>
        <w:ind w:left="426" w:firstLine="708"/>
        <w:jc w:val="both"/>
      </w:pPr>
      <w:r w:rsidRPr="00BF6E28">
        <w:t xml:space="preserve">Свою историю многопрофильное учреждение ведет с 14 декабря 1967 года, сначала как Дворец пионеров, с 1992 года как Дом детского творчества. </w:t>
      </w:r>
      <w:r w:rsidR="005D3AC6" w:rsidRPr="00BF6E28">
        <w:t>В 2014 году учреждение реорганизовано в филиал дополнительного образования детей «Дом детского творчества» муниципального образовательного учреждения «Средняя общеобразовательная школа №1 г.</w:t>
      </w:r>
      <w:r w:rsidR="005D3AC6">
        <w:t xml:space="preserve"> </w:t>
      </w:r>
      <w:r w:rsidR="005D3AC6" w:rsidRPr="00BF6E28">
        <w:t>Коряжмы».</w:t>
      </w:r>
    </w:p>
    <w:p w:rsidR="00AC7B85" w:rsidRPr="00BF6E28" w:rsidRDefault="00AC7B85" w:rsidP="00AC7B85">
      <w:pPr>
        <w:rPr>
          <w:b/>
          <w:sz w:val="10"/>
          <w:szCs w:val="10"/>
        </w:rPr>
      </w:pPr>
    </w:p>
    <w:tbl>
      <w:tblPr>
        <w:tblW w:w="10206" w:type="dxa"/>
        <w:tblInd w:w="108" w:type="dxa"/>
        <w:tblLook w:val="04A0"/>
      </w:tblPr>
      <w:tblGrid>
        <w:gridCol w:w="4111"/>
        <w:gridCol w:w="6095"/>
      </w:tblGrid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</w:rPr>
            </w:pPr>
            <w:r w:rsidRPr="00BF6E28">
              <w:rPr>
                <w:b/>
                <w:i/>
              </w:rPr>
              <w:t>Полное наименование образовательного учреждения в соответствии с Уставом МОУ «СОШ №1 г</w:t>
            </w:r>
            <w:r w:rsidR="005D3AC6" w:rsidRPr="00BF6E28">
              <w:rPr>
                <w:b/>
                <w:i/>
              </w:rPr>
              <w:t>. К</w:t>
            </w:r>
            <w:r w:rsidRPr="00BF6E28">
              <w:rPr>
                <w:b/>
                <w:i/>
              </w:rPr>
              <w:t>оряжмы»</w:t>
            </w:r>
          </w:p>
        </w:tc>
        <w:tc>
          <w:tcPr>
            <w:tcW w:w="6095" w:type="dxa"/>
          </w:tcPr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  <w:r w:rsidRPr="00BF6E28">
              <w:t>- Филиал дополнительного образования детей «Дом детского творчества» муниципального образовательного учреждения «Средняя общеобразовательная школа №1 г.</w:t>
            </w:r>
            <w:r w:rsidR="00F44B51" w:rsidRPr="00BF6E28">
              <w:t xml:space="preserve"> </w:t>
            </w:r>
            <w:r w:rsidRPr="00BF6E28">
              <w:t xml:space="preserve">Коряжмы» </w:t>
            </w:r>
          </w:p>
          <w:p w:rsidR="00AC7B85" w:rsidRPr="00BF6E28" w:rsidRDefault="00AC7B85" w:rsidP="00B313BE">
            <w:pPr>
              <w:ind w:left="318"/>
              <w:rPr>
                <w:b/>
                <w:sz w:val="20"/>
                <w:szCs w:val="20"/>
              </w:rPr>
            </w:pPr>
          </w:p>
        </w:tc>
      </w:tr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  <w:r w:rsidRPr="00BF6E28">
              <w:rPr>
                <w:b/>
                <w:i/>
              </w:rPr>
              <w:t xml:space="preserve">Наименование учреждения </w:t>
            </w:r>
          </w:p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  <w:r w:rsidRPr="00BF6E28">
              <w:rPr>
                <w:b/>
                <w:i/>
              </w:rPr>
              <w:t>(сокращенное)</w:t>
            </w:r>
          </w:p>
          <w:p w:rsidR="00AC7B85" w:rsidRPr="00BF6E28" w:rsidRDefault="00AC7B85" w:rsidP="00B313BE">
            <w:pPr>
              <w:ind w:left="318"/>
              <w:rPr>
                <w:b/>
                <w:i/>
                <w:sz w:val="10"/>
                <w:szCs w:val="10"/>
              </w:rPr>
            </w:pPr>
          </w:p>
        </w:tc>
        <w:tc>
          <w:tcPr>
            <w:tcW w:w="6095" w:type="dxa"/>
          </w:tcPr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  <w:r w:rsidRPr="00BF6E28">
              <w:t>- ФДОД «ДДТ» МОУ «СОШ №1 г.</w:t>
            </w:r>
            <w:r w:rsidR="00F44B51" w:rsidRPr="00BF6E28">
              <w:t xml:space="preserve"> </w:t>
            </w:r>
            <w:r w:rsidRPr="00BF6E28">
              <w:t>Коряжмы»</w:t>
            </w: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  <w:p w:rsidR="00AC7B85" w:rsidRPr="00BF6E28" w:rsidRDefault="00AC7B85" w:rsidP="00B313BE">
            <w:pPr>
              <w:ind w:left="318"/>
              <w:rPr>
                <w:b/>
                <w:sz w:val="20"/>
                <w:szCs w:val="20"/>
              </w:rPr>
            </w:pPr>
          </w:p>
        </w:tc>
      </w:tr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  <w:r w:rsidRPr="00BF6E28">
              <w:rPr>
                <w:b/>
                <w:i/>
              </w:rPr>
              <w:t>Организационно - правовая форма учреждения</w:t>
            </w:r>
          </w:p>
          <w:p w:rsidR="00AC7B85" w:rsidRPr="00BF6E28" w:rsidRDefault="00AC7B85" w:rsidP="00B313BE">
            <w:pPr>
              <w:ind w:left="318"/>
              <w:rPr>
                <w:b/>
                <w:i/>
                <w:sz w:val="10"/>
                <w:szCs w:val="10"/>
              </w:rPr>
            </w:pPr>
          </w:p>
        </w:tc>
        <w:tc>
          <w:tcPr>
            <w:tcW w:w="6095" w:type="dxa"/>
          </w:tcPr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  <w:r w:rsidRPr="00BF6E28">
              <w:t>- Муниципальное учреждение</w:t>
            </w: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  <w:p w:rsidR="00AC7B85" w:rsidRPr="00BF6E28" w:rsidRDefault="00AC7B85" w:rsidP="00B313BE">
            <w:pPr>
              <w:ind w:left="318"/>
              <w:jc w:val="both"/>
              <w:rPr>
                <w:sz w:val="20"/>
                <w:szCs w:val="20"/>
              </w:rPr>
            </w:pPr>
          </w:p>
        </w:tc>
      </w:tr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  <w:r w:rsidRPr="00BF6E28">
              <w:rPr>
                <w:b/>
                <w:i/>
              </w:rPr>
              <w:t>Учредитель образовательного учреждения</w:t>
            </w:r>
          </w:p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</w:p>
        </w:tc>
        <w:tc>
          <w:tcPr>
            <w:tcW w:w="6095" w:type="dxa"/>
          </w:tcPr>
          <w:p w:rsidR="00AC7B85" w:rsidRPr="00BF6E28" w:rsidRDefault="00AC7B85" w:rsidP="00B313BE">
            <w:pPr>
              <w:ind w:left="318"/>
              <w:jc w:val="both"/>
            </w:pPr>
            <w:r w:rsidRPr="00BF6E28">
              <w:t>-Администрация городского округа Архангельской области «Город Коряжма»</w:t>
            </w: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</w:tc>
      </w:tr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  <w:r w:rsidRPr="00BF6E28">
              <w:rPr>
                <w:b/>
                <w:i/>
              </w:rPr>
              <w:t>Лицензия на образовательную деятельность</w:t>
            </w:r>
          </w:p>
          <w:p w:rsidR="00AC7B85" w:rsidRPr="00BF6E28" w:rsidRDefault="00AC7B85" w:rsidP="00B313BE">
            <w:pPr>
              <w:ind w:left="31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95" w:type="dxa"/>
          </w:tcPr>
          <w:p w:rsidR="00AC7B85" w:rsidRPr="00BF6E28" w:rsidRDefault="00AC7B85" w:rsidP="00B313BE">
            <w:pPr>
              <w:ind w:left="318"/>
              <w:jc w:val="both"/>
            </w:pPr>
            <w:r w:rsidRPr="00BF6E28">
              <w:t>- Лицензия</w:t>
            </w:r>
            <w:r w:rsidRPr="00BF6E28">
              <w:rPr>
                <w:i/>
              </w:rPr>
              <w:t xml:space="preserve"> </w:t>
            </w:r>
            <w:r w:rsidRPr="00BF6E28">
              <w:t>на образовательную деятельность 29 Л01от 26.10.2018, регистрационный номер № 1581</w:t>
            </w: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</w:tc>
      </w:tr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  <w:r w:rsidRPr="00BF6E28">
              <w:rPr>
                <w:b/>
                <w:i/>
              </w:rPr>
              <w:t>Фактический адрес</w:t>
            </w:r>
          </w:p>
        </w:tc>
        <w:tc>
          <w:tcPr>
            <w:tcW w:w="6095" w:type="dxa"/>
          </w:tcPr>
          <w:p w:rsidR="00AC7B85" w:rsidRPr="00BF6E28" w:rsidRDefault="00AC7B85" w:rsidP="00B313BE">
            <w:pPr>
              <w:ind w:left="318"/>
              <w:jc w:val="both"/>
            </w:pPr>
            <w:r w:rsidRPr="00BF6E28">
              <w:t>- город Коряжма, Архангельской области, улица</w:t>
            </w:r>
          </w:p>
          <w:p w:rsidR="00AC7B85" w:rsidRPr="00BF6E28" w:rsidRDefault="00AC7B85" w:rsidP="00B313BE">
            <w:pPr>
              <w:ind w:left="318"/>
              <w:jc w:val="both"/>
            </w:pPr>
            <w:r w:rsidRPr="00BF6E28">
              <w:t xml:space="preserve">  Набережная имени Н. Островского, дом 16</w:t>
            </w: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</w:tc>
      </w:tr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  <w:r w:rsidRPr="00BF6E28">
              <w:rPr>
                <w:b/>
                <w:i/>
              </w:rPr>
              <w:t>Учреждение имеет в структуре клубы технического творчества</w:t>
            </w:r>
          </w:p>
        </w:tc>
        <w:tc>
          <w:tcPr>
            <w:tcW w:w="6095" w:type="dxa"/>
          </w:tcPr>
          <w:p w:rsidR="00AC7B85" w:rsidRPr="00BF6E28" w:rsidRDefault="00AC7B85" w:rsidP="00B313BE">
            <w:pPr>
              <w:ind w:left="318"/>
              <w:jc w:val="both"/>
            </w:pPr>
            <w:r w:rsidRPr="00BF6E28">
              <w:t>- Клуб «Корчагинец», ул. Космонавтов, д. 4А;</w:t>
            </w:r>
          </w:p>
          <w:p w:rsidR="00AC7B85" w:rsidRPr="00BF6E28" w:rsidRDefault="00AC7B85" w:rsidP="00B313BE">
            <w:pPr>
              <w:ind w:left="318"/>
              <w:jc w:val="both"/>
            </w:pPr>
            <w:r w:rsidRPr="00BF6E28">
              <w:t>- клуб «Парус», ул. Советская, д. 15;</w:t>
            </w:r>
          </w:p>
          <w:p w:rsidR="00AC7B85" w:rsidRPr="00BF6E28" w:rsidRDefault="00AC7B85" w:rsidP="00B313BE">
            <w:pPr>
              <w:ind w:left="318"/>
              <w:jc w:val="both"/>
            </w:pPr>
            <w:r w:rsidRPr="00BF6E28">
              <w:t xml:space="preserve">- картинг-клуб, ул. Набережная имени </w:t>
            </w:r>
          </w:p>
          <w:p w:rsidR="00AC7B85" w:rsidRPr="00BF6E28" w:rsidRDefault="00AC7B85" w:rsidP="00B313BE">
            <w:pPr>
              <w:ind w:left="318"/>
              <w:jc w:val="both"/>
            </w:pPr>
            <w:r w:rsidRPr="00BF6E28">
              <w:t>Н. Островского, д. 16, строение 1;</w:t>
            </w:r>
          </w:p>
          <w:p w:rsidR="00AC7B85" w:rsidRPr="00BF6E28" w:rsidRDefault="00AC7B85" w:rsidP="00B313BE">
            <w:pPr>
              <w:ind w:left="318"/>
              <w:jc w:val="both"/>
            </w:pPr>
            <w:r w:rsidRPr="00BF6E28">
              <w:t>- кружок «Радиоконструирование», ул. Пушкина, д. 13, корпус 1, помещение 1</w:t>
            </w: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</w:tc>
      </w:tr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</w:rPr>
            </w:pPr>
            <w:r w:rsidRPr="00BF6E28">
              <w:rPr>
                <w:b/>
                <w:i/>
              </w:rPr>
              <w:t>Телефон/факс</w:t>
            </w:r>
            <w:r w:rsidRPr="00BF6E28"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left w:val="nil"/>
            </w:tcBorders>
          </w:tcPr>
          <w:p w:rsidR="00AC7B85" w:rsidRPr="00BF6E28" w:rsidRDefault="00AC7B85" w:rsidP="00B313BE">
            <w:pPr>
              <w:ind w:left="318"/>
              <w:jc w:val="both"/>
            </w:pPr>
            <w:r w:rsidRPr="00BF6E28">
              <w:t xml:space="preserve"> Тел./факс (81850) 3-49-52</w:t>
            </w: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</w:tc>
      </w:tr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  <w:r w:rsidRPr="00BF6E28">
              <w:rPr>
                <w:b/>
                <w:i/>
              </w:rPr>
              <w:t>Официальный сайт</w:t>
            </w:r>
          </w:p>
        </w:tc>
        <w:tc>
          <w:tcPr>
            <w:tcW w:w="6095" w:type="dxa"/>
          </w:tcPr>
          <w:p w:rsidR="00AC7B85" w:rsidRPr="00BF6E28" w:rsidRDefault="00AC7B85" w:rsidP="00B313BE">
            <w:pPr>
              <w:ind w:left="318"/>
              <w:jc w:val="both"/>
            </w:pPr>
            <w:r w:rsidRPr="00BF6E28">
              <w:rPr>
                <w:rStyle w:val="apple-converted-space"/>
                <w:shd w:val="clear" w:color="auto" w:fill="FFFFFF"/>
              </w:rPr>
              <w:t> </w:t>
            </w:r>
            <w:hyperlink r:id="rId9" w:history="1">
              <w:r w:rsidRPr="00BF6E28">
                <w:rPr>
                  <w:rStyle w:val="af2"/>
                  <w:color w:val="auto"/>
                  <w:shd w:val="clear" w:color="auto" w:fill="FFFFFF"/>
                </w:rPr>
                <w:t>https://fdodddt.profiedu.ru</w:t>
              </w:r>
            </w:hyperlink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  <w:shd w:val="clear" w:color="auto" w:fill="FFFFFF"/>
              </w:rPr>
            </w:pPr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</w:tc>
      </w:tr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  <w:r w:rsidRPr="00BF6E28">
              <w:rPr>
                <w:b/>
                <w:i/>
              </w:rPr>
              <w:t xml:space="preserve">Адрес электронной почты </w:t>
            </w:r>
          </w:p>
        </w:tc>
        <w:tc>
          <w:tcPr>
            <w:tcW w:w="6095" w:type="dxa"/>
          </w:tcPr>
          <w:p w:rsidR="00AC7B85" w:rsidRPr="00BF6E28" w:rsidRDefault="00310E46" w:rsidP="00B313BE">
            <w:pPr>
              <w:ind w:left="318"/>
              <w:jc w:val="both"/>
            </w:pPr>
            <w:hyperlink r:id="rId10" w:history="1">
              <w:r w:rsidR="00AC7B85" w:rsidRPr="00BF6E28">
                <w:rPr>
                  <w:rStyle w:val="af2"/>
                  <w:color w:val="auto"/>
                  <w:lang w:val="en-US"/>
                </w:rPr>
                <w:t>ddt</w:t>
              </w:r>
              <w:r w:rsidR="00AC7B85" w:rsidRPr="00BF6E28">
                <w:rPr>
                  <w:rStyle w:val="af2"/>
                  <w:color w:val="auto"/>
                </w:rPr>
                <w:t>-</w:t>
              </w:r>
              <w:r w:rsidR="00AC7B85" w:rsidRPr="00BF6E28">
                <w:rPr>
                  <w:rStyle w:val="af2"/>
                  <w:color w:val="auto"/>
                  <w:lang w:val="en-US"/>
                </w:rPr>
                <w:t>kor</w:t>
              </w:r>
              <w:r w:rsidR="00AC7B85" w:rsidRPr="00BF6E28">
                <w:rPr>
                  <w:rStyle w:val="af2"/>
                  <w:color w:val="auto"/>
                </w:rPr>
                <w:t>@</w:t>
              </w:r>
              <w:r w:rsidR="00AC7B85" w:rsidRPr="00BF6E28">
                <w:rPr>
                  <w:rStyle w:val="af2"/>
                  <w:color w:val="auto"/>
                  <w:lang w:val="en-US"/>
                </w:rPr>
                <w:t>mail</w:t>
              </w:r>
              <w:r w:rsidR="00AC7B85" w:rsidRPr="00BF6E28">
                <w:rPr>
                  <w:rStyle w:val="af2"/>
                  <w:color w:val="auto"/>
                </w:rPr>
                <w:t>.</w:t>
              </w:r>
              <w:r w:rsidR="00AC7B85" w:rsidRPr="00BF6E28">
                <w:rPr>
                  <w:rStyle w:val="af2"/>
                  <w:color w:val="auto"/>
                  <w:lang w:val="en-US"/>
                </w:rPr>
                <w:t>ru</w:t>
              </w:r>
            </w:hyperlink>
          </w:p>
          <w:p w:rsidR="00AC7B85" w:rsidRPr="00BF6E28" w:rsidRDefault="00AC7B85" w:rsidP="00B313BE">
            <w:pPr>
              <w:ind w:left="318"/>
              <w:jc w:val="both"/>
              <w:rPr>
                <w:sz w:val="10"/>
                <w:szCs w:val="10"/>
              </w:rPr>
            </w:pPr>
          </w:p>
          <w:p w:rsidR="00AC7B85" w:rsidRPr="00BF6E28" w:rsidRDefault="00AC7B85" w:rsidP="00B313BE">
            <w:pPr>
              <w:ind w:left="318"/>
              <w:jc w:val="both"/>
              <w:rPr>
                <w:rStyle w:val="apple-converted-space"/>
                <w:sz w:val="10"/>
                <w:szCs w:val="10"/>
              </w:rPr>
            </w:pPr>
          </w:p>
        </w:tc>
      </w:tr>
      <w:tr w:rsidR="00AC7B85" w:rsidRPr="00BF6E28" w:rsidTr="00B313BE">
        <w:tc>
          <w:tcPr>
            <w:tcW w:w="4111" w:type="dxa"/>
          </w:tcPr>
          <w:p w:rsidR="00AC7B85" w:rsidRPr="00BF6E28" w:rsidRDefault="00AC7B85" w:rsidP="00B313BE">
            <w:pPr>
              <w:ind w:left="318"/>
              <w:rPr>
                <w:b/>
                <w:i/>
              </w:rPr>
            </w:pPr>
            <w:r w:rsidRPr="00BF6E28">
              <w:rPr>
                <w:b/>
                <w:i/>
              </w:rPr>
              <w:t>Контактная информация</w:t>
            </w:r>
          </w:p>
        </w:tc>
        <w:tc>
          <w:tcPr>
            <w:tcW w:w="6095" w:type="dxa"/>
          </w:tcPr>
          <w:p w:rsidR="00AC7B85" w:rsidRPr="00BF6E28" w:rsidRDefault="00AC7B85" w:rsidP="00B313BE">
            <w:pPr>
              <w:tabs>
                <w:tab w:val="left" w:pos="574"/>
              </w:tabs>
              <w:ind w:left="318"/>
              <w:jc w:val="both"/>
            </w:pPr>
            <w:r w:rsidRPr="00BF6E28">
              <w:t>- Руководитель - Сорокина Наталья Александровна,</w:t>
            </w:r>
          </w:p>
          <w:p w:rsidR="00AC7B85" w:rsidRPr="00BF6E28" w:rsidRDefault="00AC7B85" w:rsidP="00B313BE">
            <w:pPr>
              <w:tabs>
                <w:tab w:val="left" w:pos="176"/>
              </w:tabs>
              <w:ind w:left="318" w:hanging="34"/>
              <w:jc w:val="both"/>
            </w:pPr>
            <w:r w:rsidRPr="00BF6E28">
              <w:t xml:space="preserve">  тел./факс (81850) 3-49-52;</w:t>
            </w:r>
          </w:p>
          <w:p w:rsidR="00AC7B85" w:rsidRPr="00BF6E28" w:rsidRDefault="00AC7B85" w:rsidP="00B313BE">
            <w:pPr>
              <w:ind w:left="318"/>
              <w:jc w:val="both"/>
            </w:pPr>
            <w:r w:rsidRPr="00BF6E28">
              <w:t>- приемная - (81850) 3-49-52;</w:t>
            </w:r>
          </w:p>
          <w:p w:rsidR="00AC7B85" w:rsidRPr="00BF6E28" w:rsidRDefault="00AC7B85" w:rsidP="00B313BE">
            <w:pPr>
              <w:ind w:left="318"/>
              <w:jc w:val="both"/>
            </w:pPr>
            <w:r w:rsidRPr="00BF6E28">
              <w:t>- заместители руководителя - (81850) 3-87-46, 3-38-30</w:t>
            </w:r>
          </w:p>
          <w:p w:rsidR="00AC7B85" w:rsidRPr="00BF6E28" w:rsidRDefault="00AC7B85" w:rsidP="00B313BE">
            <w:pPr>
              <w:ind w:left="318"/>
              <w:jc w:val="both"/>
            </w:pPr>
            <w:r w:rsidRPr="00BF6E28">
              <w:t>- вахта учреждения - (81850) 3-87-46;</w:t>
            </w:r>
          </w:p>
          <w:p w:rsidR="00AC7B85" w:rsidRPr="00BF6E28" w:rsidRDefault="00AC7B85" w:rsidP="00B313BE">
            <w:pPr>
              <w:ind w:left="318"/>
              <w:jc w:val="both"/>
            </w:pPr>
            <w:r w:rsidRPr="00BF6E28">
              <w:t>- клуб «Корчагинец» - (81850) 3-85-95</w:t>
            </w:r>
          </w:p>
        </w:tc>
      </w:tr>
    </w:tbl>
    <w:p w:rsidR="00AC7B85" w:rsidRPr="00BF6E28" w:rsidRDefault="00AC7B85" w:rsidP="00AC7B85">
      <w:pPr>
        <w:pStyle w:val="af"/>
        <w:shd w:val="clear" w:color="auto" w:fill="FFFFFF"/>
        <w:ind w:left="1080" w:firstLine="567"/>
        <w:jc w:val="both"/>
        <w:rPr>
          <w:sz w:val="10"/>
          <w:szCs w:val="10"/>
        </w:rPr>
      </w:pPr>
    </w:p>
    <w:p w:rsidR="00AC7B85" w:rsidRPr="00BF6E28" w:rsidRDefault="00AC7B85" w:rsidP="00AC7B85">
      <w:pPr>
        <w:pStyle w:val="af"/>
        <w:shd w:val="clear" w:color="auto" w:fill="FFFFFF"/>
        <w:ind w:left="0" w:firstLine="567"/>
        <w:jc w:val="both"/>
      </w:pPr>
      <w:proofErr w:type="gramStart"/>
      <w:r w:rsidRPr="00BF6E28">
        <w:t xml:space="preserve">Деятельность учреждения осуществляется в соответствии с ФЗ от 29.12.2012 №273-ФЗ «Об образовании в Российской Федерации», </w:t>
      </w:r>
      <w:r w:rsidRPr="00025083">
        <w:t xml:space="preserve">приказом </w:t>
      </w:r>
      <w:r w:rsidR="00B238D8" w:rsidRPr="00025083">
        <w:rPr>
          <w:rFonts w:eastAsia="Calibri"/>
          <w:lang w:eastAsia="en-US"/>
        </w:rPr>
        <w:t>Министерства</w:t>
      </w:r>
      <w:r w:rsidR="00B238D8" w:rsidRPr="00025083">
        <w:rPr>
          <w:rFonts w:eastAsia="Calibri"/>
          <w:spacing w:val="-7"/>
          <w:lang w:eastAsia="en-US"/>
        </w:rPr>
        <w:t xml:space="preserve"> </w:t>
      </w:r>
      <w:r w:rsidR="00B238D8" w:rsidRPr="00025083">
        <w:rPr>
          <w:rFonts w:eastAsia="Calibri"/>
          <w:lang w:eastAsia="en-US"/>
        </w:rPr>
        <w:t>просвещения Российской Федерации от 27 июля 2022 № 629</w:t>
      </w:r>
      <w:r w:rsidR="00B238D8" w:rsidRPr="00BF6E28">
        <w:t xml:space="preserve"> </w:t>
      </w:r>
      <w:r w:rsidRPr="00BF6E28">
        <w:t>«Об утверждении Порядка организации и осуществления образовательной деятельности по дополнительным общеобразовательным программам», Уставом МОУ «СОШ№1 г</w:t>
      </w:r>
      <w:r w:rsidR="005D3AC6" w:rsidRPr="00BF6E28">
        <w:t>. К</w:t>
      </w:r>
      <w:r w:rsidRPr="00BF6E28">
        <w:t>оряжмы», Положением о ФДОД «Дом детского творчества» МОУ «СОШ №1г.</w:t>
      </w:r>
      <w:proofErr w:type="gramEnd"/>
      <w:r w:rsidR="00B152CC" w:rsidRPr="00BF6E28">
        <w:t xml:space="preserve"> </w:t>
      </w:r>
      <w:r w:rsidRPr="00BF6E28">
        <w:t>Коряжмы» и другими локальными актами, регламентирующими образовательный процесс.</w:t>
      </w:r>
    </w:p>
    <w:p w:rsidR="00AC7B85" w:rsidRPr="006254A6" w:rsidRDefault="00AC7B85" w:rsidP="00AC7B85">
      <w:pPr>
        <w:pStyle w:val="af"/>
        <w:shd w:val="clear" w:color="auto" w:fill="FFFFFF"/>
        <w:ind w:left="0" w:firstLine="567"/>
        <w:jc w:val="both"/>
        <w:rPr>
          <w:color w:val="FF0000"/>
        </w:rPr>
      </w:pPr>
    </w:p>
    <w:p w:rsidR="00AC7B85" w:rsidRPr="006254A6" w:rsidRDefault="00AC7B85" w:rsidP="00AC7B85">
      <w:pPr>
        <w:pStyle w:val="af"/>
        <w:shd w:val="clear" w:color="auto" w:fill="FFFFFF"/>
        <w:ind w:left="0" w:firstLine="567"/>
        <w:jc w:val="both"/>
        <w:rPr>
          <w:color w:val="FF0000"/>
        </w:rPr>
      </w:pPr>
    </w:p>
    <w:p w:rsidR="00F321B0" w:rsidRPr="00A4771E" w:rsidRDefault="00F321B0" w:rsidP="00BD2DCD">
      <w:pPr>
        <w:pStyle w:val="14"/>
        <w:numPr>
          <w:ilvl w:val="0"/>
          <w:numId w:val="26"/>
        </w:numPr>
        <w:spacing w:before="0" w:beforeAutospacing="0" w:after="0" w:afterAutospacing="0"/>
        <w:jc w:val="center"/>
        <w:rPr>
          <w:b/>
        </w:rPr>
      </w:pPr>
      <w:r w:rsidRPr="00A4771E">
        <w:rPr>
          <w:b/>
        </w:rPr>
        <w:t>Структура управления учреждением</w:t>
      </w:r>
    </w:p>
    <w:p w:rsidR="00F321B0" w:rsidRPr="00A4771E" w:rsidRDefault="00F321B0" w:rsidP="00F321B0">
      <w:pPr>
        <w:pStyle w:val="14"/>
        <w:spacing w:before="0" w:beforeAutospacing="0" w:after="0" w:afterAutospacing="0"/>
        <w:ind w:left="720"/>
        <w:jc w:val="center"/>
        <w:rPr>
          <w:b/>
        </w:rPr>
      </w:pPr>
    </w:p>
    <w:p w:rsidR="00F321B0" w:rsidRPr="00A4771E" w:rsidRDefault="00F321B0" w:rsidP="00F321B0">
      <w:pPr>
        <w:ind w:firstLine="567"/>
        <w:jc w:val="both"/>
      </w:pPr>
      <w:r w:rsidRPr="00A4771E">
        <w:t xml:space="preserve">Учреждение имеет демократическую систему управления, способную обеспечить стабильное функционирование и развитие. В учреждении функционирует современная модель управления деятельностью, основанная на принципах единоначалия и коллегиальности. Управленческая деятельность направлена на упорядочение и оптимизацию основных и вспомогательных процессов, совершенствование рабочих процедур, выявление потенциальных или реальных проблем качества и проведение предупредительных и корректирующих воздействий. Поставленные цели и задачи деятельности учреждения решаются через организацию учебно-воспитательного процесса, его системное методическое сопровождение, сформированный алгоритм внутреннего контроля, последовательное укрепление материально-технической базы. Деятельность учреждения регулируется комплексом распорядительных документов: приказами руководителя учреждения, издаваемыми в соответствии с Трудовым законодательством, а также решениями педагогического Совета и иных действующих коллегиальных органов учреждения. Внутреннее управление представляет собой целенаправленное взаимодействие, сотрудничество всех участников образовательного </w:t>
      </w:r>
      <w:r w:rsidR="005D3AC6" w:rsidRPr="00A4771E">
        <w:t>процесса,</w:t>
      </w:r>
      <w:r w:rsidRPr="00A4771E">
        <w:t xml:space="preserve"> по достижению поставленных перед коллективом целей. Руководитель учреждения осуществляет текущее руководство деятельностью учреждения.</w:t>
      </w:r>
    </w:p>
    <w:p w:rsidR="00F321B0" w:rsidRPr="00A4771E" w:rsidRDefault="00F321B0" w:rsidP="00F321B0">
      <w:pPr>
        <w:ind w:firstLine="567"/>
        <w:jc w:val="both"/>
      </w:pPr>
      <w:r w:rsidRPr="00A4771E">
        <w:t xml:space="preserve">По принципу построения структура учреждения является линейно - функциональной </w:t>
      </w:r>
      <w:r w:rsidRPr="00F321B0">
        <w:t>(приложение 1). Первый уровень составляют: Общее собрание трудового коллектива, Совет учреждения, педагогический</w:t>
      </w:r>
      <w:r w:rsidRPr="00A4771E">
        <w:t xml:space="preserve"> Совет, профсоюзный комитет (как общественная организация, представляющая интересы всех сотрудников учреждения), родительские комитеты в объединениях. Второй уровень руководства осуществляют заместители руководителя по УВР, ОМР, ОТ и АХР. Управленческие функции администрация осуществляет в пределах предоставленных ей полномочий, рационально распределяя обязанности между руководителями и сотрудниками учреждения, определяя меру личной ответственности каждого исполнителя. </w:t>
      </w:r>
    </w:p>
    <w:p w:rsidR="00F321B0" w:rsidRPr="00A4771E" w:rsidRDefault="005D3AC6" w:rsidP="00F321B0">
      <w:pPr>
        <w:ind w:firstLine="567"/>
        <w:jc w:val="both"/>
      </w:pPr>
      <w:r w:rsidRPr="00A4771E">
        <w:t>Основными задачами органов общественного самоуправления является участие в определении основных направлений развития учреждения, содействие созданию оптимальных условий для осуществления образовательной деятельности, контроль соблюдени</w:t>
      </w:r>
      <w:r>
        <w:t>я</w:t>
      </w:r>
      <w:r w:rsidRPr="00A4771E">
        <w:t xml:space="preserve"> здоровых и безопасных условий обучения, воспитания и труда, защита и содействие в реализации прав и законных интересов всех участников образовательного процесса.</w:t>
      </w:r>
    </w:p>
    <w:p w:rsidR="00AF21B9" w:rsidRPr="006254A6" w:rsidRDefault="00AF21B9" w:rsidP="002A2704">
      <w:pPr>
        <w:ind w:firstLine="567"/>
        <w:rPr>
          <w:color w:val="FF0000"/>
        </w:rPr>
      </w:pPr>
    </w:p>
    <w:p w:rsidR="00FE0B41" w:rsidRPr="00083846" w:rsidRDefault="00FE0B41" w:rsidP="002A2704">
      <w:pPr>
        <w:pStyle w:val="af"/>
        <w:ind w:left="0" w:firstLine="567"/>
        <w:contextualSpacing/>
        <w:jc w:val="center"/>
        <w:rPr>
          <w:b/>
        </w:rPr>
      </w:pPr>
      <w:r w:rsidRPr="00083846">
        <w:rPr>
          <w:b/>
        </w:rPr>
        <w:t>3. Кадровое обеспечение образовательного процесса</w:t>
      </w:r>
    </w:p>
    <w:p w:rsidR="00FE0B41" w:rsidRPr="00083846" w:rsidRDefault="00FE0B41" w:rsidP="002A2704">
      <w:pPr>
        <w:pStyle w:val="af"/>
        <w:ind w:left="0" w:firstLine="567"/>
      </w:pPr>
    </w:p>
    <w:p w:rsidR="00FE0B41" w:rsidRPr="00083846" w:rsidRDefault="00FE0B41" w:rsidP="002A2704">
      <w:pPr>
        <w:ind w:firstLine="567"/>
        <w:jc w:val="both"/>
      </w:pPr>
      <w:r w:rsidRPr="00083846">
        <w:t xml:space="preserve">Одним из важнейших условий, обеспечивающих успех деятельности учреждения, является наличие в нем специалистов по различным направлениям. В учреждении работает инициативный, творческий, работоспособный коллектив педагогов. Текучесть кадров незначительная, укомплектованность полная. </w:t>
      </w:r>
    </w:p>
    <w:p w:rsidR="00FE0B41" w:rsidRPr="00083846" w:rsidRDefault="00FE0B41" w:rsidP="002A2704">
      <w:pPr>
        <w:ind w:firstLine="567"/>
        <w:jc w:val="both"/>
      </w:pPr>
      <w:r w:rsidRPr="00083846">
        <w:t xml:space="preserve">Всего в учреждении работает 64 человека, </w:t>
      </w:r>
      <w:r w:rsidRPr="00025083">
        <w:t>у</w:t>
      </w:r>
      <w:r w:rsidR="00083846" w:rsidRPr="00025083">
        <w:t>чебный процесс осуществляет 34</w:t>
      </w:r>
      <w:r w:rsidRPr="00025083">
        <w:t xml:space="preserve"> педагогических работник</w:t>
      </w:r>
      <w:r w:rsidR="00025083" w:rsidRPr="00025083">
        <w:t>а</w:t>
      </w:r>
      <w:r w:rsidRPr="00025083">
        <w:t xml:space="preserve">, в том числе </w:t>
      </w:r>
      <w:r w:rsidR="00083846" w:rsidRPr="00025083">
        <w:t>7</w:t>
      </w:r>
      <w:r w:rsidRPr="00083846">
        <w:t xml:space="preserve"> внешних совместителей. </w:t>
      </w:r>
    </w:p>
    <w:p w:rsidR="00FE0B41" w:rsidRPr="00083846" w:rsidRDefault="00FE0B41" w:rsidP="002A2704">
      <w:pPr>
        <w:ind w:firstLine="567"/>
        <w:jc w:val="both"/>
      </w:pPr>
    </w:p>
    <w:p w:rsidR="00FE0B41" w:rsidRPr="006254A6" w:rsidRDefault="00FE0B41" w:rsidP="002A2704">
      <w:pPr>
        <w:ind w:firstLine="567"/>
        <w:jc w:val="both"/>
        <w:rPr>
          <w:color w:val="FF0000"/>
        </w:rPr>
      </w:pPr>
    </w:p>
    <w:p w:rsidR="00FE0B41" w:rsidRPr="00FD7226" w:rsidRDefault="00FE0B41" w:rsidP="002A2704">
      <w:pPr>
        <w:ind w:firstLine="567"/>
        <w:jc w:val="both"/>
      </w:pPr>
      <w:r w:rsidRPr="00FD7226">
        <w:t>Характеристика педагогического состава по образованию:</w:t>
      </w:r>
    </w:p>
    <w:p w:rsidR="00FE0B41" w:rsidRPr="00FD7226" w:rsidRDefault="00310E46" w:rsidP="002A2704">
      <w:pPr>
        <w:ind w:firstLine="567"/>
        <w:jc w:val="both"/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1109" o:spid="_x0000_s1028" type="#_x0000_t61" style="position:absolute;left:0;text-align:left;margin-left:429.25pt;margin-top:6pt;width:71.7pt;height:30.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" adj="-618,27761">
            <v:textbox>
              <w:txbxContent>
                <w:p w:rsidR="00BD2DCD" w:rsidRPr="003561DA" w:rsidRDefault="00BD2DCD" w:rsidP="00FE0B41">
                  <w:pPr>
                    <w:rPr>
                      <w:b/>
                      <w:sz w:val="16"/>
                      <w:szCs w:val="16"/>
                    </w:rPr>
                  </w:pPr>
                  <w:r w:rsidRPr="003561DA">
                    <w:rPr>
                      <w:b/>
                      <w:sz w:val="16"/>
                      <w:szCs w:val="16"/>
                    </w:rPr>
                    <w:t xml:space="preserve">Высшее  </w:t>
                  </w:r>
                  <w:r>
                    <w:rPr>
                      <w:b/>
                      <w:sz w:val="16"/>
                      <w:szCs w:val="16"/>
                    </w:rPr>
                    <w:t xml:space="preserve">50 </w:t>
                  </w:r>
                  <w:r w:rsidRPr="003561DA">
                    <w:rPr>
                      <w:b/>
                      <w:sz w:val="16"/>
                      <w:szCs w:val="16"/>
                    </w:rPr>
                    <w:t>%</w:t>
                  </w:r>
                </w:p>
                <w:p w:rsidR="00BD2DCD" w:rsidRDefault="00BD2DCD" w:rsidP="00FE0B41"/>
              </w:txbxContent>
            </v:textbox>
          </v:shape>
        </w:pict>
      </w:r>
      <w:r>
        <w:rPr>
          <w:noProof/>
        </w:rPr>
        <w:pict>
          <v:shape id="AutoShape 1108" o:spid="_x0000_s1029" type="#_x0000_t61" style="position:absolute;left:0;text-align:left;margin-left:306.15pt;margin-top:2.85pt;width:82.75pt;height:38.3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" adj="18233,25824">
            <v:textbox>
              <w:txbxContent>
                <w:p w:rsidR="00BD2DCD" w:rsidRPr="003561DA" w:rsidRDefault="00BD2DCD" w:rsidP="00FE0B41">
                  <w:pPr>
                    <w:rPr>
                      <w:b/>
                      <w:sz w:val="16"/>
                      <w:szCs w:val="16"/>
                    </w:rPr>
                  </w:pPr>
                  <w:r w:rsidRPr="003561DA">
                    <w:rPr>
                      <w:b/>
                      <w:sz w:val="16"/>
                      <w:szCs w:val="16"/>
                    </w:rPr>
                    <w:t xml:space="preserve">Среднее - специальное </w:t>
                  </w:r>
                  <w:r>
                    <w:rPr>
                      <w:b/>
                      <w:sz w:val="16"/>
                      <w:szCs w:val="16"/>
                    </w:rPr>
                    <w:t>47</w:t>
                  </w:r>
                  <w:r w:rsidRPr="003561DA">
                    <w:rPr>
                      <w:b/>
                      <w:sz w:val="16"/>
                      <w:szCs w:val="16"/>
                    </w:rPr>
                    <w:t>%</w:t>
                  </w:r>
                </w:p>
              </w:txbxContent>
            </v:textbox>
          </v:shape>
        </w:pict>
      </w:r>
    </w:p>
    <w:p w:rsidR="00FE0B41" w:rsidRPr="00FD7226" w:rsidRDefault="00467F30" w:rsidP="002A2704">
      <w:pPr>
        <w:numPr>
          <w:ilvl w:val="0"/>
          <w:numId w:val="3"/>
        </w:numPr>
        <w:ind w:left="0" w:firstLine="567"/>
        <w:jc w:val="both"/>
      </w:pPr>
      <w:r w:rsidRPr="00FD7226">
        <w:rPr>
          <w:noProof/>
        </w:rPr>
        <w:drawing>
          <wp:anchor distT="694944" distB="674878" distL="827532" distR="775970" simplePos="0" relativeHeight="251637760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323215</wp:posOffset>
            </wp:positionV>
            <wp:extent cx="2107565" cy="963930"/>
            <wp:effectExtent l="0" t="0" r="0" b="2540"/>
            <wp:wrapSquare wrapText="bothSides"/>
            <wp:docPr id="1106" name="Объект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E0B41" w:rsidRPr="00FD7226">
        <w:t xml:space="preserve">Высшее образование - </w:t>
      </w:r>
      <w:r w:rsidR="00EF1020" w:rsidRPr="00FD7226">
        <w:t>1</w:t>
      </w:r>
      <w:r w:rsidR="00E45991" w:rsidRPr="00FD7226">
        <w:t>7</w:t>
      </w:r>
      <w:r w:rsidR="00FE0B41" w:rsidRPr="00FD7226">
        <w:t xml:space="preserve"> человек (</w:t>
      </w:r>
      <w:r w:rsidR="00EF1020" w:rsidRPr="00FD7226">
        <w:t>50</w:t>
      </w:r>
      <w:r w:rsidR="00FE0B41" w:rsidRPr="00FD7226">
        <w:t>%)</w:t>
      </w:r>
    </w:p>
    <w:p w:rsidR="00FE0B41" w:rsidRPr="00FD7226" w:rsidRDefault="00FE0B41" w:rsidP="002A2704">
      <w:pPr>
        <w:numPr>
          <w:ilvl w:val="0"/>
          <w:numId w:val="3"/>
        </w:numPr>
        <w:ind w:left="0" w:firstLine="567"/>
        <w:jc w:val="both"/>
      </w:pPr>
      <w:r w:rsidRPr="00FD7226">
        <w:t>Среднее - специальное - 1</w:t>
      </w:r>
      <w:r w:rsidR="00E45991" w:rsidRPr="00FD7226">
        <w:t>6</w:t>
      </w:r>
      <w:r w:rsidR="00FD7226" w:rsidRPr="00FD7226">
        <w:t xml:space="preserve"> человек (47</w:t>
      </w:r>
      <w:r w:rsidRPr="00FD7226">
        <w:t>%)</w:t>
      </w:r>
    </w:p>
    <w:p w:rsidR="00FE0B41" w:rsidRPr="006254A6" w:rsidRDefault="00FE0B41" w:rsidP="002A2704">
      <w:pPr>
        <w:ind w:firstLine="567"/>
        <w:jc w:val="both"/>
        <w:rPr>
          <w:color w:val="FF0000"/>
        </w:rPr>
      </w:pPr>
    </w:p>
    <w:p w:rsidR="00FE0B41" w:rsidRPr="00E45991" w:rsidRDefault="00FE0B41" w:rsidP="002A2704">
      <w:pPr>
        <w:ind w:firstLine="567"/>
        <w:jc w:val="both"/>
      </w:pPr>
      <w:r w:rsidRPr="00E45991">
        <w:lastRenderedPageBreak/>
        <w:t>Из них 2</w:t>
      </w:r>
      <w:r w:rsidR="00E45991" w:rsidRPr="00E45991">
        <w:t>2</w:t>
      </w:r>
      <w:r w:rsidRPr="00E45991">
        <w:t xml:space="preserve"> человек</w:t>
      </w:r>
      <w:r w:rsidR="00F321B0">
        <w:t>а</w:t>
      </w:r>
      <w:r w:rsidR="001214E2">
        <w:t xml:space="preserve"> имею</w:t>
      </w:r>
      <w:r w:rsidRPr="00E45991">
        <w:t>т педагогическое образование.</w:t>
      </w:r>
      <w:r w:rsidR="00A04DD5">
        <w:t xml:space="preserve"> Четыре</w:t>
      </w:r>
      <w:r w:rsidR="001D298D">
        <w:t xml:space="preserve"> педагога обучаются в высших учебных заведениях.</w:t>
      </w:r>
    </w:p>
    <w:p w:rsidR="00FE0B41" w:rsidRPr="00E45991" w:rsidRDefault="00FE0B41" w:rsidP="002A2704">
      <w:pPr>
        <w:ind w:firstLine="567"/>
        <w:jc w:val="both"/>
      </w:pPr>
    </w:p>
    <w:p w:rsidR="00FE0B41" w:rsidRPr="007A42A5" w:rsidRDefault="00FE0B41" w:rsidP="00FE0B41">
      <w:pPr>
        <w:ind w:firstLine="567"/>
        <w:jc w:val="both"/>
      </w:pPr>
      <w:r w:rsidRPr="007A42A5">
        <w:t>Характеристика педагогического состава по уровню квалификации:</w:t>
      </w:r>
    </w:p>
    <w:p w:rsidR="00FE0B41" w:rsidRPr="007A42A5" w:rsidRDefault="00FE0B41" w:rsidP="00FE0B41">
      <w:pPr>
        <w:ind w:firstLine="567"/>
        <w:jc w:val="center"/>
      </w:pPr>
    </w:p>
    <w:p w:rsidR="00FE0B41" w:rsidRPr="007A42A5" w:rsidRDefault="00310E46" w:rsidP="00FE0B41">
      <w:pPr>
        <w:ind w:firstLine="567"/>
        <w:jc w:val="both"/>
      </w:pPr>
      <w:r>
        <w:rPr>
          <w:noProof/>
        </w:rPr>
        <w:pict>
          <v:shape id="AutoShape 1114" o:spid="_x0000_s1030" type="#_x0000_t61" style="position:absolute;left:0;text-align:left;margin-left:-11.45pt;margin-top:3.45pt;width:61.3pt;height:30.4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" adj="20543,27736">
            <v:textbox>
              <w:txbxContent>
                <w:p w:rsidR="00BD2DCD" w:rsidRDefault="00BD2DCD" w:rsidP="00FE0B41">
                  <w:pPr>
                    <w:rPr>
                      <w:b/>
                      <w:sz w:val="10"/>
                      <w:szCs w:val="10"/>
                    </w:rPr>
                  </w:pPr>
                  <w:r>
                    <w:rPr>
                      <w:b/>
                      <w:sz w:val="10"/>
                      <w:szCs w:val="10"/>
                    </w:rPr>
                    <w:t xml:space="preserve">Соответствие занимаемой должности 24% 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110" o:spid="_x0000_s1031" type="#_x0000_t61" style="position:absolute;left:0;text-align:left;margin-left:87.35pt;margin-top:11.55pt;width:50.1pt;height:15.2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" adj="905,39376">
            <v:textbox>
              <w:txbxContent>
                <w:p w:rsidR="00BD2DCD" w:rsidRDefault="00BD2DCD" w:rsidP="00FE0B41">
                  <w:pPr>
                    <w:rPr>
                      <w:b/>
                      <w:sz w:val="10"/>
                      <w:szCs w:val="10"/>
                    </w:rPr>
                  </w:pPr>
                  <w:r>
                    <w:rPr>
                      <w:b/>
                      <w:sz w:val="10"/>
                      <w:szCs w:val="10"/>
                    </w:rPr>
                    <w:t>Высшая 11 %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111" o:spid="_x0000_s1032" type="#_x0000_t61" style="position:absolute;left:0;text-align:left;margin-left:-225.35pt;margin-top:7.65pt;width:60.4pt;height:19.1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" adj="22387,31469">
            <v:textbox>
              <w:txbxContent>
                <w:p w:rsidR="00BD2DCD" w:rsidRDefault="00BD2DCD" w:rsidP="00FE0B41">
                  <w:pPr>
                    <w:rPr>
                      <w:b/>
                      <w:sz w:val="10"/>
                      <w:szCs w:val="10"/>
                    </w:rPr>
                  </w:pPr>
                  <w:r>
                    <w:rPr>
                      <w:b/>
                      <w:sz w:val="10"/>
                      <w:szCs w:val="10"/>
                    </w:rPr>
                    <w:t>Нет категории 27%</w:t>
                  </w:r>
                </w:p>
                <w:p w:rsidR="00BD2DCD" w:rsidRDefault="00BD2DCD" w:rsidP="00FE0B41"/>
              </w:txbxContent>
            </v:textbox>
          </v:shape>
        </w:pict>
      </w:r>
    </w:p>
    <w:p w:rsidR="00FE0B41" w:rsidRPr="007A42A5" w:rsidRDefault="00467F30" w:rsidP="00FE0B41">
      <w:pPr>
        <w:numPr>
          <w:ilvl w:val="0"/>
          <w:numId w:val="2"/>
        </w:numPr>
        <w:ind w:left="567" w:firstLine="567"/>
        <w:jc w:val="both"/>
      </w:pPr>
      <w:r w:rsidRPr="007A42A5">
        <w:rPr>
          <w:noProof/>
        </w:rPr>
        <w:drawing>
          <wp:anchor distT="0" distB="13462" distL="114300" distR="115316" simplePos="0" relativeHeight="25163878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54610</wp:posOffset>
            </wp:positionV>
            <wp:extent cx="1950720" cy="1310640"/>
            <wp:effectExtent l="5080" t="5715" r="0" b="0"/>
            <wp:wrapSquare wrapText="bothSides"/>
            <wp:docPr id="1107" name="Объект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FE0B41" w:rsidRPr="007A42A5">
        <w:t xml:space="preserve">Высшая категория </w:t>
      </w:r>
      <w:r w:rsidR="00FE0B41" w:rsidRPr="007A42A5">
        <w:tab/>
        <w:t>- 4 человека (11%)</w:t>
      </w:r>
    </w:p>
    <w:p w:rsidR="00FE0B41" w:rsidRPr="007A42A5" w:rsidRDefault="00310E46" w:rsidP="00FE0B41">
      <w:pPr>
        <w:numPr>
          <w:ilvl w:val="0"/>
          <w:numId w:val="2"/>
        </w:numPr>
        <w:ind w:left="567" w:firstLine="567"/>
        <w:jc w:val="both"/>
      </w:pPr>
      <w:r>
        <w:rPr>
          <w:noProof/>
        </w:rPr>
        <w:pict>
          <v:shape id="AutoShape 1112" o:spid="_x0000_s1033" type="#_x0000_t61" style="position:absolute;left:0;text-align:left;margin-left:-40.15pt;margin-top:13.5pt;width:51.45pt;height:25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" adj="-2141,20468">
            <v:textbox>
              <w:txbxContent>
                <w:p w:rsidR="00BD2DCD" w:rsidRDefault="00BD2DCD" w:rsidP="001214E2">
                  <w:pPr>
                    <w:rPr>
                      <w:b/>
                      <w:sz w:val="10"/>
                      <w:szCs w:val="10"/>
                    </w:rPr>
                  </w:pPr>
                  <w:r>
                    <w:rPr>
                      <w:b/>
                      <w:sz w:val="10"/>
                      <w:szCs w:val="10"/>
                    </w:rPr>
                    <w:t>Нет категории 41 %</w:t>
                  </w:r>
                </w:p>
              </w:txbxContent>
            </v:textbox>
          </v:shape>
        </w:pict>
      </w:r>
      <w:r w:rsidR="00FE0B41" w:rsidRPr="007A42A5">
        <w:t xml:space="preserve">Первая категория </w:t>
      </w:r>
      <w:r w:rsidR="00FE0B41" w:rsidRPr="007A42A5">
        <w:tab/>
        <w:t xml:space="preserve">- </w:t>
      </w:r>
      <w:r w:rsidR="007A42A5" w:rsidRPr="007A42A5">
        <w:t>8</w:t>
      </w:r>
      <w:r w:rsidR="00FE0B41" w:rsidRPr="007A42A5">
        <w:t xml:space="preserve"> человек (</w:t>
      </w:r>
      <w:r w:rsidR="007A42A5" w:rsidRPr="007A42A5">
        <w:t>24</w:t>
      </w:r>
      <w:r w:rsidR="00FE0B41" w:rsidRPr="007A42A5">
        <w:t>%)</w:t>
      </w:r>
    </w:p>
    <w:p w:rsidR="00FE0B41" w:rsidRPr="007A42A5" w:rsidRDefault="00FE0B41" w:rsidP="00B152CC">
      <w:pPr>
        <w:numPr>
          <w:ilvl w:val="0"/>
          <w:numId w:val="2"/>
        </w:numPr>
        <w:ind w:left="567" w:firstLine="567"/>
        <w:jc w:val="both"/>
      </w:pPr>
      <w:r w:rsidRPr="007A42A5">
        <w:t>Соответствие занимаемой должности</w:t>
      </w:r>
      <w:r w:rsidR="001334EB" w:rsidRPr="007A42A5">
        <w:t xml:space="preserve"> </w:t>
      </w:r>
      <w:r w:rsidRPr="007A42A5">
        <w:t>-</w:t>
      </w:r>
      <w:r w:rsidR="001334EB" w:rsidRPr="007A42A5">
        <w:t xml:space="preserve"> </w:t>
      </w:r>
      <w:r w:rsidR="00C06F3B" w:rsidRPr="007A42A5">
        <w:t>8</w:t>
      </w:r>
      <w:r w:rsidRPr="007A42A5">
        <w:t xml:space="preserve"> человек (2</w:t>
      </w:r>
      <w:r w:rsidR="007A42A5" w:rsidRPr="007A42A5">
        <w:t>4</w:t>
      </w:r>
      <w:r w:rsidRPr="007A42A5">
        <w:t>%)</w:t>
      </w:r>
    </w:p>
    <w:p w:rsidR="00FE0B41" w:rsidRPr="007A42A5" w:rsidRDefault="00FE0B41" w:rsidP="00FE0B41">
      <w:pPr>
        <w:numPr>
          <w:ilvl w:val="0"/>
          <w:numId w:val="2"/>
        </w:numPr>
        <w:ind w:left="567" w:firstLine="567"/>
        <w:jc w:val="both"/>
      </w:pPr>
      <w:r w:rsidRPr="007A42A5">
        <w:t xml:space="preserve">Нет категории - </w:t>
      </w:r>
      <w:r w:rsidR="00C06F3B" w:rsidRPr="007A42A5">
        <w:t>1</w:t>
      </w:r>
      <w:r w:rsidR="007A42A5" w:rsidRPr="007A42A5">
        <w:t>4</w:t>
      </w:r>
      <w:r w:rsidRPr="007A42A5">
        <w:t xml:space="preserve"> </w:t>
      </w:r>
      <w:r w:rsidRPr="00F12D6C">
        <w:t>человек (</w:t>
      </w:r>
      <w:r w:rsidR="007A42A5" w:rsidRPr="00F12D6C">
        <w:t>41</w:t>
      </w:r>
      <w:r w:rsidRPr="00F12D6C">
        <w:t xml:space="preserve"> %)</w:t>
      </w:r>
    </w:p>
    <w:p w:rsidR="00CE5B20" w:rsidRPr="007A42A5" w:rsidRDefault="00CE5B20" w:rsidP="00FE0B41">
      <w:pPr>
        <w:ind w:firstLine="567"/>
        <w:jc w:val="both"/>
      </w:pPr>
    </w:p>
    <w:p w:rsidR="00FE0B41" w:rsidRPr="006254A6" w:rsidRDefault="00310E46" w:rsidP="00FE0B41">
      <w:pPr>
        <w:ind w:firstLine="567"/>
        <w:jc w:val="both"/>
        <w:rPr>
          <w:color w:val="FF0000"/>
        </w:rPr>
      </w:pPr>
      <w:r>
        <w:rPr>
          <w:noProof/>
          <w:color w:val="FF0000"/>
        </w:rPr>
        <w:pict>
          <v:shape id="AutoShape 1113" o:spid="_x0000_s1034" type="#_x0000_t61" style="position:absolute;left:0;text-align:left;margin-left:-180pt;margin-top:10.1pt;width:68.65pt;height:24.05pt;rotation:18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" adj="849,28156">
            <v:textbox>
              <w:txbxContent>
                <w:p w:rsidR="00BD2DCD" w:rsidRDefault="00BD2DCD" w:rsidP="001214E2">
                  <w:pPr>
                    <w:rPr>
                      <w:b/>
                      <w:sz w:val="10"/>
                      <w:szCs w:val="10"/>
                    </w:rPr>
                  </w:pPr>
                  <w:r>
                    <w:rPr>
                      <w:b/>
                      <w:sz w:val="10"/>
                      <w:szCs w:val="10"/>
                    </w:rPr>
                    <w:t>Первая 24 %</w:t>
                  </w:r>
                </w:p>
                <w:p w:rsidR="00BD2DCD" w:rsidRPr="00E62829" w:rsidRDefault="00BD2DCD" w:rsidP="00FE0B41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</w:p>
    <w:p w:rsidR="00FE0B41" w:rsidRPr="006254A6" w:rsidRDefault="00FE0B41" w:rsidP="00FE0B41">
      <w:pPr>
        <w:ind w:firstLine="567"/>
        <w:jc w:val="both"/>
        <w:rPr>
          <w:color w:val="FF0000"/>
        </w:rPr>
      </w:pPr>
    </w:p>
    <w:p w:rsidR="00FE0B41" w:rsidRPr="006254A6" w:rsidRDefault="00FE0B41" w:rsidP="00FE0B41">
      <w:pPr>
        <w:ind w:firstLine="567"/>
        <w:jc w:val="both"/>
        <w:rPr>
          <w:color w:val="FF0000"/>
        </w:rPr>
      </w:pPr>
    </w:p>
    <w:p w:rsidR="00FE0B41" w:rsidRPr="007A42A5" w:rsidRDefault="00FE0B41" w:rsidP="002A2704">
      <w:pPr>
        <w:ind w:firstLine="567"/>
        <w:jc w:val="both"/>
        <w:rPr>
          <w:b/>
          <w:bCs/>
          <w:i/>
          <w:iCs/>
        </w:rPr>
      </w:pPr>
      <w:r w:rsidRPr="007A42A5">
        <w:t xml:space="preserve">Имеют высшую, первую, квалификационные категории, аттестованы на соответствие занимаемой должности – </w:t>
      </w:r>
      <w:r w:rsidR="00C06F3B" w:rsidRPr="007A42A5">
        <w:t>2</w:t>
      </w:r>
      <w:r w:rsidR="007A42A5" w:rsidRPr="007A42A5">
        <w:t>0</w:t>
      </w:r>
      <w:r w:rsidRPr="007A42A5">
        <w:t xml:space="preserve"> человек (</w:t>
      </w:r>
      <w:r w:rsidR="00C06F3B" w:rsidRPr="007A42A5">
        <w:t>58</w:t>
      </w:r>
      <w:r w:rsidRPr="007A42A5">
        <w:t>%) педагогического состава.</w:t>
      </w:r>
      <w:r w:rsidRPr="006254A6">
        <w:rPr>
          <w:color w:val="FF0000"/>
        </w:rPr>
        <w:t xml:space="preserve"> </w:t>
      </w:r>
      <w:r w:rsidRPr="007A42A5">
        <w:t xml:space="preserve">В учреждении обеспечивается контроль и выполнение плана подготовки и проведения мероприятий </w:t>
      </w:r>
      <w:r w:rsidR="00954CD2" w:rsidRPr="007A42A5">
        <w:t xml:space="preserve">по </w:t>
      </w:r>
      <w:r w:rsidRPr="007A42A5">
        <w:t>аттестации педагогических кадров, особое внимание уделяется вновь принятым работникам и молодым специалистам, окончившим учебные заведения.</w:t>
      </w:r>
    </w:p>
    <w:p w:rsidR="00FE0B41" w:rsidRPr="007A42A5" w:rsidRDefault="00FE0B41" w:rsidP="002A2704">
      <w:pPr>
        <w:ind w:firstLine="567"/>
      </w:pPr>
    </w:p>
    <w:p w:rsidR="00FE0B41" w:rsidRPr="007A42A5" w:rsidRDefault="00FE0B41" w:rsidP="002A2704">
      <w:pPr>
        <w:pStyle w:val="af"/>
        <w:ind w:left="0" w:firstLine="567"/>
        <w:jc w:val="both"/>
      </w:pPr>
      <w:r w:rsidRPr="007A42A5">
        <w:t xml:space="preserve">Характеристика по стажу педагогической работы:  </w:t>
      </w:r>
    </w:p>
    <w:p w:rsidR="00CE5B20" w:rsidRPr="006254A6" w:rsidRDefault="00CE5B20" w:rsidP="002A2704">
      <w:pPr>
        <w:pStyle w:val="af"/>
        <w:ind w:left="0" w:firstLine="567"/>
        <w:jc w:val="both"/>
        <w:rPr>
          <w:color w:val="FF0000"/>
        </w:rPr>
      </w:pPr>
    </w:p>
    <w:p w:rsidR="00FE0B41" w:rsidRPr="00EA5DCE" w:rsidRDefault="00FE0B41" w:rsidP="002A2704">
      <w:pPr>
        <w:pStyle w:val="af"/>
        <w:numPr>
          <w:ilvl w:val="0"/>
          <w:numId w:val="4"/>
        </w:numPr>
        <w:ind w:left="0" w:firstLine="567"/>
        <w:jc w:val="both"/>
      </w:pPr>
      <w:r w:rsidRPr="00EA5DCE">
        <w:t xml:space="preserve">до 5 лет – </w:t>
      </w:r>
      <w:r w:rsidR="007A42A5" w:rsidRPr="00EA5DCE">
        <w:t>11</w:t>
      </w:r>
      <w:r w:rsidRPr="00EA5DCE">
        <w:t xml:space="preserve"> человек (</w:t>
      </w:r>
      <w:r w:rsidR="007A42A5" w:rsidRPr="00EA5DCE">
        <w:t>32</w:t>
      </w:r>
      <w:r w:rsidRPr="00EA5DCE">
        <w:t>%)</w:t>
      </w:r>
    </w:p>
    <w:p w:rsidR="00FE0B41" w:rsidRPr="00EA5DCE" w:rsidRDefault="00FE0B41" w:rsidP="002A2704">
      <w:pPr>
        <w:pStyle w:val="af"/>
        <w:numPr>
          <w:ilvl w:val="0"/>
          <w:numId w:val="4"/>
        </w:numPr>
        <w:ind w:left="0" w:firstLine="567"/>
        <w:jc w:val="both"/>
      </w:pPr>
      <w:r w:rsidRPr="00EA5DCE">
        <w:t xml:space="preserve">от 5 до 10 лет – </w:t>
      </w:r>
      <w:r w:rsidR="00EA5DCE" w:rsidRPr="00EA5DCE">
        <w:t>8</w:t>
      </w:r>
      <w:r w:rsidRPr="00EA5DCE">
        <w:t xml:space="preserve"> человек (</w:t>
      </w:r>
      <w:r w:rsidR="00EA5DCE" w:rsidRPr="00EA5DCE">
        <w:t>24</w:t>
      </w:r>
      <w:r w:rsidRPr="00EA5DCE">
        <w:t>%)</w:t>
      </w:r>
    </w:p>
    <w:p w:rsidR="00FE0B41" w:rsidRPr="00EA5DCE" w:rsidRDefault="00FE0B41" w:rsidP="002A2704">
      <w:pPr>
        <w:pStyle w:val="af"/>
        <w:numPr>
          <w:ilvl w:val="0"/>
          <w:numId w:val="4"/>
        </w:numPr>
        <w:ind w:left="0" w:firstLine="567"/>
        <w:jc w:val="both"/>
      </w:pPr>
      <w:r w:rsidRPr="00EA5DCE">
        <w:t xml:space="preserve">от 10 до 20 лет – </w:t>
      </w:r>
      <w:r w:rsidR="00EA5DCE" w:rsidRPr="00EA5DCE">
        <w:t>5</w:t>
      </w:r>
      <w:r w:rsidRPr="00EA5DCE">
        <w:t xml:space="preserve"> человек (</w:t>
      </w:r>
      <w:r w:rsidR="00EA5DCE" w:rsidRPr="00EA5DCE">
        <w:t>15</w:t>
      </w:r>
      <w:r w:rsidRPr="00EA5DCE">
        <w:t>%)</w:t>
      </w:r>
    </w:p>
    <w:p w:rsidR="00FE0B41" w:rsidRPr="00EA5DCE" w:rsidRDefault="00FE0B41" w:rsidP="002A2704">
      <w:pPr>
        <w:pStyle w:val="af"/>
        <w:numPr>
          <w:ilvl w:val="0"/>
          <w:numId w:val="4"/>
        </w:numPr>
        <w:ind w:left="0" w:firstLine="567"/>
        <w:jc w:val="both"/>
      </w:pPr>
      <w:r w:rsidRPr="00EA5DCE">
        <w:t>от 20 лет и более – 1</w:t>
      </w:r>
      <w:r w:rsidR="00EA5DCE" w:rsidRPr="00EA5DCE">
        <w:t>0 человек (29</w:t>
      </w:r>
      <w:r w:rsidRPr="00EA5DCE">
        <w:t>%)</w:t>
      </w:r>
    </w:p>
    <w:p w:rsidR="00FE0B41" w:rsidRPr="006254A6" w:rsidRDefault="00FE0B41" w:rsidP="002A2704">
      <w:pPr>
        <w:ind w:firstLine="567"/>
        <w:jc w:val="right"/>
        <w:rPr>
          <w:color w:val="FF0000"/>
        </w:rPr>
      </w:pPr>
    </w:p>
    <w:p w:rsidR="00FE0B41" w:rsidRPr="001D298D" w:rsidRDefault="00FE0B41" w:rsidP="002A2704">
      <w:pPr>
        <w:ind w:firstLine="567"/>
        <w:jc w:val="both"/>
      </w:pPr>
      <w:r w:rsidRPr="001D298D">
        <w:t>Средний возраст педагогического состава – 4</w:t>
      </w:r>
      <w:r w:rsidR="001D298D" w:rsidRPr="001D298D">
        <w:t>3</w:t>
      </w:r>
      <w:r w:rsidRPr="001D298D">
        <w:t xml:space="preserve"> </w:t>
      </w:r>
      <w:r w:rsidR="001D298D" w:rsidRPr="001D298D">
        <w:t>года</w:t>
      </w:r>
      <w:r w:rsidRPr="001D298D">
        <w:t xml:space="preserve">. </w:t>
      </w:r>
      <w:r w:rsidR="00EA5DCE" w:rsidRPr="001D298D">
        <w:t>О</w:t>
      </w:r>
      <w:r w:rsidRPr="001D298D">
        <w:t xml:space="preserve">снова коллектива - опытные педагоги, имеющие стаж работы </w:t>
      </w:r>
      <w:r w:rsidR="006E49C7" w:rsidRPr="001D298D">
        <w:t xml:space="preserve">более </w:t>
      </w:r>
      <w:r w:rsidRPr="001D298D">
        <w:t>20 лет. Наряду с этим происходит его обновление, в 202</w:t>
      </w:r>
      <w:r w:rsidR="001D298D" w:rsidRPr="001D298D">
        <w:t>3</w:t>
      </w:r>
      <w:r w:rsidRPr="001D298D">
        <w:t xml:space="preserve"> году принято на работу </w:t>
      </w:r>
      <w:r w:rsidR="001D298D" w:rsidRPr="001D298D">
        <w:t>6</w:t>
      </w:r>
      <w:r w:rsidRPr="001D298D">
        <w:t xml:space="preserve"> новых педагогов</w:t>
      </w:r>
      <w:r w:rsidR="00386E50" w:rsidRPr="001D298D">
        <w:t xml:space="preserve">, </w:t>
      </w:r>
      <w:r w:rsidR="001D298D" w:rsidRPr="001D298D">
        <w:t>трое</w:t>
      </w:r>
      <w:r w:rsidR="00386E50" w:rsidRPr="001D298D">
        <w:t xml:space="preserve"> из которых молодые специалисты</w:t>
      </w:r>
      <w:r w:rsidRPr="001D298D">
        <w:t xml:space="preserve">. </w:t>
      </w:r>
    </w:p>
    <w:p w:rsidR="008C2F8C" w:rsidRPr="00DA5C7E" w:rsidRDefault="008C2F8C" w:rsidP="008C2F8C">
      <w:pPr>
        <w:ind w:firstLine="567"/>
        <w:jc w:val="both"/>
        <w:rPr>
          <w:szCs w:val="28"/>
        </w:rPr>
      </w:pPr>
      <w:r w:rsidRPr="00DA5C7E">
        <w:rPr>
          <w:szCs w:val="28"/>
        </w:rPr>
        <w:t xml:space="preserve">Важнейшим средством повышения педагогического мастерства, управления качеством дополнительного образования и совершенствованием нормативно-правового обеспечения образовательного процесса, связующим в единое целое всю систему работы учреждения, является методическая работа. Методическая работа учреждения направлена на своевременное информирование, обучение и развитие творческой инициативы и возможностей педагогических кадров, выявление, обобщение и распространение передового педагогического опыта, создание собственных методических продуктов для обеспечения образовательного процесса. Это ведет к обновлению и повышению качества образования и повышению профессиональной компетентности педагогических кадров. </w:t>
      </w:r>
    </w:p>
    <w:p w:rsidR="008C2F8C" w:rsidRPr="00DA5C7E" w:rsidRDefault="008C2F8C" w:rsidP="008C2F8C">
      <w:pPr>
        <w:ind w:firstLine="567"/>
        <w:jc w:val="both"/>
        <w:rPr>
          <w:szCs w:val="28"/>
        </w:rPr>
      </w:pPr>
      <w:r w:rsidRPr="00DA5C7E">
        <w:rPr>
          <w:szCs w:val="28"/>
        </w:rPr>
        <w:t xml:space="preserve">Система непрерывного педагогического опыта включает деятельность по следующим направлениям: повышение квалификации через курсовую подготовку, научно-методические и профильные семинары, трансляцию педагогического опыта, самообразование, профессиональные конкурсы, методическую помощь и поддержку. </w:t>
      </w:r>
    </w:p>
    <w:p w:rsidR="008C2F8C" w:rsidRPr="00496E8C" w:rsidRDefault="008C2F8C" w:rsidP="008C2F8C">
      <w:pPr>
        <w:ind w:firstLine="567"/>
        <w:jc w:val="both"/>
      </w:pPr>
      <w:r w:rsidRPr="00496E8C">
        <w:t xml:space="preserve">Состав творческой группы педагогов по работе над единой методической темой «Повышение профессиональной компетентности педагогов дополнительного образования через обновление </w:t>
      </w:r>
      <w:r>
        <w:t>п</w:t>
      </w:r>
      <w:r w:rsidRPr="00496E8C">
        <w:t>рограммно-методического комплекса» в 2022/2023 учебном году</w:t>
      </w:r>
    </w:p>
    <w:p w:rsidR="008C2F8C" w:rsidRPr="00496E8C" w:rsidRDefault="008C2F8C" w:rsidP="008C2F8C">
      <w:pPr>
        <w:jc w:val="center"/>
      </w:pPr>
    </w:p>
    <w:tbl>
      <w:tblPr>
        <w:tblStyle w:val="aa"/>
        <w:tblW w:w="9776" w:type="dxa"/>
        <w:tblLook w:val="04A0"/>
      </w:tblPr>
      <w:tblGrid>
        <w:gridCol w:w="560"/>
        <w:gridCol w:w="3943"/>
        <w:gridCol w:w="2310"/>
        <w:gridCol w:w="2963"/>
      </w:tblGrid>
      <w:tr w:rsidR="008C2F8C" w:rsidRPr="00496E8C" w:rsidTr="00083846">
        <w:tc>
          <w:tcPr>
            <w:tcW w:w="560" w:type="dxa"/>
          </w:tcPr>
          <w:p w:rsidR="008C2F8C" w:rsidRPr="00496E8C" w:rsidRDefault="008C2F8C" w:rsidP="00083846">
            <w:pPr>
              <w:jc w:val="center"/>
            </w:pPr>
            <w:r w:rsidRPr="00496E8C">
              <w:t>№</w:t>
            </w:r>
          </w:p>
        </w:tc>
        <w:tc>
          <w:tcPr>
            <w:tcW w:w="3943" w:type="dxa"/>
          </w:tcPr>
          <w:p w:rsidR="008C2F8C" w:rsidRPr="00496E8C" w:rsidRDefault="008C2F8C" w:rsidP="00083846">
            <w:pPr>
              <w:jc w:val="center"/>
            </w:pPr>
            <w:r w:rsidRPr="00496E8C">
              <w:t>ФИО</w:t>
            </w:r>
          </w:p>
        </w:tc>
        <w:tc>
          <w:tcPr>
            <w:tcW w:w="2310" w:type="dxa"/>
          </w:tcPr>
          <w:p w:rsidR="008C2F8C" w:rsidRPr="00496E8C" w:rsidRDefault="008C2F8C" w:rsidP="00083846">
            <w:pPr>
              <w:jc w:val="center"/>
            </w:pPr>
            <w:r w:rsidRPr="00496E8C">
              <w:t>направленность</w:t>
            </w:r>
          </w:p>
        </w:tc>
        <w:tc>
          <w:tcPr>
            <w:tcW w:w="2963" w:type="dxa"/>
          </w:tcPr>
          <w:p w:rsidR="008C2F8C" w:rsidRPr="00496E8C" w:rsidRDefault="008C2F8C" w:rsidP="00083846">
            <w:pPr>
              <w:jc w:val="center"/>
            </w:pPr>
            <w:r w:rsidRPr="00496E8C">
              <w:t>должность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Байбородина Любовь Юрьевна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Гладышева Оксана Федоровна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Дементьева Татьяна Николаевна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Жгилева Лариса Валентиновна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Клочихина Галина Сергеевна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Конин Вячеслав Иванович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Манилова Виктория Николаевна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Окрепилова Мария Александровна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Сидорова Анна Дмитриевна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Бисс Ксения Станиславовна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Уткина Галина Анатольевна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Ярыгина Анна Алексеевна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Художественная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Субботин Максим Сергеевич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Физкультурно-спортивная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Орлов Сергей Вячеславович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Физкультурно-спортивная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Шафатова Мария Эдуардовна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Социально-гуманитарная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Шерягина Евгения Николаевна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Социально-гуманитарная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A04DD5" w:rsidP="00DA7D8B">
            <w:r>
              <w:t>Кирилова Алёна Дмитриевна</w:t>
            </w:r>
          </w:p>
        </w:tc>
        <w:tc>
          <w:tcPr>
            <w:tcW w:w="2310" w:type="dxa"/>
            <w:vAlign w:val="center"/>
          </w:tcPr>
          <w:p w:rsidR="008C2F8C" w:rsidRPr="00A04DD5" w:rsidRDefault="00DA7D8B" w:rsidP="00DA7D8B">
            <w:pPr>
              <w:rPr>
                <w:color w:val="FF0000"/>
              </w:rPr>
            </w:pPr>
            <w:r w:rsidRPr="00496E8C">
              <w:t>Туристско-краеведческая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Байбородина Елена Александровна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Туристско-краеведческая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A04DD5" w:rsidP="00DA7D8B">
            <w:r>
              <w:t>Воробьев Кирилл Алексеевич</w:t>
            </w:r>
          </w:p>
        </w:tc>
        <w:tc>
          <w:tcPr>
            <w:tcW w:w="2310" w:type="dxa"/>
            <w:vAlign w:val="center"/>
          </w:tcPr>
          <w:p w:rsidR="008C2F8C" w:rsidRPr="00496E8C" w:rsidRDefault="00A04DD5" w:rsidP="00DA7D8B">
            <w:r w:rsidRPr="00496E8C">
              <w:t>Физкультурно-спортивная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Петрова Юлия Анатольевна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Туристско-краеведческая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Гордиенко Сергей Михайлович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Егулемова Наталья Николаевна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Иванов Денис Викторович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Куку Сергей Михайлович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Манакова Анна Владимировна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Северов Николай Анатольевич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Default="008C2F8C" w:rsidP="00DA7D8B">
            <w:r w:rsidRPr="00496E8C">
              <w:t>Серова Эвелина Сергеевна</w:t>
            </w:r>
          </w:p>
          <w:p w:rsidR="00F321B0" w:rsidRDefault="00F321B0" w:rsidP="00DA7D8B"/>
          <w:p w:rsidR="00F321B0" w:rsidRPr="00496E8C" w:rsidRDefault="00F321B0" w:rsidP="00DA7D8B"/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Томилов Александр Анатольевич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Трапезников Юрий Анатольевич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r w:rsidRPr="00496E8C">
              <w:t>Худяков Василий Михайлович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pPr>
              <w:tabs>
                <w:tab w:val="left" w:pos="0"/>
              </w:tabs>
            </w:pPr>
            <w:r w:rsidRPr="00496E8C">
              <w:t>Шиловская Любовь Александровна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8C2F8C" w:rsidRPr="00496E8C" w:rsidTr="00DA7D8B">
        <w:tc>
          <w:tcPr>
            <w:tcW w:w="560" w:type="dxa"/>
          </w:tcPr>
          <w:p w:rsidR="008C2F8C" w:rsidRPr="00496E8C" w:rsidRDefault="008C2F8C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8C2F8C" w:rsidRPr="00496E8C" w:rsidRDefault="008C2F8C" w:rsidP="00DA7D8B">
            <w:pPr>
              <w:tabs>
                <w:tab w:val="left" w:pos="0"/>
              </w:tabs>
            </w:pPr>
            <w:r w:rsidRPr="00496E8C">
              <w:t>Анкудинова Светлана Николаевна</w:t>
            </w:r>
          </w:p>
        </w:tc>
        <w:tc>
          <w:tcPr>
            <w:tcW w:w="2310" w:type="dxa"/>
            <w:vAlign w:val="center"/>
          </w:tcPr>
          <w:p w:rsidR="008C2F8C" w:rsidRPr="00496E8C" w:rsidRDefault="008C2F8C" w:rsidP="00DA7D8B">
            <w:r w:rsidRPr="00496E8C">
              <w:t>Естественнонаучная</w:t>
            </w:r>
          </w:p>
        </w:tc>
        <w:tc>
          <w:tcPr>
            <w:tcW w:w="2963" w:type="dxa"/>
            <w:vAlign w:val="center"/>
          </w:tcPr>
          <w:p w:rsidR="008C2F8C" w:rsidRPr="00496E8C" w:rsidRDefault="008C2F8C" w:rsidP="00DA7D8B">
            <w:r w:rsidRPr="00496E8C">
              <w:t>Педагог дополнительного образования</w:t>
            </w:r>
          </w:p>
        </w:tc>
      </w:tr>
      <w:tr w:rsidR="00A04DD5" w:rsidRPr="00496E8C" w:rsidTr="00DA7D8B">
        <w:tc>
          <w:tcPr>
            <w:tcW w:w="560" w:type="dxa"/>
          </w:tcPr>
          <w:p w:rsidR="00A04DD5" w:rsidRPr="00496E8C" w:rsidRDefault="00A04DD5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A04DD5" w:rsidRPr="00496E8C" w:rsidRDefault="00A04DD5" w:rsidP="00DA7D8B">
            <w:pPr>
              <w:tabs>
                <w:tab w:val="left" w:pos="0"/>
              </w:tabs>
            </w:pPr>
            <w:r>
              <w:t>Коровинская Ольга Вадимовна</w:t>
            </w:r>
          </w:p>
        </w:tc>
        <w:tc>
          <w:tcPr>
            <w:tcW w:w="2310" w:type="dxa"/>
            <w:vAlign w:val="center"/>
          </w:tcPr>
          <w:p w:rsidR="00A04DD5" w:rsidRPr="00496E8C" w:rsidRDefault="00DA7D8B" w:rsidP="00DA7D8B">
            <w:r w:rsidRPr="00496E8C">
              <w:t>Физкультурно-спортивная</w:t>
            </w:r>
          </w:p>
        </w:tc>
        <w:tc>
          <w:tcPr>
            <w:tcW w:w="2963" w:type="dxa"/>
            <w:vAlign w:val="center"/>
          </w:tcPr>
          <w:p w:rsidR="00A04DD5" w:rsidRPr="00496E8C" w:rsidRDefault="00A04DD5" w:rsidP="00DA7D8B">
            <w:r w:rsidRPr="00496E8C">
              <w:t>Педагог дополнительного образования</w:t>
            </w:r>
          </w:p>
        </w:tc>
      </w:tr>
      <w:tr w:rsidR="00A04DD5" w:rsidRPr="00496E8C" w:rsidTr="00DA7D8B">
        <w:tc>
          <w:tcPr>
            <w:tcW w:w="560" w:type="dxa"/>
          </w:tcPr>
          <w:p w:rsidR="00A04DD5" w:rsidRPr="00496E8C" w:rsidRDefault="00A04DD5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A04DD5" w:rsidRDefault="00A04DD5" w:rsidP="00DA7D8B">
            <w:pPr>
              <w:tabs>
                <w:tab w:val="left" w:pos="0"/>
              </w:tabs>
            </w:pPr>
          </w:p>
          <w:p w:rsidR="00A04DD5" w:rsidRPr="00A04DD5" w:rsidRDefault="00A04DD5" w:rsidP="00DA7D8B">
            <w:r>
              <w:t>Кириловская Ольга Васильевна</w:t>
            </w:r>
          </w:p>
        </w:tc>
        <w:tc>
          <w:tcPr>
            <w:tcW w:w="2310" w:type="dxa"/>
            <w:vAlign w:val="center"/>
          </w:tcPr>
          <w:p w:rsidR="00A04DD5" w:rsidRPr="00496E8C" w:rsidRDefault="00DA7D8B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A04DD5" w:rsidRPr="00496E8C" w:rsidRDefault="00A04DD5" w:rsidP="00DA7D8B">
            <w:r w:rsidRPr="00496E8C">
              <w:t>Педагог дополнительного образования</w:t>
            </w:r>
          </w:p>
        </w:tc>
      </w:tr>
      <w:tr w:rsidR="00A04DD5" w:rsidRPr="00496E8C" w:rsidTr="00DA7D8B">
        <w:tc>
          <w:tcPr>
            <w:tcW w:w="560" w:type="dxa"/>
          </w:tcPr>
          <w:p w:rsidR="00A04DD5" w:rsidRPr="00496E8C" w:rsidRDefault="00A04DD5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A04DD5" w:rsidRPr="00496E8C" w:rsidRDefault="00A04DD5" w:rsidP="00DA7D8B">
            <w:pPr>
              <w:tabs>
                <w:tab w:val="left" w:pos="0"/>
              </w:tabs>
            </w:pPr>
            <w:r>
              <w:t>Евтюкова Анна Валентиновна</w:t>
            </w:r>
          </w:p>
        </w:tc>
        <w:tc>
          <w:tcPr>
            <w:tcW w:w="2310" w:type="dxa"/>
            <w:vAlign w:val="center"/>
          </w:tcPr>
          <w:p w:rsidR="00A04DD5" w:rsidRPr="00496E8C" w:rsidRDefault="00DA7D8B" w:rsidP="00DA7D8B">
            <w:r>
              <w:t>Художественная</w:t>
            </w:r>
          </w:p>
        </w:tc>
        <w:tc>
          <w:tcPr>
            <w:tcW w:w="2963" w:type="dxa"/>
            <w:vAlign w:val="center"/>
          </w:tcPr>
          <w:p w:rsidR="00A04DD5" w:rsidRPr="00496E8C" w:rsidRDefault="00A04DD5" w:rsidP="00DA7D8B">
            <w:r w:rsidRPr="00496E8C">
              <w:t>Педагог дополнительного образования</w:t>
            </w:r>
          </w:p>
        </w:tc>
      </w:tr>
      <w:tr w:rsidR="00A04DD5" w:rsidRPr="00496E8C" w:rsidTr="00DA7D8B">
        <w:tc>
          <w:tcPr>
            <w:tcW w:w="560" w:type="dxa"/>
          </w:tcPr>
          <w:p w:rsidR="00A04DD5" w:rsidRPr="00496E8C" w:rsidRDefault="00A04DD5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A04DD5" w:rsidRDefault="00A04DD5" w:rsidP="00DA7D8B">
            <w:pPr>
              <w:tabs>
                <w:tab w:val="left" w:pos="0"/>
              </w:tabs>
            </w:pPr>
            <w:r>
              <w:t>Грядиль Ольга Васильевна</w:t>
            </w:r>
          </w:p>
        </w:tc>
        <w:tc>
          <w:tcPr>
            <w:tcW w:w="2310" w:type="dxa"/>
            <w:vAlign w:val="center"/>
          </w:tcPr>
          <w:p w:rsidR="00A04DD5" w:rsidRPr="00496E8C" w:rsidRDefault="00DA7D8B" w:rsidP="00DA7D8B">
            <w:r w:rsidRPr="00496E8C">
              <w:t>Социально-гуманитарная</w:t>
            </w:r>
          </w:p>
        </w:tc>
        <w:tc>
          <w:tcPr>
            <w:tcW w:w="2963" w:type="dxa"/>
            <w:vAlign w:val="center"/>
          </w:tcPr>
          <w:p w:rsidR="00A04DD5" w:rsidRPr="00496E8C" w:rsidRDefault="00A04DD5" w:rsidP="00DA7D8B">
            <w:r w:rsidRPr="00496E8C">
              <w:t>Педагог дополнительного образования</w:t>
            </w:r>
          </w:p>
        </w:tc>
      </w:tr>
      <w:tr w:rsidR="00A04DD5" w:rsidRPr="00496E8C" w:rsidTr="00DA7D8B">
        <w:tc>
          <w:tcPr>
            <w:tcW w:w="560" w:type="dxa"/>
          </w:tcPr>
          <w:p w:rsidR="00A04DD5" w:rsidRPr="00496E8C" w:rsidRDefault="00A04DD5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A04DD5" w:rsidRPr="00496E8C" w:rsidRDefault="00A04DD5" w:rsidP="00DA7D8B">
            <w:pPr>
              <w:tabs>
                <w:tab w:val="left" w:pos="0"/>
              </w:tabs>
            </w:pPr>
            <w:r w:rsidRPr="00496E8C">
              <w:t>Матвеева Елена Анатольевна</w:t>
            </w:r>
          </w:p>
        </w:tc>
        <w:tc>
          <w:tcPr>
            <w:tcW w:w="2310" w:type="dxa"/>
            <w:vAlign w:val="center"/>
          </w:tcPr>
          <w:p w:rsidR="00A04DD5" w:rsidRPr="00496E8C" w:rsidRDefault="00A04DD5" w:rsidP="00DA7D8B">
            <w:r w:rsidRPr="00496E8C">
              <w:t>Естественнонаучная</w:t>
            </w:r>
          </w:p>
        </w:tc>
        <w:tc>
          <w:tcPr>
            <w:tcW w:w="2963" w:type="dxa"/>
            <w:vAlign w:val="center"/>
          </w:tcPr>
          <w:p w:rsidR="00A04DD5" w:rsidRPr="00496E8C" w:rsidRDefault="00A04DD5" w:rsidP="00DA7D8B">
            <w:r w:rsidRPr="00496E8C">
              <w:t>Педагог дополнительного образования</w:t>
            </w:r>
          </w:p>
        </w:tc>
      </w:tr>
      <w:tr w:rsidR="00A04DD5" w:rsidRPr="00496E8C" w:rsidTr="00DA7D8B">
        <w:tc>
          <w:tcPr>
            <w:tcW w:w="560" w:type="dxa"/>
          </w:tcPr>
          <w:p w:rsidR="00A04DD5" w:rsidRPr="00496E8C" w:rsidRDefault="00A04DD5" w:rsidP="00083846">
            <w:pPr>
              <w:pStyle w:val="af"/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943" w:type="dxa"/>
            <w:vAlign w:val="center"/>
          </w:tcPr>
          <w:p w:rsidR="00A04DD5" w:rsidRPr="00496E8C" w:rsidRDefault="00A04DD5" w:rsidP="00DA7D8B">
            <w:pPr>
              <w:tabs>
                <w:tab w:val="left" w:pos="0"/>
              </w:tabs>
            </w:pPr>
          </w:p>
          <w:p w:rsidR="00A04DD5" w:rsidRPr="00496E8C" w:rsidRDefault="00A04DD5" w:rsidP="00DA7D8B">
            <w:pPr>
              <w:tabs>
                <w:tab w:val="left" w:pos="0"/>
              </w:tabs>
            </w:pPr>
            <w:r w:rsidRPr="00496E8C">
              <w:t>Южаков Сергей Иванович</w:t>
            </w:r>
          </w:p>
        </w:tc>
        <w:tc>
          <w:tcPr>
            <w:tcW w:w="2310" w:type="dxa"/>
            <w:vAlign w:val="center"/>
          </w:tcPr>
          <w:p w:rsidR="00A04DD5" w:rsidRPr="00496E8C" w:rsidRDefault="00A04DD5" w:rsidP="00DA7D8B"/>
          <w:p w:rsidR="00A04DD5" w:rsidRPr="00496E8C" w:rsidRDefault="00A04DD5" w:rsidP="00DA7D8B">
            <w:r w:rsidRPr="00496E8C">
              <w:t>техническая</w:t>
            </w:r>
          </w:p>
        </w:tc>
        <w:tc>
          <w:tcPr>
            <w:tcW w:w="2963" w:type="dxa"/>
            <w:vAlign w:val="center"/>
          </w:tcPr>
          <w:p w:rsidR="00A04DD5" w:rsidRPr="00496E8C" w:rsidRDefault="00A04DD5" w:rsidP="00DA7D8B"/>
          <w:p w:rsidR="00A04DD5" w:rsidRPr="00496E8C" w:rsidRDefault="00A04DD5" w:rsidP="00DA7D8B">
            <w:r w:rsidRPr="00496E8C">
              <w:t>методист</w:t>
            </w:r>
          </w:p>
        </w:tc>
      </w:tr>
    </w:tbl>
    <w:p w:rsidR="008C2F8C" w:rsidRDefault="008C2F8C" w:rsidP="008C2F8C">
      <w:pPr>
        <w:ind w:firstLine="567"/>
        <w:jc w:val="both"/>
        <w:rPr>
          <w:color w:val="FF0000"/>
          <w:szCs w:val="28"/>
        </w:rPr>
      </w:pPr>
    </w:p>
    <w:p w:rsidR="008C2F8C" w:rsidRPr="00496E8C" w:rsidRDefault="008C2F8C" w:rsidP="008C2F8C">
      <w:pPr>
        <w:ind w:firstLine="567"/>
        <w:jc w:val="both"/>
        <w:rPr>
          <w:szCs w:val="28"/>
        </w:rPr>
      </w:pPr>
      <w:r w:rsidRPr="00496E8C">
        <w:rPr>
          <w:szCs w:val="28"/>
        </w:rPr>
        <w:t xml:space="preserve">По плану проведены заседания методического и педагогического советов </w:t>
      </w:r>
    </w:p>
    <w:p w:rsidR="008C2F8C" w:rsidRPr="006254A6" w:rsidRDefault="008C2F8C" w:rsidP="008C2F8C">
      <w:pPr>
        <w:ind w:firstLine="709"/>
        <w:jc w:val="both"/>
        <w:rPr>
          <w:color w:val="FF0000"/>
          <w:szCs w:val="28"/>
        </w:rPr>
      </w:pPr>
    </w:p>
    <w:tbl>
      <w:tblPr>
        <w:tblW w:w="10497" w:type="dxa"/>
        <w:tblInd w:w="-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6804"/>
        <w:gridCol w:w="2416"/>
      </w:tblGrid>
      <w:tr w:rsidR="008C2F8C" w:rsidRPr="006254A6" w:rsidTr="00083846">
        <w:trPr>
          <w:trHeight w:val="380"/>
        </w:trPr>
        <w:tc>
          <w:tcPr>
            <w:tcW w:w="1049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8C2F8C" w:rsidRPr="00496E8C" w:rsidRDefault="008C2F8C" w:rsidP="00083846">
            <w:pPr>
              <w:jc w:val="center"/>
              <w:rPr>
                <w:lang w:bidi="en-US"/>
              </w:rPr>
            </w:pPr>
            <w:r w:rsidRPr="00496E8C">
              <w:rPr>
                <w:b/>
                <w:lang w:bidi="en-US"/>
              </w:rPr>
              <w:t>Заседания методического совета</w:t>
            </w:r>
          </w:p>
        </w:tc>
      </w:tr>
      <w:tr w:rsidR="008C2F8C" w:rsidRPr="006254A6" w:rsidTr="00083846">
        <w:trPr>
          <w:trHeight w:val="380"/>
        </w:trPr>
        <w:tc>
          <w:tcPr>
            <w:tcW w:w="1277" w:type="dxa"/>
            <w:tcBorders>
              <w:left w:val="single" w:sz="2" w:space="0" w:color="000000"/>
            </w:tcBorders>
          </w:tcPr>
          <w:p w:rsidR="008C2F8C" w:rsidRDefault="008C2F8C" w:rsidP="00083846">
            <w:pPr>
              <w:pStyle w:val="TableParagraph"/>
              <w:tabs>
                <w:tab w:val="left" w:pos="993"/>
              </w:tabs>
              <w:ind w:left="142" w:righ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6804" w:type="dxa"/>
          </w:tcPr>
          <w:p w:rsidR="008C2F8C" w:rsidRDefault="008C2F8C" w:rsidP="00083846">
            <w:pPr>
              <w:pStyle w:val="TableParagraph"/>
              <w:tabs>
                <w:tab w:val="left" w:pos="993"/>
              </w:tabs>
              <w:ind w:left="142" w:righ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 методической работы на 2022/2023 учебный год</w:t>
            </w:r>
          </w:p>
        </w:tc>
        <w:tc>
          <w:tcPr>
            <w:tcW w:w="2416" w:type="dxa"/>
            <w:tcBorders>
              <w:right w:val="single" w:sz="2" w:space="0" w:color="000000"/>
            </w:tcBorders>
          </w:tcPr>
          <w:p w:rsidR="008C2F8C" w:rsidRPr="009973C8" w:rsidRDefault="008C2F8C" w:rsidP="00083846">
            <w:pPr>
              <w:pStyle w:val="TableParagraph"/>
              <w:tabs>
                <w:tab w:val="left" w:pos="993"/>
              </w:tabs>
              <w:ind w:left="14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Десятникова Т.Г.</w:t>
            </w:r>
          </w:p>
        </w:tc>
      </w:tr>
      <w:tr w:rsidR="008C2F8C" w:rsidRPr="006254A6" w:rsidTr="00083846">
        <w:trPr>
          <w:trHeight w:val="380"/>
        </w:trPr>
        <w:tc>
          <w:tcPr>
            <w:tcW w:w="1277" w:type="dxa"/>
            <w:tcBorders>
              <w:left w:val="single" w:sz="2" w:space="0" w:color="000000"/>
            </w:tcBorders>
          </w:tcPr>
          <w:p w:rsidR="008C2F8C" w:rsidRDefault="008C2F8C" w:rsidP="00083846">
            <w:pPr>
              <w:pStyle w:val="TableParagraph"/>
              <w:tabs>
                <w:tab w:val="left" w:pos="993"/>
              </w:tabs>
              <w:ind w:left="142" w:righ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6804" w:type="dxa"/>
          </w:tcPr>
          <w:p w:rsidR="008C2F8C" w:rsidRDefault="008C2F8C" w:rsidP="00083846">
            <w:pPr>
              <w:pStyle w:val="TableParagraph"/>
              <w:tabs>
                <w:tab w:val="left" w:pos="993"/>
              </w:tabs>
              <w:ind w:left="148" w:right="116" w:hanging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методической работы в 2022-2023 учебном году: программно-методическое обеспечение образовательного процесса; реализация единой методической темы; школа молодого педагога</w:t>
            </w:r>
          </w:p>
        </w:tc>
        <w:tc>
          <w:tcPr>
            <w:tcW w:w="2416" w:type="dxa"/>
            <w:tcBorders>
              <w:right w:val="single" w:sz="2" w:space="0" w:color="000000"/>
            </w:tcBorders>
          </w:tcPr>
          <w:p w:rsidR="008C2F8C" w:rsidRPr="009973C8" w:rsidRDefault="008C2F8C" w:rsidP="00083846">
            <w:pPr>
              <w:pStyle w:val="TableParagraph"/>
              <w:tabs>
                <w:tab w:val="left" w:pos="993"/>
              </w:tabs>
              <w:ind w:left="14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Десятникова Т.Г.</w:t>
            </w:r>
            <w:r w:rsidRPr="009973C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C2F8C" w:rsidRPr="006254A6" w:rsidTr="00083846">
        <w:trPr>
          <w:trHeight w:val="380"/>
        </w:trPr>
        <w:tc>
          <w:tcPr>
            <w:tcW w:w="1277" w:type="dxa"/>
            <w:tcBorders>
              <w:left w:val="single" w:sz="2" w:space="0" w:color="000000"/>
            </w:tcBorders>
          </w:tcPr>
          <w:p w:rsidR="008C2F8C" w:rsidRDefault="008C2F8C" w:rsidP="00083846">
            <w:pPr>
              <w:pStyle w:val="TableParagraph"/>
              <w:tabs>
                <w:tab w:val="left" w:pos="993"/>
              </w:tabs>
              <w:ind w:left="142" w:righ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6804" w:type="dxa"/>
          </w:tcPr>
          <w:p w:rsidR="008C2F8C" w:rsidRDefault="008C2F8C" w:rsidP="00083846">
            <w:pPr>
              <w:pStyle w:val="TableParagraph"/>
              <w:tabs>
                <w:tab w:val="left" w:pos="993"/>
              </w:tabs>
              <w:ind w:left="142" w:right="116"/>
              <w:rPr>
                <w:sz w:val="24"/>
                <w:szCs w:val="24"/>
                <w:lang w:val="ru-RU"/>
              </w:rPr>
            </w:pPr>
            <w:r w:rsidRPr="00FD313F">
              <w:rPr>
                <w:sz w:val="24"/>
                <w:szCs w:val="24"/>
                <w:lang w:val="ru-RU"/>
              </w:rPr>
              <w:t>Оценка качества организационных и содержательных аспектов дополнительной общеобразовательной программы</w:t>
            </w:r>
          </w:p>
        </w:tc>
        <w:tc>
          <w:tcPr>
            <w:tcW w:w="2416" w:type="dxa"/>
            <w:tcBorders>
              <w:right w:val="single" w:sz="2" w:space="0" w:color="000000"/>
            </w:tcBorders>
          </w:tcPr>
          <w:p w:rsidR="008C2F8C" w:rsidRPr="009973C8" w:rsidRDefault="008C2F8C" w:rsidP="00083846">
            <w:pPr>
              <w:pStyle w:val="TableParagraph"/>
              <w:tabs>
                <w:tab w:val="left" w:pos="993"/>
              </w:tabs>
              <w:ind w:left="14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Десятникова Т.Г.</w:t>
            </w:r>
          </w:p>
        </w:tc>
      </w:tr>
      <w:tr w:rsidR="008C2F8C" w:rsidRPr="006254A6" w:rsidTr="00083846">
        <w:trPr>
          <w:trHeight w:val="380"/>
        </w:trPr>
        <w:tc>
          <w:tcPr>
            <w:tcW w:w="1277" w:type="dxa"/>
            <w:tcBorders>
              <w:left w:val="single" w:sz="2" w:space="0" w:color="000000"/>
            </w:tcBorders>
          </w:tcPr>
          <w:p w:rsidR="008C2F8C" w:rsidRDefault="008C2F8C" w:rsidP="00083846">
            <w:pPr>
              <w:pStyle w:val="TableParagraph"/>
              <w:tabs>
                <w:tab w:val="left" w:pos="993"/>
              </w:tabs>
              <w:ind w:left="142" w:righ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6804" w:type="dxa"/>
          </w:tcPr>
          <w:p w:rsidR="008C2F8C" w:rsidRDefault="008C2F8C" w:rsidP="00083846">
            <w:pPr>
              <w:pStyle w:val="TableParagraph"/>
              <w:tabs>
                <w:tab w:val="left" w:pos="993"/>
              </w:tabs>
              <w:ind w:left="142" w:right="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Подведение итогов работы методического совета за 2022-2023 учебный год</w:t>
            </w:r>
          </w:p>
        </w:tc>
        <w:tc>
          <w:tcPr>
            <w:tcW w:w="2416" w:type="dxa"/>
            <w:tcBorders>
              <w:right w:val="single" w:sz="2" w:space="0" w:color="000000"/>
            </w:tcBorders>
          </w:tcPr>
          <w:p w:rsidR="008C2F8C" w:rsidRPr="009973C8" w:rsidRDefault="008C2F8C" w:rsidP="00083846">
            <w:pPr>
              <w:pStyle w:val="TableParagraph"/>
              <w:tabs>
                <w:tab w:val="left" w:pos="993"/>
              </w:tabs>
              <w:ind w:left="14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Десятникова Т.Г.</w:t>
            </w:r>
          </w:p>
        </w:tc>
      </w:tr>
      <w:tr w:rsidR="008C2F8C" w:rsidRPr="006254A6" w:rsidTr="00083846">
        <w:trPr>
          <w:trHeight w:val="380"/>
        </w:trPr>
        <w:tc>
          <w:tcPr>
            <w:tcW w:w="1049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8C2F8C" w:rsidRPr="00496E8C" w:rsidRDefault="008C2F8C" w:rsidP="00083846">
            <w:pPr>
              <w:ind w:left="137" w:right="123" w:firstLine="154"/>
              <w:jc w:val="center"/>
              <w:rPr>
                <w:b/>
                <w:lang w:bidi="en-US"/>
              </w:rPr>
            </w:pPr>
            <w:r w:rsidRPr="00496E8C">
              <w:rPr>
                <w:b/>
                <w:lang w:bidi="en-US"/>
              </w:rPr>
              <w:t>Заседания педагогического совета</w:t>
            </w:r>
          </w:p>
        </w:tc>
      </w:tr>
      <w:tr w:rsidR="008C2F8C" w:rsidRPr="006254A6" w:rsidTr="00083846">
        <w:trPr>
          <w:trHeight w:val="380"/>
        </w:trPr>
        <w:tc>
          <w:tcPr>
            <w:tcW w:w="1277" w:type="dxa"/>
            <w:tcBorders>
              <w:left w:val="single" w:sz="2" w:space="0" w:color="000000"/>
            </w:tcBorders>
          </w:tcPr>
          <w:p w:rsidR="008C2F8C" w:rsidRDefault="008C2F8C" w:rsidP="00083846">
            <w:pPr>
              <w:pStyle w:val="TableParagraph"/>
              <w:ind w:left="174" w:righ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6804" w:type="dxa"/>
          </w:tcPr>
          <w:p w:rsidR="008C2F8C" w:rsidRPr="00896317" w:rsidRDefault="008C2F8C" w:rsidP="00083846">
            <w:pPr>
              <w:pStyle w:val="TableParagraph"/>
              <w:ind w:left="0" w:right="116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работы за 2021/2022 учебный год, план работы на 2022/2023 учебный год</w:t>
            </w:r>
          </w:p>
        </w:tc>
        <w:tc>
          <w:tcPr>
            <w:tcW w:w="2416" w:type="dxa"/>
            <w:tcBorders>
              <w:right w:val="single" w:sz="2" w:space="0" w:color="000000"/>
            </w:tcBorders>
          </w:tcPr>
          <w:p w:rsidR="008C2F8C" w:rsidRDefault="008C2F8C" w:rsidP="00083846">
            <w:pPr>
              <w:pStyle w:val="TableParagraph"/>
              <w:ind w:left="141" w:hanging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Сорокина Н.А.,</w:t>
            </w:r>
          </w:p>
          <w:p w:rsidR="008C2F8C" w:rsidRPr="009973C8" w:rsidRDefault="008C2F8C" w:rsidP="00083846">
            <w:pPr>
              <w:pStyle w:val="TableParagraph"/>
              <w:ind w:left="141" w:hanging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Анкудинова С.Н.</w:t>
            </w:r>
          </w:p>
        </w:tc>
      </w:tr>
      <w:tr w:rsidR="008C2F8C" w:rsidRPr="006254A6" w:rsidTr="00083846">
        <w:trPr>
          <w:trHeight w:val="380"/>
        </w:trPr>
        <w:tc>
          <w:tcPr>
            <w:tcW w:w="1277" w:type="dxa"/>
            <w:tcBorders>
              <w:left w:val="single" w:sz="2" w:space="0" w:color="000000"/>
            </w:tcBorders>
          </w:tcPr>
          <w:p w:rsidR="008C2F8C" w:rsidRDefault="008C2F8C" w:rsidP="00083846">
            <w:pPr>
              <w:pStyle w:val="TableParagraph"/>
              <w:ind w:left="174" w:righ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6804" w:type="dxa"/>
          </w:tcPr>
          <w:p w:rsidR="008C2F8C" w:rsidRPr="00896317" w:rsidRDefault="008C2F8C" w:rsidP="00083846">
            <w:pPr>
              <w:pStyle w:val="TableParagraph"/>
              <w:ind w:left="71" w:right="116"/>
              <w:rPr>
                <w:color w:val="FF0000"/>
                <w:sz w:val="24"/>
                <w:szCs w:val="24"/>
                <w:lang w:val="ru-RU"/>
              </w:rPr>
            </w:pPr>
            <w:r w:rsidRPr="00FC707D">
              <w:rPr>
                <w:sz w:val="24"/>
                <w:szCs w:val="24"/>
                <w:lang w:val="ru-RU"/>
              </w:rPr>
              <w:t>Расширение потенциала дополнительного образования</w:t>
            </w:r>
          </w:p>
        </w:tc>
        <w:tc>
          <w:tcPr>
            <w:tcW w:w="2416" w:type="dxa"/>
            <w:tcBorders>
              <w:right w:val="single" w:sz="2" w:space="0" w:color="000000"/>
            </w:tcBorders>
          </w:tcPr>
          <w:p w:rsidR="008C2F8C" w:rsidRPr="00D26C6D" w:rsidRDefault="008C2F8C" w:rsidP="00083846">
            <w:pPr>
              <w:ind w:left="141" w:hanging="60"/>
            </w:pPr>
            <w:r w:rsidRPr="00C041F0">
              <w:t xml:space="preserve">Сорокина Н.А., </w:t>
            </w:r>
            <w:r>
              <w:t>Анкудинова С.Н.</w:t>
            </w:r>
          </w:p>
        </w:tc>
      </w:tr>
      <w:tr w:rsidR="008C2F8C" w:rsidRPr="006254A6" w:rsidTr="00083846">
        <w:trPr>
          <w:trHeight w:val="380"/>
        </w:trPr>
        <w:tc>
          <w:tcPr>
            <w:tcW w:w="1277" w:type="dxa"/>
            <w:tcBorders>
              <w:left w:val="single" w:sz="2" w:space="0" w:color="000000"/>
            </w:tcBorders>
          </w:tcPr>
          <w:p w:rsidR="008C2F8C" w:rsidRDefault="008C2F8C" w:rsidP="00083846">
            <w:pPr>
              <w:pStyle w:val="TableParagraph"/>
              <w:ind w:left="174" w:righ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804" w:type="dxa"/>
          </w:tcPr>
          <w:p w:rsidR="008C2F8C" w:rsidRDefault="008C2F8C" w:rsidP="00083846">
            <w:pPr>
              <w:pStyle w:val="TableParagraph"/>
              <w:ind w:left="71" w:right="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Итоги 2022-2023 учебного года, задачи на 2023/2024 учебный год</w:t>
            </w:r>
          </w:p>
        </w:tc>
        <w:tc>
          <w:tcPr>
            <w:tcW w:w="2416" w:type="dxa"/>
            <w:tcBorders>
              <w:right w:val="single" w:sz="2" w:space="0" w:color="000000"/>
            </w:tcBorders>
          </w:tcPr>
          <w:p w:rsidR="008C2F8C" w:rsidRPr="00D26C6D" w:rsidRDefault="008C2F8C" w:rsidP="00083846">
            <w:pPr>
              <w:ind w:left="141" w:hanging="60"/>
            </w:pPr>
            <w:r w:rsidRPr="00C041F0">
              <w:t xml:space="preserve">Сорокина Н.А., </w:t>
            </w:r>
            <w:r>
              <w:t>Анкудинова С.Н.</w:t>
            </w:r>
          </w:p>
        </w:tc>
      </w:tr>
    </w:tbl>
    <w:p w:rsidR="008C2F8C" w:rsidRPr="006254A6" w:rsidRDefault="008C2F8C" w:rsidP="008C2F8C">
      <w:pPr>
        <w:pStyle w:val="ad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1214E2" w:rsidRDefault="001214E2" w:rsidP="008C2F8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1214E2" w:rsidRDefault="001214E2" w:rsidP="008C2F8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1214E2" w:rsidRDefault="001214E2" w:rsidP="008C2F8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1214E2" w:rsidRDefault="001214E2" w:rsidP="008C2F8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1214E2" w:rsidRDefault="001214E2" w:rsidP="008C2F8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1214E2" w:rsidRDefault="001214E2" w:rsidP="008C2F8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1214E2" w:rsidRDefault="001214E2" w:rsidP="008C2F8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8C2F8C" w:rsidRPr="00EF1854" w:rsidRDefault="008C2F8C" w:rsidP="008C2F8C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EF1854">
        <w:rPr>
          <w:rFonts w:ascii="Times New Roman" w:hAnsi="Times New Roman"/>
          <w:sz w:val="24"/>
          <w:szCs w:val="24"/>
        </w:rPr>
        <w:lastRenderedPageBreak/>
        <w:t xml:space="preserve">В 2023 учебном году прошли курсы повышения квалификации </w:t>
      </w:r>
    </w:p>
    <w:p w:rsidR="008C2F8C" w:rsidRPr="006254A6" w:rsidRDefault="008C2F8C" w:rsidP="008C2F8C">
      <w:pPr>
        <w:pStyle w:val="ad"/>
        <w:ind w:firstLine="567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4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878"/>
        <w:gridCol w:w="1526"/>
        <w:gridCol w:w="1764"/>
        <w:gridCol w:w="3081"/>
        <w:gridCol w:w="1614"/>
      </w:tblGrid>
      <w:tr w:rsidR="008C2F8C" w:rsidRPr="00F11C6B" w:rsidTr="00083846">
        <w:tc>
          <w:tcPr>
            <w:tcW w:w="568" w:type="dxa"/>
          </w:tcPr>
          <w:p w:rsidR="008C2F8C" w:rsidRPr="00F11C6B" w:rsidRDefault="008C2F8C" w:rsidP="00083846">
            <w:pPr>
              <w:jc w:val="center"/>
            </w:pPr>
            <w:r w:rsidRPr="00F11C6B">
              <w:t>№</w:t>
            </w:r>
          </w:p>
          <w:p w:rsidR="008C2F8C" w:rsidRPr="00F11C6B" w:rsidRDefault="008C2F8C" w:rsidP="00083846">
            <w:pPr>
              <w:jc w:val="center"/>
            </w:pPr>
            <w:r w:rsidRPr="00F11C6B">
              <w:t>п/п</w:t>
            </w:r>
          </w:p>
        </w:tc>
        <w:tc>
          <w:tcPr>
            <w:tcW w:w="1878" w:type="dxa"/>
          </w:tcPr>
          <w:p w:rsidR="008C2F8C" w:rsidRPr="00F11C6B" w:rsidRDefault="008C2F8C" w:rsidP="00083846">
            <w:pPr>
              <w:jc w:val="both"/>
            </w:pPr>
            <w:r w:rsidRPr="00F11C6B">
              <w:t>ФИО</w:t>
            </w:r>
          </w:p>
        </w:tc>
        <w:tc>
          <w:tcPr>
            <w:tcW w:w="1526" w:type="dxa"/>
          </w:tcPr>
          <w:p w:rsidR="008C2F8C" w:rsidRPr="00F11C6B" w:rsidRDefault="008C2F8C" w:rsidP="00083846">
            <w:pPr>
              <w:jc w:val="both"/>
            </w:pPr>
            <w:r w:rsidRPr="00F11C6B">
              <w:t>Вид курсовой подготовки</w:t>
            </w:r>
          </w:p>
        </w:tc>
        <w:tc>
          <w:tcPr>
            <w:tcW w:w="1764" w:type="dxa"/>
          </w:tcPr>
          <w:p w:rsidR="008C2F8C" w:rsidRPr="00F11C6B" w:rsidRDefault="008C2F8C" w:rsidP="00083846">
            <w:pPr>
              <w:jc w:val="both"/>
            </w:pPr>
            <w:r w:rsidRPr="00F11C6B">
              <w:t>Форма обучения</w:t>
            </w:r>
          </w:p>
        </w:tc>
        <w:tc>
          <w:tcPr>
            <w:tcW w:w="3081" w:type="dxa"/>
          </w:tcPr>
          <w:p w:rsidR="008C2F8C" w:rsidRPr="00F11C6B" w:rsidRDefault="008C2F8C" w:rsidP="00083846">
            <w:pPr>
              <w:jc w:val="both"/>
            </w:pPr>
            <w:r w:rsidRPr="00F11C6B">
              <w:t>Место прохождения курсов</w:t>
            </w:r>
          </w:p>
        </w:tc>
        <w:tc>
          <w:tcPr>
            <w:tcW w:w="1614" w:type="dxa"/>
          </w:tcPr>
          <w:p w:rsidR="008C2F8C" w:rsidRPr="00F11C6B" w:rsidRDefault="008C2F8C" w:rsidP="00083846">
            <w:pPr>
              <w:jc w:val="both"/>
            </w:pPr>
            <w:r w:rsidRPr="00F11C6B">
              <w:t>Сроки прохождения курсов</w:t>
            </w:r>
          </w:p>
        </w:tc>
      </w:tr>
      <w:tr w:rsidR="008C2F8C" w:rsidRPr="00F11C6B" w:rsidTr="00083846">
        <w:trPr>
          <w:trHeight w:val="892"/>
        </w:trPr>
        <w:tc>
          <w:tcPr>
            <w:tcW w:w="568" w:type="dxa"/>
          </w:tcPr>
          <w:p w:rsidR="008C2F8C" w:rsidRPr="00F11C6B" w:rsidRDefault="008C2F8C" w:rsidP="00083846">
            <w:pPr>
              <w:numPr>
                <w:ilvl w:val="0"/>
                <w:numId w:val="25"/>
              </w:numPr>
            </w:pPr>
          </w:p>
        </w:tc>
        <w:tc>
          <w:tcPr>
            <w:tcW w:w="1878" w:type="dxa"/>
          </w:tcPr>
          <w:p w:rsidR="008C2F8C" w:rsidRPr="00F11C6B" w:rsidRDefault="008C2F8C" w:rsidP="00083846">
            <w:pPr>
              <w:jc w:val="both"/>
              <w:rPr>
                <w:rFonts w:eastAsia="Calibri"/>
              </w:rPr>
            </w:pPr>
            <w:r w:rsidRPr="00F11C6B">
              <w:rPr>
                <w:rFonts w:eastAsia="Calibri"/>
              </w:rPr>
              <w:t>Анкудинова Светлана Николаевна</w:t>
            </w:r>
            <w:r w:rsidRPr="00F11C6B">
              <w:rPr>
                <w:rFonts w:eastAsia="Calibri"/>
              </w:rPr>
              <w:tab/>
            </w:r>
          </w:p>
        </w:tc>
        <w:tc>
          <w:tcPr>
            <w:tcW w:w="1526" w:type="dxa"/>
          </w:tcPr>
          <w:p w:rsidR="008C2F8C" w:rsidRPr="00F11C6B" w:rsidRDefault="008C2F8C" w:rsidP="00083846">
            <w:pPr>
              <w:jc w:val="both"/>
            </w:pPr>
            <w:r w:rsidRPr="00F11C6B">
              <w:t>Курсы 72 часа</w:t>
            </w:r>
          </w:p>
        </w:tc>
        <w:tc>
          <w:tcPr>
            <w:tcW w:w="1764" w:type="dxa"/>
          </w:tcPr>
          <w:p w:rsidR="008C2F8C" w:rsidRPr="00F11C6B" w:rsidRDefault="008C2F8C" w:rsidP="00083846">
            <w:pPr>
              <w:jc w:val="both"/>
            </w:pPr>
            <w:r w:rsidRPr="00F11C6B">
              <w:t>дистанционная</w:t>
            </w:r>
          </w:p>
        </w:tc>
        <w:tc>
          <w:tcPr>
            <w:tcW w:w="3081" w:type="dxa"/>
          </w:tcPr>
          <w:p w:rsidR="008C2F8C" w:rsidRPr="00F11C6B" w:rsidRDefault="008C2F8C" w:rsidP="00F5755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АОИОО г</w:t>
            </w:r>
            <w:r w:rsidR="005D3AC6"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. А</w:t>
            </w:r>
            <w:r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рхангельск</w:t>
            </w:r>
            <w:r w:rsidRPr="00F11C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8C2F8C" w:rsidRPr="00F11C6B" w:rsidRDefault="008C2F8C" w:rsidP="00083846">
            <w:pPr>
              <w:rPr>
                <w:sz w:val="22"/>
                <w:szCs w:val="22"/>
              </w:rPr>
            </w:pPr>
            <w:r w:rsidRPr="00F11C6B">
              <w:rPr>
                <w:bCs/>
                <w:sz w:val="20"/>
                <w:szCs w:val="20"/>
              </w:rPr>
              <w:t>Экспертиза в ходе аттестации педагогических работников</w:t>
            </w:r>
          </w:p>
        </w:tc>
        <w:tc>
          <w:tcPr>
            <w:tcW w:w="1614" w:type="dxa"/>
          </w:tcPr>
          <w:p w:rsidR="008C2F8C" w:rsidRPr="00F11C6B" w:rsidRDefault="008C2F8C" w:rsidP="00083846">
            <w:pPr>
              <w:jc w:val="both"/>
            </w:pPr>
            <w:r w:rsidRPr="00F11C6B">
              <w:t>Февраль - октябрь 2023</w:t>
            </w:r>
          </w:p>
        </w:tc>
      </w:tr>
      <w:tr w:rsidR="008C2F8C" w:rsidRPr="00F11C6B" w:rsidTr="00083846">
        <w:trPr>
          <w:trHeight w:val="892"/>
        </w:trPr>
        <w:tc>
          <w:tcPr>
            <w:tcW w:w="568" w:type="dxa"/>
          </w:tcPr>
          <w:p w:rsidR="008C2F8C" w:rsidRPr="00F11C6B" w:rsidRDefault="008C2F8C" w:rsidP="00083846">
            <w:pPr>
              <w:numPr>
                <w:ilvl w:val="0"/>
                <w:numId w:val="25"/>
              </w:numPr>
            </w:pPr>
          </w:p>
        </w:tc>
        <w:tc>
          <w:tcPr>
            <w:tcW w:w="1878" w:type="dxa"/>
          </w:tcPr>
          <w:p w:rsidR="008C2F8C" w:rsidRPr="00F11C6B" w:rsidRDefault="008C2F8C" w:rsidP="00083846">
            <w:pPr>
              <w:jc w:val="both"/>
              <w:rPr>
                <w:rFonts w:eastAsia="Calibri"/>
              </w:rPr>
            </w:pPr>
            <w:r w:rsidRPr="00F11C6B">
              <w:rPr>
                <w:rFonts w:eastAsia="Calibri"/>
              </w:rPr>
              <w:t>Анкудинова Светлана Николаевна</w:t>
            </w:r>
            <w:r w:rsidRPr="00F11C6B">
              <w:rPr>
                <w:rFonts w:eastAsia="Calibri"/>
              </w:rPr>
              <w:tab/>
            </w:r>
          </w:p>
        </w:tc>
        <w:tc>
          <w:tcPr>
            <w:tcW w:w="1526" w:type="dxa"/>
          </w:tcPr>
          <w:p w:rsidR="008C2F8C" w:rsidRPr="00F11C6B" w:rsidRDefault="008C2F8C" w:rsidP="00083846">
            <w:pPr>
              <w:jc w:val="both"/>
            </w:pPr>
            <w:r w:rsidRPr="00F11C6B">
              <w:t>Курсы 72 часа</w:t>
            </w:r>
          </w:p>
        </w:tc>
        <w:tc>
          <w:tcPr>
            <w:tcW w:w="1764" w:type="dxa"/>
          </w:tcPr>
          <w:p w:rsidR="008C2F8C" w:rsidRPr="00F11C6B" w:rsidRDefault="008C2F8C" w:rsidP="00083846">
            <w:pPr>
              <w:jc w:val="both"/>
            </w:pPr>
            <w:r w:rsidRPr="00F11C6B">
              <w:t>очно – заочная с исп. ДОТ</w:t>
            </w:r>
          </w:p>
        </w:tc>
        <w:tc>
          <w:tcPr>
            <w:tcW w:w="3081" w:type="dxa"/>
          </w:tcPr>
          <w:p w:rsidR="008C2F8C" w:rsidRPr="00F11C6B" w:rsidRDefault="008C2F8C" w:rsidP="00F57552">
            <w:pPr>
              <w:rPr>
                <w:sz w:val="20"/>
                <w:szCs w:val="20"/>
              </w:rPr>
            </w:pPr>
            <w:r w:rsidRPr="00F11C6B">
              <w:rPr>
                <w:sz w:val="20"/>
                <w:szCs w:val="20"/>
              </w:rPr>
              <w:t>АОИОО г. Архангельск</w:t>
            </w:r>
          </w:p>
          <w:p w:rsidR="008C2F8C" w:rsidRPr="00F11C6B" w:rsidRDefault="008C2F8C" w:rsidP="00083846">
            <w:pPr>
              <w:rPr>
                <w:sz w:val="22"/>
                <w:szCs w:val="22"/>
              </w:rPr>
            </w:pPr>
            <w:r w:rsidRPr="00F11C6B">
              <w:rPr>
                <w:sz w:val="20"/>
                <w:szCs w:val="20"/>
              </w:rPr>
              <w:t>Деятельность педагога-наставника в образовательной организации</w:t>
            </w:r>
          </w:p>
        </w:tc>
        <w:tc>
          <w:tcPr>
            <w:tcW w:w="1614" w:type="dxa"/>
          </w:tcPr>
          <w:p w:rsidR="008C2F8C" w:rsidRPr="00F11C6B" w:rsidRDefault="008C2F8C" w:rsidP="00083846">
            <w:pPr>
              <w:jc w:val="both"/>
            </w:pPr>
            <w:r w:rsidRPr="00F11C6B">
              <w:t>Сентябрь – ноябрь 2023</w:t>
            </w:r>
          </w:p>
        </w:tc>
      </w:tr>
      <w:tr w:rsidR="008C2F8C" w:rsidRPr="00F11C6B" w:rsidTr="00083846">
        <w:trPr>
          <w:trHeight w:val="892"/>
        </w:trPr>
        <w:tc>
          <w:tcPr>
            <w:tcW w:w="568" w:type="dxa"/>
          </w:tcPr>
          <w:p w:rsidR="008C2F8C" w:rsidRPr="00F11C6B" w:rsidRDefault="008C2F8C" w:rsidP="00083846">
            <w:pPr>
              <w:numPr>
                <w:ilvl w:val="0"/>
                <w:numId w:val="25"/>
              </w:numPr>
            </w:pPr>
          </w:p>
        </w:tc>
        <w:tc>
          <w:tcPr>
            <w:tcW w:w="1878" w:type="dxa"/>
            <w:vAlign w:val="center"/>
          </w:tcPr>
          <w:p w:rsidR="008C2F8C" w:rsidRPr="001E56B8" w:rsidRDefault="008C2F8C" w:rsidP="00083846">
            <w:pPr>
              <w:jc w:val="both"/>
            </w:pPr>
            <w:r w:rsidRPr="001E56B8">
              <w:t>Манакова Анна Владимировна</w:t>
            </w:r>
          </w:p>
        </w:tc>
        <w:tc>
          <w:tcPr>
            <w:tcW w:w="1526" w:type="dxa"/>
          </w:tcPr>
          <w:p w:rsidR="008C2F8C" w:rsidRPr="00F11C6B" w:rsidRDefault="008C2F8C" w:rsidP="00083846">
            <w:pPr>
              <w:jc w:val="both"/>
            </w:pPr>
            <w:r>
              <w:t>Курсы 24</w:t>
            </w:r>
            <w:r w:rsidRPr="00F11C6B">
              <w:t xml:space="preserve"> часа</w:t>
            </w:r>
          </w:p>
        </w:tc>
        <w:tc>
          <w:tcPr>
            <w:tcW w:w="1764" w:type="dxa"/>
          </w:tcPr>
          <w:p w:rsidR="008C2F8C" w:rsidRPr="00F11C6B" w:rsidRDefault="008C2F8C" w:rsidP="00083846">
            <w:pPr>
              <w:jc w:val="both"/>
            </w:pPr>
            <w:r>
              <w:t>очная</w:t>
            </w:r>
          </w:p>
        </w:tc>
        <w:tc>
          <w:tcPr>
            <w:tcW w:w="3081" w:type="dxa"/>
          </w:tcPr>
          <w:p w:rsidR="008C2F8C" w:rsidRPr="00F11C6B" w:rsidRDefault="008C2F8C" w:rsidP="00F57552">
            <w:pPr>
              <w:rPr>
                <w:sz w:val="20"/>
                <w:szCs w:val="20"/>
              </w:rPr>
            </w:pPr>
            <w:r w:rsidRPr="00F11C6B">
              <w:rPr>
                <w:sz w:val="20"/>
                <w:szCs w:val="20"/>
              </w:rPr>
              <w:t>ЦДО «Дом научной коллаборации имени М.В.Ломонсова» Г.Архангельск «Основы 3</w:t>
            </w:r>
            <w:r w:rsidRPr="00F11C6B">
              <w:rPr>
                <w:sz w:val="20"/>
                <w:szCs w:val="20"/>
                <w:lang w:val="en-US"/>
              </w:rPr>
              <w:t>D</w:t>
            </w:r>
            <w:r w:rsidRPr="00F11C6B">
              <w:rPr>
                <w:sz w:val="20"/>
                <w:szCs w:val="20"/>
              </w:rPr>
              <w:t>моделирования и печати»</w:t>
            </w:r>
          </w:p>
        </w:tc>
        <w:tc>
          <w:tcPr>
            <w:tcW w:w="1614" w:type="dxa"/>
          </w:tcPr>
          <w:p w:rsidR="008C2F8C" w:rsidRPr="00F11C6B" w:rsidRDefault="008C2F8C" w:rsidP="00083846">
            <w:pPr>
              <w:jc w:val="both"/>
            </w:pPr>
            <w:r>
              <w:t>Октябрь 2023</w:t>
            </w:r>
          </w:p>
        </w:tc>
      </w:tr>
      <w:tr w:rsidR="008C2F8C" w:rsidRPr="00F11C6B" w:rsidTr="00083846">
        <w:trPr>
          <w:trHeight w:val="892"/>
        </w:trPr>
        <w:tc>
          <w:tcPr>
            <w:tcW w:w="568" w:type="dxa"/>
          </w:tcPr>
          <w:p w:rsidR="008C2F8C" w:rsidRPr="00F11C6B" w:rsidRDefault="008C2F8C" w:rsidP="00083846">
            <w:pPr>
              <w:numPr>
                <w:ilvl w:val="0"/>
                <w:numId w:val="25"/>
              </w:numPr>
            </w:pPr>
          </w:p>
        </w:tc>
        <w:tc>
          <w:tcPr>
            <w:tcW w:w="1878" w:type="dxa"/>
            <w:vAlign w:val="center"/>
          </w:tcPr>
          <w:p w:rsidR="008C2F8C" w:rsidRPr="00F11C6B" w:rsidRDefault="008C2F8C" w:rsidP="00083846">
            <w:pPr>
              <w:jc w:val="both"/>
            </w:pPr>
            <w:r w:rsidRPr="00F11C6B">
              <w:rPr>
                <w:rFonts w:eastAsia="Calibri"/>
              </w:rPr>
              <w:t>Окрепилова Мария Александровна</w:t>
            </w:r>
          </w:p>
        </w:tc>
        <w:tc>
          <w:tcPr>
            <w:tcW w:w="1526" w:type="dxa"/>
          </w:tcPr>
          <w:p w:rsidR="008C2F8C" w:rsidRPr="00F11C6B" w:rsidRDefault="008C2F8C" w:rsidP="00083846">
            <w:pPr>
              <w:jc w:val="both"/>
            </w:pPr>
            <w:r w:rsidRPr="00F11C6B">
              <w:t>Курсы 72 часа</w:t>
            </w:r>
          </w:p>
        </w:tc>
        <w:tc>
          <w:tcPr>
            <w:tcW w:w="1764" w:type="dxa"/>
          </w:tcPr>
          <w:p w:rsidR="008C2F8C" w:rsidRPr="00F11C6B" w:rsidRDefault="008C2F8C" w:rsidP="00083846">
            <w:pPr>
              <w:jc w:val="both"/>
            </w:pPr>
            <w:r w:rsidRPr="00F11C6B">
              <w:t>дистанционная</w:t>
            </w:r>
          </w:p>
        </w:tc>
        <w:tc>
          <w:tcPr>
            <w:tcW w:w="3081" w:type="dxa"/>
          </w:tcPr>
          <w:p w:rsidR="008C2F8C" w:rsidRPr="00F11C6B" w:rsidRDefault="008C2F8C" w:rsidP="00F5755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АОИОО г</w:t>
            </w:r>
            <w:r w:rsidR="005D3AC6"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. А</w:t>
            </w:r>
            <w:r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рхангельск</w:t>
            </w:r>
            <w:r w:rsidRPr="00F11C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8C2F8C" w:rsidRPr="00F11C6B" w:rsidRDefault="008C2F8C" w:rsidP="00083846">
            <w:pPr>
              <w:rPr>
                <w:sz w:val="22"/>
                <w:szCs w:val="22"/>
              </w:rPr>
            </w:pPr>
            <w:r w:rsidRPr="00F11C6B">
              <w:rPr>
                <w:bCs/>
                <w:sz w:val="20"/>
                <w:szCs w:val="20"/>
              </w:rPr>
              <w:t>Экспертиза в ходе аттестации педагогических работников</w:t>
            </w:r>
          </w:p>
        </w:tc>
        <w:tc>
          <w:tcPr>
            <w:tcW w:w="1614" w:type="dxa"/>
          </w:tcPr>
          <w:p w:rsidR="008C2F8C" w:rsidRPr="00F11C6B" w:rsidRDefault="008C2F8C" w:rsidP="00083846">
            <w:pPr>
              <w:jc w:val="both"/>
            </w:pPr>
            <w:r w:rsidRPr="00F11C6B">
              <w:t>Февраль - октябрь 2023</w:t>
            </w:r>
          </w:p>
        </w:tc>
      </w:tr>
      <w:tr w:rsidR="008C2F8C" w:rsidRPr="00F11C6B" w:rsidTr="00083846">
        <w:trPr>
          <w:trHeight w:val="892"/>
        </w:trPr>
        <w:tc>
          <w:tcPr>
            <w:tcW w:w="568" w:type="dxa"/>
          </w:tcPr>
          <w:p w:rsidR="008C2F8C" w:rsidRPr="00F11C6B" w:rsidRDefault="008C2F8C" w:rsidP="00083846">
            <w:pPr>
              <w:numPr>
                <w:ilvl w:val="0"/>
                <w:numId w:val="25"/>
              </w:numPr>
            </w:pPr>
          </w:p>
        </w:tc>
        <w:tc>
          <w:tcPr>
            <w:tcW w:w="1878" w:type="dxa"/>
            <w:vAlign w:val="center"/>
          </w:tcPr>
          <w:p w:rsidR="008C2F8C" w:rsidRPr="00F11C6B" w:rsidRDefault="008C2F8C" w:rsidP="00083846">
            <w:pPr>
              <w:jc w:val="both"/>
              <w:rPr>
                <w:rFonts w:eastAsia="Calibri"/>
              </w:rPr>
            </w:pPr>
            <w:r w:rsidRPr="00F11C6B">
              <w:rPr>
                <w:rFonts w:eastAsia="Calibri"/>
              </w:rPr>
              <w:t>Орлов Сергей Вячеславович</w:t>
            </w:r>
          </w:p>
        </w:tc>
        <w:tc>
          <w:tcPr>
            <w:tcW w:w="1526" w:type="dxa"/>
          </w:tcPr>
          <w:p w:rsidR="008C2F8C" w:rsidRPr="00F11C6B" w:rsidRDefault="008C2F8C" w:rsidP="00083846">
            <w:pPr>
              <w:jc w:val="both"/>
            </w:pPr>
            <w:r w:rsidRPr="00F11C6B">
              <w:t>Курсы 16 часов</w:t>
            </w:r>
          </w:p>
        </w:tc>
        <w:tc>
          <w:tcPr>
            <w:tcW w:w="1764" w:type="dxa"/>
          </w:tcPr>
          <w:p w:rsidR="008C2F8C" w:rsidRPr="00F11C6B" w:rsidRDefault="008C2F8C" w:rsidP="00083846">
            <w:pPr>
              <w:jc w:val="both"/>
            </w:pPr>
            <w:r w:rsidRPr="00F11C6B">
              <w:t xml:space="preserve">дистанционная </w:t>
            </w:r>
          </w:p>
        </w:tc>
        <w:tc>
          <w:tcPr>
            <w:tcW w:w="3081" w:type="dxa"/>
          </w:tcPr>
          <w:p w:rsidR="008C2F8C" w:rsidRPr="00F11C6B" w:rsidRDefault="008C2F8C" w:rsidP="00F5755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АОИОО г</w:t>
            </w:r>
            <w:r w:rsidR="005D3AC6"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. А</w:t>
            </w:r>
            <w:r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рхангельск</w:t>
            </w:r>
            <w:r w:rsidRPr="00F11C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8C2F8C" w:rsidRPr="00F11C6B" w:rsidRDefault="008C2F8C" w:rsidP="00F5755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11C6B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Теория и методика обучения игре в шахматы</w:t>
            </w:r>
          </w:p>
        </w:tc>
        <w:tc>
          <w:tcPr>
            <w:tcW w:w="1614" w:type="dxa"/>
          </w:tcPr>
          <w:p w:rsidR="008C2F8C" w:rsidRPr="00F11C6B" w:rsidRDefault="008C2F8C" w:rsidP="00083846">
            <w:pPr>
              <w:jc w:val="both"/>
            </w:pPr>
            <w:r w:rsidRPr="00F11C6B">
              <w:t>Декабрь 2023</w:t>
            </w:r>
          </w:p>
        </w:tc>
      </w:tr>
      <w:tr w:rsidR="008C2F8C" w:rsidRPr="00F11C6B" w:rsidTr="00083846">
        <w:trPr>
          <w:trHeight w:val="892"/>
        </w:trPr>
        <w:tc>
          <w:tcPr>
            <w:tcW w:w="568" w:type="dxa"/>
          </w:tcPr>
          <w:p w:rsidR="008C2F8C" w:rsidRPr="00F11C6B" w:rsidRDefault="008C2F8C" w:rsidP="00083846">
            <w:pPr>
              <w:numPr>
                <w:ilvl w:val="0"/>
                <w:numId w:val="25"/>
              </w:numPr>
            </w:pPr>
          </w:p>
        </w:tc>
        <w:tc>
          <w:tcPr>
            <w:tcW w:w="1878" w:type="dxa"/>
            <w:vAlign w:val="center"/>
          </w:tcPr>
          <w:p w:rsidR="008C2F8C" w:rsidRPr="00EF1854" w:rsidRDefault="008C2F8C" w:rsidP="00083846">
            <w:pPr>
              <w:jc w:val="both"/>
              <w:rPr>
                <w:rFonts w:eastAsia="Calibri"/>
              </w:rPr>
            </w:pPr>
            <w:r w:rsidRPr="00EF1854">
              <w:rPr>
                <w:rFonts w:eastAsia="Calibri"/>
              </w:rPr>
              <w:t>Шерягина Евгения Николаевна</w:t>
            </w:r>
          </w:p>
        </w:tc>
        <w:tc>
          <w:tcPr>
            <w:tcW w:w="1526" w:type="dxa"/>
          </w:tcPr>
          <w:p w:rsidR="008C2F8C" w:rsidRPr="00F11C6B" w:rsidRDefault="008C2F8C" w:rsidP="00083846">
            <w:pPr>
              <w:jc w:val="both"/>
            </w:pPr>
            <w:r w:rsidRPr="00F11C6B">
              <w:t>Курсы 72 часа</w:t>
            </w:r>
          </w:p>
        </w:tc>
        <w:tc>
          <w:tcPr>
            <w:tcW w:w="1764" w:type="dxa"/>
          </w:tcPr>
          <w:p w:rsidR="008C2F8C" w:rsidRPr="00F11C6B" w:rsidRDefault="008C2F8C" w:rsidP="00083846">
            <w:pPr>
              <w:jc w:val="both"/>
            </w:pPr>
            <w:r w:rsidRPr="00F11C6B">
              <w:t>дистанционная</w:t>
            </w:r>
          </w:p>
        </w:tc>
        <w:tc>
          <w:tcPr>
            <w:tcW w:w="3081" w:type="dxa"/>
          </w:tcPr>
          <w:p w:rsidR="008C2F8C" w:rsidRPr="00F11C6B" w:rsidRDefault="008C2F8C" w:rsidP="00F57552">
            <w:pPr>
              <w:jc w:val="both"/>
              <w:rPr>
                <w:sz w:val="20"/>
                <w:szCs w:val="20"/>
              </w:rPr>
            </w:pPr>
            <w:r w:rsidRPr="00F11C6B">
              <w:rPr>
                <w:sz w:val="20"/>
                <w:szCs w:val="20"/>
              </w:rPr>
              <w:t xml:space="preserve"> АНО ДПО "Инновационный образовательный центр повышения квалификации и переподготовки "Мой университет",  </w:t>
            </w:r>
            <w:proofErr w:type="gramStart"/>
            <w:r w:rsidRPr="00F11C6B">
              <w:rPr>
                <w:sz w:val="20"/>
                <w:szCs w:val="20"/>
              </w:rPr>
              <w:t>г</w:t>
            </w:r>
            <w:proofErr w:type="gramEnd"/>
            <w:r w:rsidRPr="00F11C6B">
              <w:rPr>
                <w:sz w:val="20"/>
                <w:szCs w:val="20"/>
              </w:rPr>
              <w:t>. Петрозаводск</w:t>
            </w:r>
          </w:p>
          <w:p w:rsidR="008C2F8C" w:rsidRPr="00DA5C7E" w:rsidRDefault="008C2F8C" w:rsidP="0008384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5C7E">
              <w:rPr>
                <w:rFonts w:ascii="Times New Roman" w:hAnsi="Times New Roman" w:cs="Times New Roman"/>
                <w:b w:val="0"/>
                <w:sz w:val="20"/>
                <w:szCs w:val="20"/>
              </w:rPr>
              <w:t>«Вожатый/старший вожатый в образовательной организации по ФГОС»</w:t>
            </w:r>
          </w:p>
        </w:tc>
        <w:tc>
          <w:tcPr>
            <w:tcW w:w="1614" w:type="dxa"/>
          </w:tcPr>
          <w:p w:rsidR="008C2F8C" w:rsidRPr="00F11C6B" w:rsidRDefault="008C2F8C" w:rsidP="00083846">
            <w:pPr>
              <w:jc w:val="both"/>
            </w:pPr>
            <w:r>
              <w:t>Октябрь 2023</w:t>
            </w:r>
          </w:p>
        </w:tc>
      </w:tr>
      <w:tr w:rsidR="008C2F8C" w:rsidRPr="00F11C6B" w:rsidTr="00083846">
        <w:trPr>
          <w:trHeight w:val="892"/>
        </w:trPr>
        <w:tc>
          <w:tcPr>
            <w:tcW w:w="568" w:type="dxa"/>
          </w:tcPr>
          <w:p w:rsidR="008C2F8C" w:rsidRPr="00F11C6B" w:rsidRDefault="008C2F8C" w:rsidP="00083846">
            <w:pPr>
              <w:numPr>
                <w:ilvl w:val="0"/>
                <w:numId w:val="25"/>
              </w:numPr>
            </w:pPr>
          </w:p>
        </w:tc>
        <w:tc>
          <w:tcPr>
            <w:tcW w:w="1878" w:type="dxa"/>
          </w:tcPr>
          <w:p w:rsidR="008C2F8C" w:rsidRPr="00F11C6B" w:rsidRDefault="008C2F8C" w:rsidP="00083846">
            <w:pPr>
              <w:jc w:val="both"/>
              <w:rPr>
                <w:rFonts w:eastAsia="Calibri"/>
              </w:rPr>
            </w:pPr>
            <w:r w:rsidRPr="00F11C6B">
              <w:t>Ярыгина Анна Алексеевна</w:t>
            </w:r>
          </w:p>
        </w:tc>
        <w:tc>
          <w:tcPr>
            <w:tcW w:w="1526" w:type="dxa"/>
          </w:tcPr>
          <w:p w:rsidR="008C2F8C" w:rsidRPr="00F11C6B" w:rsidRDefault="008C2F8C" w:rsidP="00083846">
            <w:pPr>
              <w:jc w:val="both"/>
            </w:pPr>
            <w:r w:rsidRPr="00F11C6B">
              <w:t>Курсы 72 часа</w:t>
            </w:r>
          </w:p>
        </w:tc>
        <w:tc>
          <w:tcPr>
            <w:tcW w:w="1764" w:type="dxa"/>
          </w:tcPr>
          <w:p w:rsidR="008C2F8C" w:rsidRPr="00F11C6B" w:rsidRDefault="008C2F8C" w:rsidP="00083846">
            <w:pPr>
              <w:jc w:val="both"/>
            </w:pPr>
            <w:r w:rsidRPr="00F11C6B">
              <w:t>дистанционная</w:t>
            </w:r>
          </w:p>
        </w:tc>
        <w:tc>
          <w:tcPr>
            <w:tcW w:w="3081" w:type="dxa"/>
          </w:tcPr>
          <w:p w:rsidR="008C2F8C" w:rsidRPr="00F11C6B" w:rsidRDefault="008C2F8C" w:rsidP="00F5755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АОИОО г</w:t>
            </w:r>
            <w:r w:rsidR="005D3AC6"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. А</w:t>
            </w:r>
            <w:r w:rsidRPr="00F11C6B">
              <w:rPr>
                <w:rFonts w:ascii="Times New Roman" w:hAnsi="Times New Roman" w:cs="Times New Roman"/>
                <w:b w:val="0"/>
                <w:sz w:val="20"/>
                <w:szCs w:val="20"/>
              </w:rPr>
              <w:t>рхангельск</w:t>
            </w:r>
            <w:r w:rsidRPr="00F11C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8C2F8C" w:rsidRPr="00F11C6B" w:rsidRDefault="008C2F8C" w:rsidP="00083846">
            <w:pPr>
              <w:rPr>
                <w:sz w:val="22"/>
                <w:szCs w:val="22"/>
              </w:rPr>
            </w:pPr>
            <w:r w:rsidRPr="00F11C6B">
              <w:rPr>
                <w:bCs/>
                <w:sz w:val="20"/>
                <w:szCs w:val="20"/>
              </w:rPr>
              <w:t>Экспертиза в ходе аттестации педагогических работников</w:t>
            </w:r>
          </w:p>
        </w:tc>
        <w:tc>
          <w:tcPr>
            <w:tcW w:w="1614" w:type="dxa"/>
          </w:tcPr>
          <w:p w:rsidR="008C2F8C" w:rsidRPr="00F11C6B" w:rsidRDefault="008C2F8C" w:rsidP="00083846">
            <w:pPr>
              <w:jc w:val="both"/>
            </w:pPr>
            <w:r w:rsidRPr="00F11C6B">
              <w:t>Февраль - октябрь 2023</w:t>
            </w:r>
          </w:p>
        </w:tc>
      </w:tr>
      <w:tr w:rsidR="008C2F8C" w:rsidRPr="00F11C6B" w:rsidTr="00083846">
        <w:trPr>
          <w:trHeight w:val="892"/>
        </w:trPr>
        <w:tc>
          <w:tcPr>
            <w:tcW w:w="568" w:type="dxa"/>
          </w:tcPr>
          <w:p w:rsidR="008C2F8C" w:rsidRPr="00F11C6B" w:rsidRDefault="008C2F8C" w:rsidP="00083846">
            <w:pPr>
              <w:numPr>
                <w:ilvl w:val="0"/>
                <w:numId w:val="25"/>
              </w:numPr>
            </w:pPr>
          </w:p>
        </w:tc>
        <w:tc>
          <w:tcPr>
            <w:tcW w:w="1878" w:type="dxa"/>
          </w:tcPr>
          <w:p w:rsidR="008C2F8C" w:rsidRPr="00F11C6B" w:rsidRDefault="008C2F8C" w:rsidP="00083846">
            <w:pPr>
              <w:jc w:val="both"/>
            </w:pPr>
            <w:r w:rsidRPr="00F11C6B">
              <w:t>Ярыгина Анна Алексеевна</w:t>
            </w:r>
          </w:p>
        </w:tc>
        <w:tc>
          <w:tcPr>
            <w:tcW w:w="1526" w:type="dxa"/>
          </w:tcPr>
          <w:p w:rsidR="008C2F8C" w:rsidRPr="00F11C6B" w:rsidRDefault="008C2F8C" w:rsidP="00083846">
            <w:pPr>
              <w:jc w:val="both"/>
            </w:pPr>
            <w:r w:rsidRPr="00F11C6B">
              <w:t>Курсы 72 часа</w:t>
            </w:r>
          </w:p>
        </w:tc>
        <w:tc>
          <w:tcPr>
            <w:tcW w:w="1764" w:type="dxa"/>
          </w:tcPr>
          <w:p w:rsidR="008C2F8C" w:rsidRPr="00F11C6B" w:rsidRDefault="008C2F8C" w:rsidP="00083846">
            <w:pPr>
              <w:jc w:val="both"/>
            </w:pPr>
            <w:r w:rsidRPr="00F11C6B">
              <w:t>очно – заочная с исп. ДОТ</w:t>
            </w:r>
          </w:p>
        </w:tc>
        <w:tc>
          <w:tcPr>
            <w:tcW w:w="3081" w:type="dxa"/>
          </w:tcPr>
          <w:p w:rsidR="008C2F8C" w:rsidRPr="00F11C6B" w:rsidRDefault="008C2F8C" w:rsidP="00F57552">
            <w:pPr>
              <w:rPr>
                <w:sz w:val="20"/>
                <w:szCs w:val="20"/>
              </w:rPr>
            </w:pPr>
            <w:r w:rsidRPr="00F11C6B">
              <w:rPr>
                <w:sz w:val="20"/>
                <w:szCs w:val="20"/>
              </w:rPr>
              <w:t>АОИОО г. Архангельск</w:t>
            </w:r>
          </w:p>
          <w:p w:rsidR="008C2F8C" w:rsidRPr="00F11C6B" w:rsidRDefault="008C2F8C" w:rsidP="00083846">
            <w:pPr>
              <w:rPr>
                <w:sz w:val="22"/>
                <w:szCs w:val="22"/>
              </w:rPr>
            </w:pPr>
            <w:r w:rsidRPr="00F11C6B">
              <w:rPr>
                <w:sz w:val="20"/>
                <w:szCs w:val="20"/>
              </w:rPr>
              <w:t>Деятельность педагога-наставника в образовательной организации</w:t>
            </w:r>
          </w:p>
        </w:tc>
        <w:tc>
          <w:tcPr>
            <w:tcW w:w="1614" w:type="dxa"/>
          </w:tcPr>
          <w:p w:rsidR="008C2F8C" w:rsidRPr="00F11C6B" w:rsidRDefault="008C2F8C" w:rsidP="00083846">
            <w:pPr>
              <w:jc w:val="both"/>
            </w:pPr>
            <w:r w:rsidRPr="00F11C6B">
              <w:t>Сентябрь – ноябрь 2023</w:t>
            </w:r>
          </w:p>
        </w:tc>
      </w:tr>
      <w:tr w:rsidR="00F57552" w:rsidRPr="00F11C6B" w:rsidTr="00083846">
        <w:trPr>
          <w:trHeight w:val="892"/>
        </w:trPr>
        <w:tc>
          <w:tcPr>
            <w:tcW w:w="568" w:type="dxa"/>
          </w:tcPr>
          <w:p w:rsidR="00F57552" w:rsidRPr="00F11C6B" w:rsidRDefault="00F57552" w:rsidP="00083846">
            <w:pPr>
              <w:numPr>
                <w:ilvl w:val="0"/>
                <w:numId w:val="25"/>
              </w:numPr>
            </w:pPr>
          </w:p>
        </w:tc>
        <w:tc>
          <w:tcPr>
            <w:tcW w:w="1878" w:type="dxa"/>
          </w:tcPr>
          <w:p w:rsidR="00F57552" w:rsidRPr="00F57552" w:rsidRDefault="00F57552" w:rsidP="004B7021">
            <w:pPr>
              <w:jc w:val="both"/>
            </w:pPr>
            <w:r w:rsidRPr="00F57552">
              <w:t>Сорокина Наталья Александровна</w:t>
            </w:r>
          </w:p>
        </w:tc>
        <w:tc>
          <w:tcPr>
            <w:tcW w:w="1526" w:type="dxa"/>
          </w:tcPr>
          <w:p w:rsidR="00F57552" w:rsidRPr="00F57552" w:rsidRDefault="00F57552" w:rsidP="004B7021">
            <w:pPr>
              <w:jc w:val="both"/>
            </w:pPr>
            <w:r w:rsidRPr="00F57552">
              <w:t>Курсы 72 часа</w:t>
            </w:r>
          </w:p>
        </w:tc>
        <w:tc>
          <w:tcPr>
            <w:tcW w:w="1764" w:type="dxa"/>
          </w:tcPr>
          <w:p w:rsidR="00F57552" w:rsidRPr="00F57552" w:rsidRDefault="00F57552" w:rsidP="004B7021">
            <w:pPr>
              <w:jc w:val="both"/>
            </w:pPr>
            <w:r w:rsidRPr="00F57552">
              <w:t xml:space="preserve">очно – </w:t>
            </w:r>
            <w:proofErr w:type="gramStart"/>
            <w:r w:rsidRPr="00F57552">
              <w:t>заочная</w:t>
            </w:r>
            <w:proofErr w:type="gramEnd"/>
            <w:r w:rsidRPr="00F57552">
              <w:t xml:space="preserve"> с исп. ДОТ</w:t>
            </w:r>
          </w:p>
        </w:tc>
        <w:tc>
          <w:tcPr>
            <w:tcW w:w="3081" w:type="dxa"/>
          </w:tcPr>
          <w:p w:rsidR="00F57552" w:rsidRPr="00F57552" w:rsidRDefault="00F57552" w:rsidP="00F57552">
            <w:pPr>
              <w:rPr>
                <w:sz w:val="20"/>
                <w:szCs w:val="20"/>
              </w:rPr>
            </w:pPr>
            <w:r w:rsidRPr="00F57552">
              <w:rPr>
                <w:sz w:val="20"/>
                <w:szCs w:val="20"/>
              </w:rPr>
              <w:t>АОИОО г. Архангельск</w:t>
            </w:r>
          </w:p>
          <w:p w:rsidR="00F57552" w:rsidRPr="00F57552" w:rsidRDefault="00F57552" w:rsidP="004B7021">
            <w:pPr>
              <w:rPr>
                <w:sz w:val="20"/>
                <w:szCs w:val="20"/>
              </w:rPr>
            </w:pPr>
            <w:r w:rsidRPr="00F57552">
              <w:rPr>
                <w:sz w:val="20"/>
                <w:szCs w:val="20"/>
              </w:rPr>
              <w:t>Деятельность педагога-наставника в образовательной организации</w:t>
            </w:r>
          </w:p>
        </w:tc>
        <w:tc>
          <w:tcPr>
            <w:tcW w:w="1614" w:type="dxa"/>
          </w:tcPr>
          <w:p w:rsidR="00F57552" w:rsidRPr="00F57552" w:rsidRDefault="00F57552" w:rsidP="004B7021">
            <w:pPr>
              <w:jc w:val="both"/>
            </w:pPr>
            <w:r w:rsidRPr="00F57552">
              <w:t>Сентябрь – ноябрь 2023</w:t>
            </w:r>
          </w:p>
        </w:tc>
      </w:tr>
    </w:tbl>
    <w:p w:rsidR="008C2F8C" w:rsidRDefault="008C2F8C" w:rsidP="008C2F8C">
      <w:pPr>
        <w:ind w:firstLine="709"/>
        <w:jc w:val="both"/>
        <w:rPr>
          <w:color w:val="FF0000"/>
        </w:rPr>
      </w:pPr>
    </w:p>
    <w:p w:rsidR="008C2F8C" w:rsidRDefault="008C2F8C" w:rsidP="008C2F8C">
      <w:pPr>
        <w:tabs>
          <w:tab w:val="left" w:pos="284"/>
        </w:tabs>
        <w:jc w:val="both"/>
        <w:rPr>
          <w:bCs/>
          <w:szCs w:val="28"/>
        </w:rPr>
      </w:pPr>
      <w:r w:rsidRPr="006254A6">
        <w:rPr>
          <w:bCs/>
          <w:color w:val="FF0000"/>
          <w:szCs w:val="28"/>
        </w:rPr>
        <w:tab/>
      </w:r>
      <w:r w:rsidRPr="00012088">
        <w:rPr>
          <w:bCs/>
          <w:szCs w:val="28"/>
        </w:rPr>
        <w:t>В течение 2023 года педагоги и специалисты приняли участие в методических мероприятиях: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88"/>
        <w:gridCol w:w="1401"/>
        <w:gridCol w:w="2318"/>
        <w:gridCol w:w="1782"/>
        <w:gridCol w:w="1903"/>
      </w:tblGrid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52B03">
              <w:rPr>
                <w:bCs/>
              </w:rPr>
              <w:t>№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52B03">
              <w:rPr>
                <w:bCs/>
              </w:rPr>
              <w:t>п/п</w:t>
            </w:r>
          </w:p>
        </w:tc>
        <w:tc>
          <w:tcPr>
            <w:tcW w:w="268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Название </w:t>
            </w:r>
            <w:r w:rsidRPr="00052B03">
              <w:rPr>
                <w:bCs/>
              </w:rPr>
              <w:t>мероприятие</w:t>
            </w:r>
          </w:p>
        </w:tc>
        <w:tc>
          <w:tcPr>
            <w:tcW w:w="1401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сроки проведения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организаторы мероприятия</w:t>
            </w:r>
          </w:p>
        </w:tc>
        <w:tc>
          <w:tcPr>
            <w:tcW w:w="1782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Результат</w:t>
            </w:r>
          </w:p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место/участие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ФИО педагога</w:t>
            </w:r>
          </w:p>
        </w:tc>
      </w:tr>
      <w:tr w:rsidR="008C2F8C" w:rsidRPr="00052B03" w:rsidTr="00083846">
        <w:tc>
          <w:tcPr>
            <w:tcW w:w="10632" w:type="dxa"/>
            <w:gridSpan w:val="6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Городской уровень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192F81">
              <w:rPr>
                <w:szCs w:val="28"/>
              </w:rPr>
              <w:t>Участие в методической неделе «Учебно-исследовательская деятельность обучающихся в дополнительном образовании»</w:t>
            </w:r>
          </w:p>
        </w:tc>
        <w:tc>
          <w:tcPr>
            <w:tcW w:w="1401" w:type="dxa"/>
          </w:tcPr>
          <w:p w:rsidR="008C2F8C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C2F8C" w:rsidRPr="00192F81">
              <w:rPr>
                <w:szCs w:val="28"/>
              </w:rPr>
              <w:t>арт</w:t>
            </w:r>
          </w:p>
          <w:p w:rsidR="00F57552" w:rsidRPr="00052B03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18" w:type="dxa"/>
          </w:tcPr>
          <w:p w:rsidR="00F57552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</w:pPr>
            <w:r w:rsidRPr="00F1699E">
              <w:t>Ф</w:t>
            </w:r>
            <w:r>
              <w:t xml:space="preserve">ДОД </w:t>
            </w:r>
            <w:r w:rsidRPr="00F1699E">
              <w:t>«Дом детского творчества»</w:t>
            </w:r>
            <w:r>
              <w:t xml:space="preserve"> МОУ </w:t>
            </w:r>
            <w:r w:rsidRPr="00F1699E">
              <w:t>«</w:t>
            </w:r>
            <w:r>
              <w:t>СОШ</w:t>
            </w:r>
            <w:r w:rsidRPr="00F1699E">
              <w:t xml:space="preserve"> №1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F1699E">
              <w:t xml:space="preserve"> г</w:t>
            </w:r>
            <w:r>
              <w:t>.</w:t>
            </w:r>
            <w:r w:rsidRPr="00F1699E">
              <w:t xml:space="preserve"> Коряжмы»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192F81">
              <w:rPr>
                <w:szCs w:val="28"/>
              </w:rPr>
              <w:t>участие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526415" w:rsidRDefault="008C2F8C" w:rsidP="00083846">
            <w:pPr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526415">
              <w:rPr>
                <w:color w:val="000000"/>
                <w:shd w:val="clear" w:color="auto" w:fill="FFFFFF"/>
              </w:rPr>
              <w:t>ородской семинар «Наставничество в дополнительном образовании: формы, технологии, результаты»</w:t>
            </w:r>
          </w:p>
        </w:tc>
        <w:tc>
          <w:tcPr>
            <w:tcW w:w="1401" w:type="dxa"/>
          </w:tcPr>
          <w:p w:rsidR="008C2F8C" w:rsidRPr="00052B03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="008C2F8C">
              <w:rPr>
                <w:bCs/>
              </w:rPr>
              <w:t>прель 2023</w:t>
            </w:r>
          </w:p>
        </w:tc>
        <w:tc>
          <w:tcPr>
            <w:tcW w:w="2318" w:type="dxa"/>
          </w:tcPr>
          <w:p w:rsidR="00F57552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ФДОД «ДДТ» МОУ «СОШ №1 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г. Коряжмы»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Участник, выступление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Манилова В.Н.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526415" w:rsidRDefault="008C2F8C" w:rsidP="00083846">
            <w:pPr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526415">
              <w:rPr>
                <w:color w:val="000000"/>
                <w:shd w:val="clear" w:color="auto" w:fill="FFFFFF"/>
              </w:rPr>
              <w:t>ородской семинар «Наставничество в дополнительном образовании: формы, технологии, результаты»</w:t>
            </w:r>
          </w:p>
        </w:tc>
        <w:tc>
          <w:tcPr>
            <w:tcW w:w="1401" w:type="dxa"/>
          </w:tcPr>
          <w:p w:rsidR="008C2F8C" w:rsidRPr="00052B03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="008C2F8C">
              <w:rPr>
                <w:bCs/>
              </w:rPr>
              <w:t>прель 2023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ФДОД «ДДТ» МОУ «СОШ №1 г. Коряжмы»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Участник, выступление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Ярыгина А.А.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526415" w:rsidRDefault="008C2F8C" w:rsidP="00083846">
            <w:pPr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526415">
              <w:rPr>
                <w:color w:val="000000"/>
                <w:shd w:val="clear" w:color="auto" w:fill="FFFFFF"/>
              </w:rPr>
              <w:t>ородской семинар «Наставничество в дополнительном образовании: формы, технологии, результаты»</w:t>
            </w:r>
          </w:p>
        </w:tc>
        <w:tc>
          <w:tcPr>
            <w:tcW w:w="1401" w:type="dxa"/>
          </w:tcPr>
          <w:p w:rsidR="008C2F8C" w:rsidRPr="00052B03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="008C2F8C">
              <w:rPr>
                <w:bCs/>
              </w:rPr>
              <w:t>прель 2023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ФДОД «ДДТ» МОУ «СОШ №1 г. Коряжмы»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Участник, выступление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Бисс К.С.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526415" w:rsidRDefault="008C2F8C" w:rsidP="00083846">
            <w:pPr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526415">
              <w:rPr>
                <w:color w:val="000000"/>
                <w:shd w:val="clear" w:color="auto" w:fill="FFFFFF"/>
              </w:rPr>
              <w:t>ородской семинар «Наставничество в дополнительном образовании: формы, технологии, результаты»</w:t>
            </w:r>
          </w:p>
        </w:tc>
        <w:tc>
          <w:tcPr>
            <w:tcW w:w="1401" w:type="dxa"/>
          </w:tcPr>
          <w:p w:rsidR="008C2F8C" w:rsidRPr="00052B03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="008C2F8C">
              <w:rPr>
                <w:bCs/>
              </w:rPr>
              <w:t>прель 2023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ФДОД «ДДТ» МОУ «СОШ №1 г. Коряжмы»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Участник, выступление</w:t>
            </w:r>
          </w:p>
        </w:tc>
        <w:tc>
          <w:tcPr>
            <w:tcW w:w="1903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Егулемова Н.Н.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1214E2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Городской педагогический альманах «</w:t>
            </w:r>
            <w:r w:rsidR="001214E2">
              <w:rPr>
                <w:bCs/>
              </w:rPr>
              <w:t>С</w:t>
            </w:r>
            <w:r>
              <w:rPr>
                <w:bCs/>
              </w:rPr>
              <w:t xml:space="preserve">овременное образование – современный учитель» </w:t>
            </w:r>
          </w:p>
        </w:tc>
        <w:tc>
          <w:tcPr>
            <w:tcW w:w="1401" w:type="dxa"/>
          </w:tcPr>
          <w:p w:rsidR="00F57552" w:rsidRDefault="00F57552" w:rsidP="00F57552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8C2F8C" w:rsidRPr="00052B03" w:rsidRDefault="008C2F8C" w:rsidP="00F57552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8C2F8C" w:rsidRPr="00052B03" w:rsidRDefault="008C2F8C" w:rsidP="001214E2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Администрация городского округа Архангельской области «</w:t>
            </w:r>
            <w:r w:rsidR="00E11B12">
              <w:rPr>
                <w:bCs/>
              </w:rPr>
              <w:t>Г</w:t>
            </w:r>
            <w:r w:rsidR="001214E2">
              <w:rPr>
                <w:bCs/>
              </w:rPr>
              <w:t xml:space="preserve">ород Коряжма» </w:t>
            </w:r>
            <w:r>
              <w:rPr>
                <w:bCs/>
              </w:rPr>
              <w:t>Управление социального развития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8C2F8C" w:rsidRPr="00052B03" w:rsidRDefault="005D3AC6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Серова Э.С.</w:t>
            </w:r>
          </w:p>
        </w:tc>
      </w:tr>
      <w:tr w:rsidR="008C2F8C" w:rsidRPr="00052B03" w:rsidTr="00083846">
        <w:tc>
          <w:tcPr>
            <w:tcW w:w="10632" w:type="dxa"/>
            <w:gridSpan w:val="6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Областной уровень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>
              <w:rPr>
                <w:bCs/>
              </w:rPr>
              <w:t>Семинар «Использование междисциплинарного подхода в разработке и реализации дополнительных общеобразовательных общеразвивающих программ»</w:t>
            </w:r>
          </w:p>
        </w:tc>
        <w:tc>
          <w:tcPr>
            <w:tcW w:w="1401" w:type="dxa"/>
          </w:tcPr>
          <w:p w:rsidR="008C2F8C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8C2F8C">
              <w:rPr>
                <w:bCs/>
              </w:rPr>
              <w:t>ентябрь</w:t>
            </w:r>
          </w:p>
          <w:p w:rsidR="00F57552" w:rsidRPr="00052B03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Министерство образования Архангельской области</w:t>
            </w:r>
          </w:p>
        </w:tc>
        <w:tc>
          <w:tcPr>
            <w:tcW w:w="1782" w:type="dxa"/>
          </w:tcPr>
          <w:p w:rsidR="001214E2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Выступление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с докладом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D913B0" w:rsidRDefault="008C2F8C" w:rsidP="00083846">
            <w:pPr>
              <w:jc w:val="both"/>
              <w:rPr>
                <w:bCs/>
              </w:rPr>
            </w:pPr>
            <w:r>
              <w:rPr>
                <w:bCs/>
              </w:rPr>
              <w:t>Публикация статьи на тему: «Развитие творческих способностей детей на занятиях 3</w:t>
            </w:r>
            <w:r>
              <w:rPr>
                <w:bCs/>
                <w:lang w:val="en-GB"/>
              </w:rPr>
              <w:t>D</w:t>
            </w:r>
            <w:r>
              <w:rPr>
                <w:bCs/>
              </w:rPr>
              <w:t xml:space="preserve"> конструированием»</w:t>
            </w:r>
          </w:p>
        </w:tc>
        <w:tc>
          <w:tcPr>
            <w:tcW w:w="1401" w:type="dxa"/>
          </w:tcPr>
          <w:p w:rsidR="008C2F8C" w:rsidRDefault="00F57552" w:rsidP="00F57552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8C2F8C">
              <w:rPr>
                <w:bCs/>
              </w:rPr>
              <w:t xml:space="preserve">юнь </w:t>
            </w:r>
          </w:p>
          <w:p w:rsidR="00F57552" w:rsidRPr="00052B03" w:rsidRDefault="00F57552" w:rsidP="00F57552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1214E2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ДДЮТ 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г</w:t>
            </w:r>
            <w:r w:rsidR="005D3AC6">
              <w:rPr>
                <w:bCs/>
              </w:rPr>
              <w:t>. А</w:t>
            </w:r>
            <w:r>
              <w:rPr>
                <w:bCs/>
              </w:rPr>
              <w:t>рхангельск (РОСТ)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Публикация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Манакова А.В.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Региональный марафон передовых педагогических практик </w:t>
            </w:r>
            <w:r>
              <w:rPr>
                <w:bCs/>
              </w:rPr>
              <w:lastRenderedPageBreak/>
              <w:t>дополнительного образования по теме " Эстафета педагогического опыта: интерактивные технологии и приемы на разных этапах учебного занятия"</w:t>
            </w:r>
          </w:p>
        </w:tc>
        <w:tc>
          <w:tcPr>
            <w:tcW w:w="1401" w:type="dxa"/>
          </w:tcPr>
          <w:p w:rsidR="008C2F8C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май</w:t>
            </w:r>
          </w:p>
          <w:p w:rsidR="00F57552" w:rsidRPr="00052B03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F321B0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Министерство об</w:t>
            </w:r>
            <w:r w:rsidR="00F321B0">
              <w:rPr>
                <w:bCs/>
              </w:rPr>
              <w:t>разования Архангельской области</w:t>
            </w:r>
          </w:p>
          <w:p w:rsidR="008C2F8C" w:rsidRDefault="00F321B0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ДДЮТ</w:t>
            </w:r>
          </w:p>
          <w:p w:rsidR="00E11B12" w:rsidRPr="00052B03" w:rsidRDefault="00E11B1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>г. Архангельск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Участник 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Манилова В. Н.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8B348C">
              <w:rPr>
                <w:color w:val="000000"/>
                <w:szCs w:val="28"/>
                <w:shd w:val="clear" w:color="auto" w:fill="FFFFFF"/>
              </w:rPr>
              <w:t>Вебинар по теме «Варианты создания интерактивного контента для курсов (дополнительных общеразвивающих программ, мастер-классов, мероприятий) с применением дистанционных образовательных технологий и электронного обучения».</w:t>
            </w:r>
          </w:p>
        </w:tc>
        <w:tc>
          <w:tcPr>
            <w:tcW w:w="1401" w:type="dxa"/>
          </w:tcPr>
          <w:p w:rsidR="008C2F8C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="008C2F8C">
              <w:rPr>
                <w:bCs/>
              </w:rPr>
              <w:t>арт</w:t>
            </w:r>
          </w:p>
          <w:p w:rsidR="00F57552" w:rsidRPr="00052B03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F321B0" w:rsidRDefault="008C2F8C" w:rsidP="00F321B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Министерство образования Архангельской области</w:t>
            </w:r>
          </w:p>
          <w:p w:rsidR="00E11B12" w:rsidRDefault="00F321B0" w:rsidP="00F321B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ДДЮТ</w:t>
            </w:r>
          </w:p>
          <w:p w:rsidR="008C2F8C" w:rsidRPr="00052B03" w:rsidRDefault="00E11B12" w:rsidP="00F321B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C248C">
              <w:rPr>
                <w:bCs/>
              </w:rPr>
              <w:t>г. Архангельск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Участник 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Манилова В. Н.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 w:rsidRPr="002A2B2B">
              <w:rPr>
                <w:color w:val="000000"/>
                <w:shd w:val="clear" w:color="auto" w:fill="FFFFFF"/>
              </w:rPr>
              <w:t>Заочное обучение по онлайн курсу «Анимация», созданному киностудией «Союзмультфильм», в рамках образовательного курса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4151">
              <w:rPr>
                <w:color w:val="000000"/>
                <w:szCs w:val="28"/>
                <w:shd w:val="clear" w:color="auto" w:fill="FFFFFF"/>
              </w:rPr>
              <w:t>"Мультмастерская для руководителей детских студий анимации Арх</w:t>
            </w:r>
            <w:r>
              <w:rPr>
                <w:color w:val="000000"/>
                <w:szCs w:val="28"/>
                <w:shd w:val="clear" w:color="auto" w:fill="FFFFFF"/>
              </w:rPr>
              <w:t>а</w:t>
            </w:r>
            <w:r w:rsidRPr="00634151">
              <w:rPr>
                <w:color w:val="000000"/>
                <w:szCs w:val="28"/>
                <w:shd w:val="clear" w:color="auto" w:fill="FFFFFF"/>
              </w:rPr>
              <w:t>нгельской области" </w:t>
            </w:r>
          </w:p>
        </w:tc>
        <w:tc>
          <w:tcPr>
            <w:tcW w:w="1401" w:type="dxa"/>
          </w:tcPr>
          <w:p w:rsidR="008C2F8C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="008C2F8C">
              <w:rPr>
                <w:bCs/>
              </w:rPr>
              <w:t>еврал</w:t>
            </w:r>
            <w:r w:rsidR="005D3AC6">
              <w:rPr>
                <w:bCs/>
              </w:rPr>
              <w:t>ь -</w:t>
            </w:r>
            <w:r w:rsidR="008C2F8C">
              <w:rPr>
                <w:bCs/>
              </w:rPr>
              <w:t xml:space="preserve"> май </w:t>
            </w:r>
          </w:p>
          <w:p w:rsidR="00F57552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НКО Поморский культурный фонд "Берегиня"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t>Участие, выступление, сертификат.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Манилова В. Н.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 w:rsidRPr="003C248C">
              <w:rPr>
                <w:bCs/>
              </w:rPr>
              <w:t>Областной конкурс «Лучшая страница по безопасности дорожного движения на сайте образовательной организации»</w:t>
            </w:r>
            <w:r w:rsidRPr="003C248C">
              <w:rPr>
                <w:bCs/>
              </w:rPr>
              <w:tab/>
            </w:r>
          </w:p>
        </w:tc>
        <w:tc>
          <w:tcPr>
            <w:tcW w:w="1401" w:type="dxa"/>
          </w:tcPr>
          <w:p w:rsidR="008C2F8C" w:rsidRPr="00052B03" w:rsidRDefault="00F57552" w:rsidP="00F57552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="008C2F8C" w:rsidRPr="003C248C">
              <w:rPr>
                <w:bCs/>
              </w:rPr>
              <w:t xml:space="preserve">екабрь 2023 </w:t>
            </w:r>
          </w:p>
        </w:tc>
        <w:tc>
          <w:tcPr>
            <w:tcW w:w="2318" w:type="dxa"/>
          </w:tcPr>
          <w:p w:rsidR="00F321B0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 xml:space="preserve">ДДЮТ 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>г. Архангельск</w:t>
            </w:r>
            <w:r w:rsidRPr="003C248C">
              <w:rPr>
                <w:bCs/>
              </w:rPr>
              <w:tab/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Диплом</w:t>
            </w:r>
            <w:r w:rsidRPr="003C248C">
              <w:rPr>
                <w:bCs/>
              </w:rPr>
              <w:t xml:space="preserve"> «За лучшее методическое сопровождение страницы по безопасности дорожного движения на сайте дополнительного образования».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>Шиловская Любовь Александровна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Региональный конкурс дополнительных общеобразовательных программ, реализуемых в рамках системы </w:t>
            </w:r>
            <w:r>
              <w:rPr>
                <w:bCs/>
              </w:rPr>
              <w:lastRenderedPageBreak/>
              <w:t>ПДФО</w:t>
            </w:r>
          </w:p>
        </w:tc>
        <w:tc>
          <w:tcPr>
            <w:tcW w:w="1401" w:type="dxa"/>
          </w:tcPr>
          <w:p w:rsidR="00F57552" w:rsidRDefault="00F57552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июнь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ДДТ </w:t>
            </w:r>
            <w:proofErr w:type="gramStart"/>
            <w:r w:rsidR="005D3AC6">
              <w:rPr>
                <w:bCs/>
              </w:rPr>
              <w:t>г</w:t>
            </w:r>
            <w:proofErr w:type="gramEnd"/>
            <w:r w:rsidR="005D3AC6">
              <w:rPr>
                <w:bCs/>
              </w:rPr>
              <w:t>. Новодвинск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Орлов С.В.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2F0E64" w:rsidRDefault="008C2F8C" w:rsidP="00083846">
            <w:pPr>
              <w:rPr>
                <w:bCs/>
              </w:rPr>
            </w:pPr>
            <w:r>
              <w:rPr>
                <w:bCs/>
                <w:lang w:val="en-US"/>
              </w:rPr>
              <w:t>III</w:t>
            </w:r>
            <w:r w:rsidRPr="002F0E64">
              <w:rPr>
                <w:bCs/>
              </w:rPr>
              <w:t xml:space="preserve"> </w:t>
            </w:r>
            <w:r>
              <w:rPr>
                <w:bCs/>
              </w:rPr>
              <w:t xml:space="preserve">Межмуниципальная конференция педагогов дополнительного образования «Современные подходы и новые решения» </w:t>
            </w:r>
          </w:p>
        </w:tc>
        <w:tc>
          <w:tcPr>
            <w:tcW w:w="1401" w:type="dxa"/>
          </w:tcPr>
          <w:p w:rsidR="00D70755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март  </w:t>
            </w:r>
          </w:p>
          <w:p w:rsidR="008C2F8C" w:rsidRPr="00B01481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2023 </w:t>
            </w:r>
          </w:p>
        </w:tc>
        <w:tc>
          <w:tcPr>
            <w:tcW w:w="2318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МЩУДО «Дом детского творчества»</w:t>
            </w:r>
          </w:p>
          <w:p w:rsidR="008C2F8C" w:rsidRPr="00B01481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г. Новодвинск</w:t>
            </w:r>
          </w:p>
        </w:tc>
        <w:tc>
          <w:tcPr>
            <w:tcW w:w="1782" w:type="dxa"/>
          </w:tcPr>
          <w:p w:rsidR="008C2F8C" w:rsidRPr="00B01481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Публикация</w:t>
            </w:r>
          </w:p>
        </w:tc>
        <w:tc>
          <w:tcPr>
            <w:tcW w:w="1903" w:type="dxa"/>
          </w:tcPr>
          <w:p w:rsidR="008C2F8C" w:rsidRPr="00B01481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Жгилева Л.В.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B01481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Открытый региональный фестиваль  детского декоративно-прикладного творчества «Переплёт»</w:t>
            </w:r>
          </w:p>
        </w:tc>
        <w:tc>
          <w:tcPr>
            <w:tcW w:w="1401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8C2F8C" w:rsidRPr="00B01481" w:rsidRDefault="008C2F8C" w:rsidP="00D70755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2023 </w:t>
            </w:r>
          </w:p>
        </w:tc>
        <w:tc>
          <w:tcPr>
            <w:tcW w:w="2318" w:type="dxa"/>
          </w:tcPr>
          <w:p w:rsidR="00E11B12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Министерство образования АО, ФДОД «ДДТ» МОУ «СОШ № 1</w:t>
            </w:r>
          </w:p>
          <w:p w:rsidR="008C2F8C" w:rsidRPr="00B01481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г. Коряжмы» </w:t>
            </w:r>
          </w:p>
        </w:tc>
        <w:tc>
          <w:tcPr>
            <w:tcW w:w="1782" w:type="dxa"/>
          </w:tcPr>
          <w:p w:rsidR="008C2F8C" w:rsidRPr="00B01481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Доклад на тему: «Реализация дополнительных общеразвивающих программ декоративно-прикладного творчества в образовательных учреждениях»</w:t>
            </w:r>
          </w:p>
        </w:tc>
        <w:tc>
          <w:tcPr>
            <w:tcW w:w="1903" w:type="dxa"/>
          </w:tcPr>
          <w:p w:rsidR="008C2F8C" w:rsidRPr="00B01481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Жгилева Л.В.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 w:rsidRPr="003C248C">
              <w:rPr>
                <w:bCs/>
              </w:rPr>
              <w:t>Областной конкурс «Лучшая страница по безопасности дорожного движения на сайте образовательной организации»</w:t>
            </w:r>
            <w:r w:rsidRPr="003C248C">
              <w:rPr>
                <w:bCs/>
              </w:rPr>
              <w:tab/>
            </w:r>
          </w:p>
        </w:tc>
        <w:tc>
          <w:tcPr>
            <w:tcW w:w="1401" w:type="dxa"/>
          </w:tcPr>
          <w:p w:rsidR="008C2F8C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="008C2F8C" w:rsidRPr="003C248C">
              <w:rPr>
                <w:bCs/>
              </w:rPr>
              <w:t xml:space="preserve">екабрь 2023 </w:t>
            </w:r>
          </w:p>
        </w:tc>
        <w:tc>
          <w:tcPr>
            <w:tcW w:w="2318" w:type="dxa"/>
          </w:tcPr>
          <w:p w:rsidR="00E11B12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 xml:space="preserve">ДДЮТ 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>г. Архангельск</w:t>
            </w:r>
            <w:r w:rsidRPr="003C248C">
              <w:rPr>
                <w:bCs/>
              </w:rPr>
              <w:tab/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Диплом</w:t>
            </w:r>
            <w:r w:rsidRPr="003C248C">
              <w:rPr>
                <w:bCs/>
              </w:rPr>
              <w:t xml:space="preserve"> «За лучшее методическое сопровождение страницы по безопасности дорожного движения на сайте дополнительного образования».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Шерягина Евгения Николаевна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Региональный заочный фестиваль-конкурс программно-методических материалов «Эффективные практики дополнительного образования»</w:t>
            </w:r>
          </w:p>
        </w:tc>
        <w:tc>
          <w:tcPr>
            <w:tcW w:w="1401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Октябрь – ноябрь 2023</w:t>
            </w:r>
          </w:p>
        </w:tc>
        <w:tc>
          <w:tcPr>
            <w:tcW w:w="2318" w:type="dxa"/>
          </w:tcPr>
          <w:p w:rsidR="008C2F8C" w:rsidRPr="00DD7784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DD7784">
              <w:t>министерство образования Архангельской области</w:t>
            </w:r>
          </w:p>
        </w:tc>
        <w:tc>
          <w:tcPr>
            <w:tcW w:w="1782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1 степени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Ярыгина А.А.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Региональный заочный фестиваль-конкурс программно-методических материалов «Эффективные практики дополнительного образования»</w:t>
            </w:r>
          </w:p>
        </w:tc>
        <w:tc>
          <w:tcPr>
            <w:tcW w:w="1401" w:type="dxa"/>
          </w:tcPr>
          <w:p w:rsidR="008C2F8C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="008C2F8C">
              <w:rPr>
                <w:bCs/>
              </w:rPr>
              <w:t>ай 2023</w:t>
            </w:r>
          </w:p>
        </w:tc>
        <w:tc>
          <w:tcPr>
            <w:tcW w:w="2318" w:type="dxa"/>
          </w:tcPr>
          <w:p w:rsidR="008C2F8C" w:rsidRPr="00DD7784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DD7784">
              <w:t>министерство образования Архангельской области</w:t>
            </w:r>
          </w:p>
        </w:tc>
        <w:tc>
          <w:tcPr>
            <w:tcW w:w="1782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1 степени</w:t>
            </w:r>
          </w:p>
        </w:tc>
        <w:tc>
          <w:tcPr>
            <w:tcW w:w="1903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Петрова Ю.А.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Байбородина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Региональный заочный </w:t>
            </w:r>
            <w:r>
              <w:rPr>
                <w:bCs/>
              </w:rPr>
              <w:lastRenderedPageBreak/>
              <w:t>фестиваль-конкурс программно-методических материалов «Эффективные практики дополнительного образования»</w:t>
            </w:r>
          </w:p>
        </w:tc>
        <w:tc>
          <w:tcPr>
            <w:tcW w:w="1401" w:type="dxa"/>
          </w:tcPr>
          <w:p w:rsidR="008C2F8C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о</w:t>
            </w:r>
            <w:r w:rsidR="008C2F8C">
              <w:rPr>
                <w:bCs/>
              </w:rPr>
              <w:t xml:space="preserve">ктябрь – </w:t>
            </w:r>
            <w:r w:rsidR="008C2F8C">
              <w:rPr>
                <w:bCs/>
              </w:rPr>
              <w:lastRenderedPageBreak/>
              <w:t>ноябрь 2023</w:t>
            </w:r>
          </w:p>
        </w:tc>
        <w:tc>
          <w:tcPr>
            <w:tcW w:w="2318" w:type="dxa"/>
          </w:tcPr>
          <w:p w:rsidR="008C2F8C" w:rsidRPr="00DD7784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DD7784">
              <w:lastRenderedPageBreak/>
              <w:t xml:space="preserve">министерство </w:t>
            </w:r>
            <w:r w:rsidRPr="00DD7784">
              <w:lastRenderedPageBreak/>
              <w:t>образования Архангельской области</w:t>
            </w:r>
          </w:p>
        </w:tc>
        <w:tc>
          <w:tcPr>
            <w:tcW w:w="1782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Диплом 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2 степени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Орлов С.В.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068BA">
              <w:rPr>
                <w:bCs/>
              </w:rPr>
              <w:t>бластной заочный конкурс «Учитель в моде» для учителей, педагогов, наставников города Архангельска и Архангельской области.</w:t>
            </w:r>
          </w:p>
        </w:tc>
        <w:tc>
          <w:tcPr>
            <w:tcW w:w="1401" w:type="dxa"/>
          </w:tcPr>
          <w:p w:rsidR="008C2F8C" w:rsidRPr="00052B03" w:rsidRDefault="00D70755" w:rsidP="00D70755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ноябрь, </w:t>
            </w:r>
            <w:r w:rsidR="008C2F8C" w:rsidRPr="000068BA">
              <w:rPr>
                <w:bCs/>
              </w:rPr>
              <w:t>декабр</w:t>
            </w:r>
            <w:r>
              <w:rPr>
                <w:bCs/>
              </w:rPr>
              <w:t>ь</w:t>
            </w:r>
            <w:r w:rsidR="008C2F8C" w:rsidRPr="000068BA">
              <w:rPr>
                <w:bCs/>
              </w:rPr>
              <w:t xml:space="preserve"> 2023 </w:t>
            </w:r>
          </w:p>
        </w:tc>
        <w:tc>
          <w:tcPr>
            <w:tcW w:w="2318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ЦДО для детей и взрослых</w:t>
            </w:r>
          </w:p>
          <w:p w:rsidR="00D70755" w:rsidRDefault="008C2F8C" w:rsidP="00D70755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0068BA">
              <w:rPr>
                <w:bCs/>
              </w:rPr>
              <w:t>АНО "</w:t>
            </w:r>
            <w:r w:rsidR="00D70755">
              <w:rPr>
                <w:bCs/>
              </w:rPr>
              <w:t>Мой мир</w:t>
            </w:r>
            <w:r w:rsidRPr="000068BA">
              <w:rPr>
                <w:bCs/>
              </w:rPr>
              <w:t>"</w:t>
            </w:r>
          </w:p>
          <w:p w:rsidR="008C2F8C" w:rsidRPr="00052B03" w:rsidRDefault="008C2F8C" w:rsidP="00D70755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0068BA">
              <w:rPr>
                <w:bCs/>
              </w:rPr>
              <w:t>г. Архангельск.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Серова Э.С.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>
              <w:rPr>
                <w:bCs/>
              </w:rPr>
              <w:t>Стажировочная площадка для педагогов технической и естественнонаучной направленности «Детский арктический технопарк – территория новых возможностей»</w:t>
            </w:r>
          </w:p>
        </w:tc>
        <w:tc>
          <w:tcPr>
            <w:tcW w:w="1401" w:type="dxa"/>
          </w:tcPr>
          <w:p w:rsidR="008C2F8C" w:rsidRDefault="00D70755" w:rsidP="00D70755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8C2F8C">
              <w:rPr>
                <w:bCs/>
              </w:rPr>
              <w:t>ктябр</w:t>
            </w:r>
            <w:r>
              <w:rPr>
                <w:bCs/>
              </w:rPr>
              <w:t>ь</w:t>
            </w:r>
          </w:p>
          <w:p w:rsidR="00D70755" w:rsidRPr="00052B03" w:rsidRDefault="00D70755" w:rsidP="00D70755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E11B12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DD7784">
              <w:t>министерство образования Архангельской области</w:t>
            </w:r>
            <w:r>
              <w:t xml:space="preserve">, </w:t>
            </w:r>
            <w:r w:rsidRPr="003C248C">
              <w:rPr>
                <w:bCs/>
              </w:rPr>
              <w:t>ДДЮТ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 xml:space="preserve"> г. Архангельск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Представление опыта деятельности технозоны ДАТА-парка</w:t>
            </w:r>
          </w:p>
        </w:tc>
        <w:tc>
          <w:tcPr>
            <w:tcW w:w="1903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Анкудинова С.Н.,</w:t>
            </w:r>
          </w:p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Серова Э.С.,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Ярыгина А.А.</w:t>
            </w:r>
          </w:p>
        </w:tc>
      </w:tr>
      <w:tr w:rsidR="00D70755" w:rsidRPr="00052B03" w:rsidTr="00083846">
        <w:tc>
          <w:tcPr>
            <w:tcW w:w="540" w:type="dxa"/>
          </w:tcPr>
          <w:p w:rsidR="00D70755" w:rsidRPr="00052B03" w:rsidRDefault="00D70755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D70755" w:rsidRPr="00052B03" w:rsidRDefault="00D70755" w:rsidP="00083846">
            <w:pPr>
              <w:jc w:val="both"/>
              <w:rPr>
                <w:bCs/>
              </w:rPr>
            </w:pPr>
            <w:r>
              <w:rPr>
                <w:bCs/>
              </w:rPr>
              <w:t>Стажировочная площадка для педагогов технической и естественнонаучной направленности «Детский арктический технопарк – территория новых возможностей»</w:t>
            </w:r>
          </w:p>
        </w:tc>
        <w:tc>
          <w:tcPr>
            <w:tcW w:w="1401" w:type="dxa"/>
          </w:tcPr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D70755" w:rsidRPr="00052B03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DD7784">
              <w:t>министерство образования Архангельской области</w:t>
            </w:r>
            <w:r>
              <w:t xml:space="preserve">, </w:t>
            </w:r>
            <w:r w:rsidRPr="003C248C">
              <w:rPr>
                <w:bCs/>
              </w:rPr>
              <w:t>ДДЮТ</w:t>
            </w:r>
          </w:p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 xml:space="preserve"> г. Архангельск</w:t>
            </w:r>
          </w:p>
        </w:tc>
        <w:tc>
          <w:tcPr>
            <w:tcW w:w="1782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Егулемова Н.Н.</w:t>
            </w:r>
          </w:p>
        </w:tc>
      </w:tr>
      <w:tr w:rsidR="00D70755" w:rsidRPr="00052B03" w:rsidTr="00083846">
        <w:tc>
          <w:tcPr>
            <w:tcW w:w="540" w:type="dxa"/>
          </w:tcPr>
          <w:p w:rsidR="00D70755" w:rsidRPr="00052B03" w:rsidRDefault="00D70755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D70755" w:rsidRPr="00052B03" w:rsidRDefault="00D70755" w:rsidP="00083846">
            <w:pPr>
              <w:jc w:val="both"/>
              <w:rPr>
                <w:bCs/>
              </w:rPr>
            </w:pPr>
            <w:r>
              <w:rPr>
                <w:bCs/>
              </w:rPr>
              <w:t>Стажировочная площадка для педагогов технической и естественнонаучной направленности «Детский арктический технопарк – территория новых возможностей»</w:t>
            </w:r>
          </w:p>
        </w:tc>
        <w:tc>
          <w:tcPr>
            <w:tcW w:w="1401" w:type="dxa"/>
          </w:tcPr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D70755" w:rsidRPr="00052B03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DD7784">
              <w:t>министерство образования Архангельской области</w:t>
            </w:r>
            <w:r>
              <w:t xml:space="preserve">, </w:t>
            </w:r>
            <w:r w:rsidRPr="003C248C">
              <w:rPr>
                <w:bCs/>
              </w:rPr>
              <w:t>ДДЮТ</w:t>
            </w:r>
          </w:p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 xml:space="preserve"> г. Архангельск</w:t>
            </w:r>
          </w:p>
        </w:tc>
        <w:tc>
          <w:tcPr>
            <w:tcW w:w="1782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Кириловская О.В.</w:t>
            </w:r>
          </w:p>
        </w:tc>
      </w:tr>
      <w:tr w:rsidR="00D70755" w:rsidRPr="00052B03" w:rsidTr="00083846">
        <w:tc>
          <w:tcPr>
            <w:tcW w:w="540" w:type="dxa"/>
          </w:tcPr>
          <w:p w:rsidR="00D70755" w:rsidRPr="00052B03" w:rsidRDefault="00D70755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D70755" w:rsidRPr="00052B03" w:rsidRDefault="00D70755" w:rsidP="00083846">
            <w:pPr>
              <w:jc w:val="both"/>
              <w:rPr>
                <w:bCs/>
              </w:rPr>
            </w:pPr>
            <w:r>
              <w:rPr>
                <w:bCs/>
              </w:rPr>
              <w:t>Стажировочная площадка для педагогов технической и естественнонаучной направленности «Детский арктический технопарк – территория новых возможностей»</w:t>
            </w:r>
          </w:p>
        </w:tc>
        <w:tc>
          <w:tcPr>
            <w:tcW w:w="1401" w:type="dxa"/>
          </w:tcPr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D70755" w:rsidRPr="00052B03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DD7784">
              <w:t>министерство образования Архангельской области</w:t>
            </w:r>
            <w:r>
              <w:t xml:space="preserve">, </w:t>
            </w:r>
            <w:r w:rsidRPr="003C248C">
              <w:rPr>
                <w:bCs/>
              </w:rPr>
              <w:t xml:space="preserve">ДДЮТ </w:t>
            </w:r>
          </w:p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>г. Архангельск</w:t>
            </w:r>
          </w:p>
        </w:tc>
        <w:tc>
          <w:tcPr>
            <w:tcW w:w="1782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Шиловская Л.А.</w:t>
            </w:r>
          </w:p>
        </w:tc>
      </w:tr>
      <w:tr w:rsidR="00D70755" w:rsidRPr="00052B03" w:rsidTr="00083846">
        <w:tc>
          <w:tcPr>
            <w:tcW w:w="540" w:type="dxa"/>
          </w:tcPr>
          <w:p w:rsidR="00D70755" w:rsidRPr="00052B03" w:rsidRDefault="00D70755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D70755" w:rsidRPr="00052B03" w:rsidRDefault="00D70755" w:rsidP="00083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Стажировочная площадка для педагогов технической и естественнонаучной направленности </w:t>
            </w:r>
            <w:r>
              <w:rPr>
                <w:bCs/>
              </w:rPr>
              <w:lastRenderedPageBreak/>
              <w:t>«Детский арктический технопарк – территория новых возможностей»</w:t>
            </w:r>
          </w:p>
        </w:tc>
        <w:tc>
          <w:tcPr>
            <w:tcW w:w="1401" w:type="dxa"/>
          </w:tcPr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октябрь</w:t>
            </w:r>
          </w:p>
          <w:p w:rsidR="00D70755" w:rsidRPr="00052B03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DD7784">
              <w:t>министерство образования Архангельской области</w:t>
            </w:r>
            <w:r>
              <w:t xml:space="preserve">, </w:t>
            </w:r>
            <w:r w:rsidRPr="003C248C">
              <w:rPr>
                <w:bCs/>
              </w:rPr>
              <w:t>ДДЮТ</w:t>
            </w:r>
          </w:p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3C248C">
              <w:rPr>
                <w:bCs/>
              </w:rPr>
              <w:t xml:space="preserve"> г. Архангельск</w:t>
            </w:r>
          </w:p>
        </w:tc>
        <w:tc>
          <w:tcPr>
            <w:tcW w:w="1782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Десятникова Т.Г.</w:t>
            </w:r>
          </w:p>
        </w:tc>
      </w:tr>
      <w:tr w:rsidR="008C2F8C" w:rsidRPr="00052B03" w:rsidTr="00083846">
        <w:tc>
          <w:tcPr>
            <w:tcW w:w="10632" w:type="dxa"/>
            <w:gridSpan w:val="6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Российский уровень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 w:rsidRPr="00192F81">
              <w:rPr>
                <w:szCs w:val="28"/>
              </w:rPr>
              <w:t>Проведение всероссийского музейного урока «Первые в космосе»</w:t>
            </w:r>
          </w:p>
        </w:tc>
        <w:tc>
          <w:tcPr>
            <w:tcW w:w="1401" w:type="dxa"/>
          </w:tcPr>
          <w:p w:rsidR="008C2F8C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8C2F8C" w:rsidRPr="00192F81">
              <w:rPr>
                <w:szCs w:val="28"/>
              </w:rPr>
              <w:t>прель</w:t>
            </w:r>
          </w:p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18" w:type="dxa"/>
          </w:tcPr>
          <w:p w:rsidR="00E11B12" w:rsidRDefault="00E11B12" w:rsidP="00083846">
            <w:r>
              <w:t>Министерство просвещения РФ</w:t>
            </w:r>
          </w:p>
          <w:p w:rsidR="008C2F8C" w:rsidRPr="00A176B1" w:rsidRDefault="00E11B12" w:rsidP="0067357D">
            <w:r>
              <w:t xml:space="preserve">ФЦ </w:t>
            </w:r>
            <w:r w:rsidR="0067357D">
              <w:t xml:space="preserve">ДО </w:t>
            </w:r>
            <w:r>
              <w:t xml:space="preserve">и организации отдыха и оздоровления детей </w:t>
            </w:r>
          </w:p>
        </w:tc>
        <w:tc>
          <w:tcPr>
            <w:tcW w:w="1782" w:type="dxa"/>
          </w:tcPr>
          <w:p w:rsidR="008C2F8C" w:rsidRPr="00192F81" w:rsidRDefault="008C2F8C" w:rsidP="00083846">
            <w:pPr>
              <w:jc w:val="both"/>
              <w:rPr>
                <w:szCs w:val="28"/>
              </w:rPr>
            </w:pPr>
            <w:r w:rsidRPr="00192F81">
              <w:rPr>
                <w:szCs w:val="28"/>
              </w:rPr>
              <w:t>участие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 w:rsidRPr="00192F81">
              <w:rPr>
                <w:szCs w:val="28"/>
              </w:rPr>
              <w:t>Всероссийский конкурс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1401" w:type="dxa"/>
          </w:tcPr>
          <w:p w:rsidR="008C2F8C" w:rsidRDefault="00D70755" w:rsidP="000838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8C2F8C" w:rsidRPr="00192F81">
              <w:rPr>
                <w:szCs w:val="28"/>
              </w:rPr>
              <w:t>евраль</w:t>
            </w:r>
          </w:p>
          <w:p w:rsidR="00D70755" w:rsidRPr="00192F81" w:rsidRDefault="00D70755" w:rsidP="000838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Министерство образования Архангельской области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192F81">
              <w:rPr>
                <w:szCs w:val="28"/>
              </w:rPr>
              <w:t>2 степень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192F81">
              <w:rPr>
                <w:szCs w:val="28"/>
              </w:rPr>
              <w:t>Всероссийский конкурс на лучший стенд (уголок) «Эколята - Дошколята», «Эколята – молодые защитники Природы»</w:t>
            </w:r>
          </w:p>
        </w:tc>
        <w:tc>
          <w:tcPr>
            <w:tcW w:w="1401" w:type="dxa"/>
          </w:tcPr>
          <w:p w:rsidR="008C2F8C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C2F8C" w:rsidRPr="00192F81">
              <w:rPr>
                <w:szCs w:val="28"/>
              </w:rPr>
              <w:t>ай</w:t>
            </w:r>
          </w:p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18" w:type="dxa"/>
          </w:tcPr>
          <w:p w:rsidR="008C2F8C" w:rsidRPr="001459B0" w:rsidRDefault="008C2F8C" w:rsidP="00083846">
            <w:r w:rsidRPr="001459B0">
              <w:t>Комитет Совета Федерации по науке, образованию и культуре.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szCs w:val="28"/>
              </w:rPr>
              <w:t>член жюри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192F81" w:rsidRDefault="008C2F8C" w:rsidP="000838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«Августовка Учи.ру – 2023. Современные инструменты для всестороннего развития ученика: </w:t>
            </w:r>
            <w:r w:rsidR="005D3AC6">
              <w:rPr>
                <w:szCs w:val="28"/>
              </w:rPr>
              <w:t>создаем</w:t>
            </w:r>
            <w:r>
              <w:rPr>
                <w:szCs w:val="28"/>
              </w:rPr>
              <w:t xml:space="preserve"> комфортную школьную среду»</w:t>
            </w:r>
          </w:p>
        </w:tc>
        <w:tc>
          <w:tcPr>
            <w:tcW w:w="1401" w:type="dxa"/>
          </w:tcPr>
          <w:p w:rsidR="008C2F8C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8C2F8C">
              <w:rPr>
                <w:szCs w:val="28"/>
              </w:rPr>
              <w:t>вгуст</w:t>
            </w:r>
          </w:p>
          <w:p w:rsidR="00D70755" w:rsidRPr="00192F81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Платформа Учи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</w:t>
            </w:r>
          </w:p>
        </w:tc>
        <w:tc>
          <w:tcPr>
            <w:tcW w:w="1782" w:type="dxa"/>
          </w:tcPr>
          <w:p w:rsidR="008C2F8C" w:rsidRPr="00192F81" w:rsidRDefault="008C2F8C" w:rsidP="000838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rPr>
                <w:bCs/>
              </w:rPr>
            </w:pPr>
            <w:r>
              <w:rPr>
                <w:bCs/>
              </w:rPr>
              <w:t>Вебинар «Как провести эффективное родительское собрание в начальной школе»</w:t>
            </w:r>
          </w:p>
        </w:tc>
        <w:tc>
          <w:tcPr>
            <w:tcW w:w="1401" w:type="dxa"/>
          </w:tcPr>
          <w:p w:rsidR="008C2F8C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8C2F8C">
              <w:rPr>
                <w:bCs/>
              </w:rPr>
              <w:t>ентябрь</w:t>
            </w:r>
          </w:p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Платформа Учи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</w:t>
            </w:r>
          </w:p>
        </w:tc>
        <w:tc>
          <w:tcPr>
            <w:tcW w:w="1782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Default="008C2F8C" w:rsidP="00083846">
            <w:pPr>
              <w:rPr>
                <w:bCs/>
              </w:rPr>
            </w:pPr>
            <w:r>
              <w:rPr>
                <w:bCs/>
              </w:rPr>
              <w:t>Вебинар «Подготовка к ВПР по окружающему миру: анализ результатов 2023 года»</w:t>
            </w:r>
          </w:p>
        </w:tc>
        <w:tc>
          <w:tcPr>
            <w:tcW w:w="1401" w:type="dxa"/>
          </w:tcPr>
          <w:p w:rsidR="008C2F8C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8C2F8C">
              <w:rPr>
                <w:bCs/>
              </w:rPr>
              <w:t>ентябрь</w:t>
            </w:r>
          </w:p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Платформа Учи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</w:t>
            </w:r>
          </w:p>
        </w:tc>
        <w:tc>
          <w:tcPr>
            <w:tcW w:w="1782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D70755" w:rsidRPr="00052B03" w:rsidTr="00083846">
        <w:tc>
          <w:tcPr>
            <w:tcW w:w="540" w:type="dxa"/>
          </w:tcPr>
          <w:p w:rsidR="00D70755" w:rsidRPr="00052B03" w:rsidRDefault="00D70755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D70755" w:rsidRDefault="00D70755" w:rsidP="00083846">
            <w:pPr>
              <w:rPr>
                <w:bCs/>
              </w:rPr>
            </w:pPr>
            <w:r>
              <w:rPr>
                <w:bCs/>
              </w:rPr>
              <w:t>Вебинар «Олимпиада «Наука вокруг нас»: формируем ценность научного познания</w:t>
            </w:r>
          </w:p>
        </w:tc>
        <w:tc>
          <w:tcPr>
            <w:tcW w:w="1401" w:type="dxa"/>
          </w:tcPr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Платформа Учи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</w:t>
            </w:r>
          </w:p>
        </w:tc>
        <w:tc>
          <w:tcPr>
            <w:tcW w:w="1782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D70755" w:rsidRPr="00052B03" w:rsidTr="00083846">
        <w:tc>
          <w:tcPr>
            <w:tcW w:w="540" w:type="dxa"/>
          </w:tcPr>
          <w:p w:rsidR="00D70755" w:rsidRPr="00052B03" w:rsidRDefault="00D70755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D70755" w:rsidRPr="00803E3A" w:rsidRDefault="00D70755" w:rsidP="00083846">
            <w:pPr>
              <w:rPr>
                <w:bCs/>
              </w:rPr>
            </w:pPr>
            <w:r w:rsidRPr="00803E3A">
              <w:rPr>
                <w:bCs/>
              </w:rPr>
              <w:t>Вебинар</w:t>
            </w:r>
            <w:r>
              <w:rPr>
                <w:bCs/>
              </w:rPr>
              <w:t xml:space="preserve"> «Формируем естественнонаучную грамотность в начальной школе на уроках окружающего мира»</w:t>
            </w:r>
          </w:p>
        </w:tc>
        <w:tc>
          <w:tcPr>
            <w:tcW w:w="1401" w:type="dxa"/>
          </w:tcPr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Платформа Учи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</w:t>
            </w:r>
          </w:p>
        </w:tc>
        <w:tc>
          <w:tcPr>
            <w:tcW w:w="1782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D70755" w:rsidRPr="00052B03" w:rsidTr="00083846">
        <w:tc>
          <w:tcPr>
            <w:tcW w:w="540" w:type="dxa"/>
          </w:tcPr>
          <w:p w:rsidR="00D70755" w:rsidRPr="00052B03" w:rsidRDefault="00D70755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D70755" w:rsidRPr="00052B03" w:rsidRDefault="00D70755" w:rsidP="00083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Вебинар «Как создать комфортную среду для обучения: рекомендации </w:t>
            </w:r>
            <w:r>
              <w:rPr>
                <w:bCs/>
              </w:rPr>
              <w:lastRenderedPageBreak/>
              <w:t>психолога»</w:t>
            </w:r>
          </w:p>
        </w:tc>
        <w:tc>
          <w:tcPr>
            <w:tcW w:w="1401" w:type="dxa"/>
          </w:tcPr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сентябрь</w:t>
            </w:r>
          </w:p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Платформа Учи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</w:t>
            </w:r>
          </w:p>
        </w:tc>
        <w:tc>
          <w:tcPr>
            <w:tcW w:w="1782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  <w:tc>
          <w:tcPr>
            <w:tcW w:w="1903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D70755" w:rsidRPr="00052B03" w:rsidTr="00083846">
        <w:tc>
          <w:tcPr>
            <w:tcW w:w="540" w:type="dxa"/>
          </w:tcPr>
          <w:p w:rsidR="00D70755" w:rsidRPr="00052B03" w:rsidRDefault="00D70755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D70755" w:rsidRDefault="00D70755" w:rsidP="00083846">
            <w:pPr>
              <w:jc w:val="both"/>
              <w:rPr>
                <w:bCs/>
              </w:rPr>
            </w:pPr>
            <w:r>
              <w:rPr>
                <w:bCs/>
              </w:rPr>
              <w:t>Программа «Активный учитель»</w:t>
            </w:r>
          </w:p>
        </w:tc>
        <w:tc>
          <w:tcPr>
            <w:tcW w:w="1401" w:type="dxa"/>
          </w:tcPr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Платформа Учи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</w:t>
            </w:r>
          </w:p>
        </w:tc>
        <w:tc>
          <w:tcPr>
            <w:tcW w:w="1782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</w:tc>
        <w:tc>
          <w:tcPr>
            <w:tcW w:w="1903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Default="008C2F8C" w:rsidP="00083846">
            <w:pPr>
              <w:jc w:val="both"/>
              <w:rPr>
                <w:bCs/>
              </w:rPr>
            </w:pPr>
            <w:r>
              <w:rPr>
                <w:bCs/>
              </w:rPr>
              <w:t>Программа «Активный учитель»</w:t>
            </w:r>
          </w:p>
        </w:tc>
        <w:tc>
          <w:tcPr>
            <w:tcW w:w="1401" w:type="dxa"/>
          </w:tcPr>
          <w:p w:rsidR="008C2F8C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8C2F8C">
              <w:rPr>
                <w:bCs/>
              </w:rPr>
              <w:t>ктябрь</w:t>
            </w:r>
          </w:p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Платформа Учи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</w:t>
            </w:r>
          </w:p>
        </w:tc>
        <w:tc>
          <w:tcPr>
            <w:tcW w:w="1782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Default="008C2F8C" w:rsidP="00D70755">
            <w:pPr>
              <w:jc w:val="both"/>
              <w:rPr>
                <w:bCs/>
              </w:rPr>
            </w:pPr>
            <w:r>
              <w:rPr>
                <w:bCs/>
              </w:rPr>
              <w:t>Акция ЭКО</w:t>
            </w:r>
            <w:r w:rsidR="00D70755">
              <w:rPr>
                <w:bCs/>
              </w:rPr>
              <w:t>диктант</w:t>
            </w:r>
          </w:p>
        </w:tc>
        <w:tc>
          <w:tcPr>
            <w:tcW w:w="1401" w:type="dxa"/>
          </w:tcPr>
          <w:p w:rsidR="008C2F8C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="008C2F8C">
              <w:rPr>
                <w:bCs/>
              </w:rPr>
              <w:t>оябрь</w:t>
            </w:r>
          </w:p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Комитет Совета Федерации по аграрно-продовольственной политике и природопользованию</w:t>
            </w:r>
          </w:p>
        </w:tc>
        <w:tc>
          <w:tcPr>
            <w:tcW w:w="1782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 степень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D70755" w:rsidRPr="00052B03" w:rsidTr="00083846">
        <w:tc>
          <w:tcPr>
            <w:tcW w:w="540" w:type="dxa"/>
          </w:tcPr>
          <w:p w:rsidR="00D70755" w:rsidRPr="00052B03" w:rsidRDefault="00D70755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D70755" w:rsidRDefault="00D70755" w:rsidP="00083846">
            <w:pPr>
              <w:jc w:val="both"/>
              <w:rPr>
                <w:bCs/>
              </w:rPr>
            </w:pPr>
            <w:r>
              <w:rPr>
                <w:bCs/>
              </w:rPr>
              <w:t>Программа «Активный учитель»</w:t>
            </w:r>
          </w:p>
        </w:tc>
        <w:tc>
          <w:tcPr>
            <w:tcW w:w="1401" w:type="dxa"/>
          </w:tcPr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D70755" w:rsidRDefault="00D70755" w:rsidP="004B7021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Платформа Учи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</w:t>
            </w:r>
          </w:p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</w:p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</w:p>
        </w:tc>
        <w:tc>
          <w:tcPr>
            <w:tcW w:w="1782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</w:tc>
        <w:tc>
          <w:tcPr>
            <w:tcW w:w="1903" w:type="dxa"/>
          </w:tcPr>
          <w:p w:rsidR="00D70755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Матвеева Е.А.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4F0417" w:rsidRDefault="005D3AC6" w:rsidP="00083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Публикация методической разработки на сайте </w:t>
            </w:r>
            <w:proofErr w:type="spellStart"/>
            <w:r>
              <w:rPr>
                <w:bCs/>
                <w:lang w:val="en-US"/>
              </w:rPr>
              <w:t>infourok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</w:tc>
        <w:tc>
          <w:tcPr>
            <w:tcW w:w="1401" w:type="dxa"/>
          </w:tcPr>
          <w:p w:rsidR="008C2F8C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декабрь 2023</w:t>
            </w:r>
          </w:p>
        </w:tc>
        <w:tc>
          <w:tcPr>
            <w:tcW w:w="2318" w:type="dxa"/>
          </w:tcPr>
          <w:p w:rsidR="00D70755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ООО «Инфоурок»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г</w:t>
            </w:r>
            <w:r w:rsidR="005D3AC6">
              <w:rPr>
                <w:bCs/>
              </w:rPr>
              <w:t>. С</w:t>
            </w:r>
            <w:r>
              <w:rPr>
                <w:bCs/>
              </w:rPr>
              <w:t>моленск</w:t>
            </w:r>
          </w:p>
        </w:tc>
        <w:tc>
          <w:tcPr>
            <w:tcW w:w="1782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Свидетельство о публикации</w:t>
            </w:r>
          </w:p>
        </w:tc>
        <w:tc>
          <w:tcPr>
            <w:tcW w:w="1903" w:type="dxa"/>
          </w:tcPr>
          <w:p w:rsidR="008C2F8C" w:rsidRPr="00052B03" w:rsidRDefault="008C2F8C" w:rsidP="00D70755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Грядиль О</w:t>
            </w:r>
            <w:r w:rsidR="00D70755">
              <w:rPr>
                <w:bCs/>
              </w:rPr>
              <w:t>.</w:t>
            </w:r>
            <w:r>
              <w:rPr>
                <w:bCs/>
              </w:rPr>
              <w:t xml:space="preserve"> В</w:t>
            </w:r>
            <w:r w:rsidR="00D70755">
              <w:rPr>
                <w:bCs/>
              </w:rPr>
              <w:t>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>
              <w:rPr>
                <w:bCs/>
              </w:rPr>
              <w:t>Всероссийский научно-практический конкурс для педагогов и воспитателей «Инновационные технологии в воспитательно-образовательной деятельности»</w:t>
            </w:r>
          </w:p>
        </w:tc>
        <w:tc>
          <w:tcPr>
            <w:tcW w:w="1401" w:type="dxa"/>
          </w:tcPr>
          <w:p w:rsidR="00D70755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8C2F8C">
              <w:rPr>
                <w:bCs/>
              </w:rPr>
              <w:t xml:space="preserve">юнь 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318" w:type="dxa"/>
          </w:tcPr>
          <w:p w:rsidR="005E04F7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Образовательный портал «Продлёнка»,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г. Санкт-Петербург</w:t>
            </w:r>
          </w:p>
        </w:tc>
        <w:tc>
          <w:tcPr>
            <w:tcW w:w="1782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Ярыгина А.А.</w:t>
            </w:r>
          </w:p>
        </w:tc>
      </w:tr>
      <w:tr w:rsidR="008C2F8C" w:rsidRPr="00052B03" w:rsidTr="00083846">
        <w:tc>
          <w:tcPr>
            <w:tcW w:w="540" w:type="dxa"/>
          </w:tcPr>
          <w:p w:rsidR="008C2F8C" w:rsidRPr="00052B03" w:rsidRDefault="008C2F8C" w:rsidP="00083846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C2F8C" w:rsidRPr="00052B03" w:rsidRDefault="008C2F8C" w:rsidP="00083846">
            <w:pPr>
              <w:jc w:val="both"/>
              <w:rPr>
                <w:bCs/>
              </w:rPr>
            </w:pPr>
            <w:r>
              <w:rPr>
                <w:bCs/>
              </w:rPr>
              <w:t>Всероссийский педагогический марафон представления профессионального опыта и мастерства «Грани методического мастерства»</w:t>
            </w:r>
          </w:p>
        </w:tc>
        <w:tc>
          <w:tcPr>
            <w:tcW w:w="1401" w:type="dxa"/>
          </w:tcPr>
          <w:p w:rsidR="008C2F8C" w:rsidRPr="00052B03" w:rsidRDefault="00D70755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8C2F8C">
              <w:rPr>
                <w:bCs/>
              </w:rPr>
              <w:t>юнь 2023</w:t>
            </w:r>
          </w:p>
        </w:tc>
        <w:tc>
          <w:tcPr>
            <w:tcW w:w="2318" w:type="dxa"/>
          </w:tcPr>
          <w:p w:rsidR="005E04F7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Образовательный портал «Продлёнка»,</w:t>
            </w:r>
          </w:p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г. Санкт-Петербург</w:t>
            </w:r>
          </w:p>
        </w:tc>
        <w:tc>
          <w:tcPr>
            <w:tcW w:w="1782" w:type="dxa"/>
          </w:tcPr>
          <w:p w:rsidR="008C2F8C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</w:tc>
        <w:tc>
          <w:tcPr>
            <w:tcW w:w="1903" w:type="dxa"/>
          </w:tcPr>
          <w:p w:rsidR="008C2F8C" w:rsidRPr="00052B03" w:rsidRDefault="008C2F8C" w:rsidP="00083846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Ярыгина А.А.</w:t>
            </w:r>
          </w:p>
        </w:tc>
      </w:tr>
    </w:tbl>
    <w:p w:rsidR="008C2F8C" w:rsidRDefault="008C2F8C" w:rsidP="008C2F8C">
      <w:pPr>
        <w:tabs>
          <w:tab w:val="left" w:pos="284"/>
        </w:tabs>
        <w:jc w:val="both"/>
        <w:rPr>
          <w:bCs/>
          <w:szCs w:val="28"/>
        </w:rPr>
      </w:pPr>
    </w:p>
    <w:p w:rsidR="008C2F8C" w:rsidRDefault="008C2F8C" w:rsidP="008C2F8C">
      <w:pPr>
        <w:tabs>
          <w:tab w:val="left" w:pos="284"/>
        </w:tabs>
        <w:jc w:val="both"/>
        <w:rPr>
          <w:bCs/>
          <w:szCs w:val="28"/>
        </w:rPr>
      </w:pPr>
    </w:p>
    <w:p w:rsidR="004D28C1" w:rsidRPr="00683A74" w:rsidRDefault="004D28C1" w:rsidP="004D28C1">
      <w:pPr>
        <w:numPr>
          <w:ilvl w:val="0"/>
          <w:numId w:val="16"/>
        </w:numPr>
        <w:jc w:val="center"/>
        <w:rPr>
          <w:b/>
        </w:rPr>
      </w:pPr>
      <w:r w:rsidRPr="00683A74">
        <w:rPr>
          <w:b/>
        </w:rPr>
        <w:t xml:space="preserve">Организация образовательной деятельности </w:t>
      </w:r>
    </w:p>
    <w:p w:rsidR="004D28C1" w:rsidRPr="00683A74" w:rsidRDefault="004D28C1" w:rsidP="004D28C1">
      <w:pPr>
        <w:ind w:firstLine="567"/>
        <w:rPr>
          <w:b/>
        </w:rPr>
      </w:pPr>
      <w:r w:rsidRPr="00683A74">
        <w:rPr>
          <w:b/>
        </w:rPr>
        <w:t>4.1 Особенности образовательного процесса</w:t>
      </w:r>
    </w:p>
    <w:p w:rsidR="004D28C1" w:rsidRPr="00683A74" w:rsidRDefault="004D28C1" w:rsidP="004D28C1">
      <w:pPr>
        <w:ind w:firstLine="567"/>
        <w:jc w:val="both"/>
      </w:pPr>
      <w:r w:rsidRPr="00683A74">
        <w:t xml:space="preserve">Организация образовательного процесса в учреждении строится на основе образовательной программы, учебного плана, которые составляются в целях дальнейшего совершенствования образовательного процесса, повышения результативности и эффективности обучения детей, обеспечения вариантности образования. </w:t>
      </w:r>
    </w:p>
    <w:p w:rsidR="004D28C1" w:rsidRPr="00683A74" w:rsidRDefault="004D28C1" w:rsidP="004D28C1">
      <w:pPr>
        <w:ind w:firstLine="567"/>
        <w:jc w:val="both"/>
      </w:pPr>
      <w:r w:rsidRPr="00683A74">
        <w:t>В 2023 году реализация образовательного процесса осуществляется в рамках шести направленностей:</w:t>
      </w:r>
    </w:p>
    <w:p w:rsidR="004D28C1" w:rsidRPr="00683A74" w:rsidRDefault="004D28C1" w:rsidP="004D28C1">
      <w:pPr>
        <w:ind w:firstLine="709"/>
        <w:jc w:val="both"/>
      </w:pPr>
      <w:r w:rsidRPr="00683A74">
        <w:rPr>
          <w:noProof/>
        </w:rPr>
        <w:drawing>
          <wp:anchor distT="1286256" distB="1251712" distL="2491740" distR="1173607" simplePos="0" relativeHeight="25172480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106680</wp:posOffset>
            </wp:positionV>
            <wp:extent cx="4409440" cy="1544320"/>
            <wp:effectExtent l="0" t="38100" r="0" b="0"/>
            <wp:wrapNone/>
            <wp:docPr id="2" name="Объект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4D28C1" w:rsidRPr="00683A74" w:rsidRDefault="004D28C1" w:rsidP="004D28C1">
      <w:pPr>
        <w:jc w:val="both"/>
      </w:pPr>
    </w:p>
    <w:p w:rsidR="004D28C1" w:rsidRPr="00683A74" w:rsidRDefault="004D28C1" w:rsidP="004D28C1">
      <w:pPr>
        <w:jc w:val="both"/>
      </w:pPr>
    </w:p>
    <w:p w:rsidR="004D28C1" w:rsidRPr="006254A6" w:rsidRDefault="004D28C1" w:rsidP="004D28C1">
      <w:pPr>
        <w:ind w:firstLine="567"/>
        <w:jc w:val="both"/>
        <w:rPr>
          <w:color w:val="FF0000"/>
        </w:rPr>
      </w:pPr>
    </w:p>
    <w:p w:rsidR="004D28C1" w:rsidRPr="006254A6" w:rsidRDefault="004D28C1" w:rsidP="004D28C1">
      <w:pPr>
        <w:ind w:firstLine="567"/>
        <w:jc w:val="both"/>
        <w:rPr>
          <w:color w:val="FF0000"/>
        </w:rPr>
      </w:pPr>
    </w:p>
    <w:p w:rsidR="004D28C1" w:rsidRPr="006254A6" w:rsidRDefault="004D28C1" w:rsidP="004D28C1">
      <w:pPr>
        <w:jc w:val="center"/>
        <w:rPr>
          <w:color w:val="FF0000"/>
        </w:rPr>
      </w:pPr>
    </w:p>
    <w:p w:rsidR="004D28C1" w:rsidRPr="006254A6" w:rsidRDefault="004D28C1" w:rsidP="004D28C1">
      <w:pPr>
        <w:jc w:val="center"/>
        <w:rPr>
          <w:color w:val="FF0000"/>
        </w:rPr>
      </w:pPr>
    </w:p>
    <w:p w:rsidR="004D28C1" w:rsidRDefault="004D28C1" w:rsidP="004D28C1">
      <w:pPr>
        <w:jc w:val="center"/>
        <w:rPr>
          <w:color w:val="FF0000"/>
        </w:rPr>
      </w:pPr>
    </w:p>
    <w:p w:rsidR="004D28C1" w:rsidRDefault="004D28C1" w:rsidP="004D28C1">
      <w:pPr>
        <w:jc w:val="center"/>
        <w:rPr>
          <w:color w:val="FF0000"/>
        </w:rPr>
      </w:pPr>
    </w:p>
    <w:p w:rsidR="004D28C1" w:rsidRDefault="004D28C1" w:rsidP="004D28C1">
      <w:pPr>
        <w:jc w:val="center"/>
        <w:rPr>
          <w:color w:val="FF0000"/>
        </w:rPr>
      </w:pPr>
    </w:p>
    <w:p w:rsidR="004D28C1" w:rsidRPr="00AA71C4" w:rsidRDefault="004D28C1" w:rsidP="004D28C1">
      <w:pPr>
        <w:jc w:val="center"/>
      </w:pPr>
      <w:r w:rsidRPr="00AA71C4">
        <w:t>Количество объединений по направленностям</w:t>
      </w:r>
    </w:p>
    <w:tbl>
      <w:tblPr>
        <w:tblW w:w="9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1701"/>
        <w:gridCol w:w="1701"/>
        <w:gridCol w:w="1872"/>
      </w:tblGrid>
      <w:tr w:rsidR="004D28C1" w:rsidRPr="00AA71C4" w:rsidTr="00083846">
        <w:tc>
          <w:tcPr>
            <w:tcW w:w="2977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rPr>
                <w:sz w:val="22"/>
                <w:szCs w:val="22"/>
              </w:rPr>
              <w:t>2020-2021 уч. г.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rPr>
                <w:sz w:val="22"/>
                <w:szCs w:val="22"/>
              </w:rPr>
              <w:t>2021-2022 уч.г.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rPr>
                <w:sz w:val="22"/>
                <w:szCs w:val="22"/>
              </w:rPr>
              <w:t>2022-2023 уч.г.</w:t>
            </w:r>
          </w:p>
        </w:tc>
        <w:tc>
          <w:tcPr>
            <w:tcW w:w="1872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2023-2024 уч.г</w:t>
            </w:r>
          </w:p>
        </w:tc>
      </w:tr>
      <w:tr w:rsidR="004D28C1" w:rsidRPr="00AA71C4" w:rsidTr="00083846">
        <w:tc>
          <w:tcPr>
            <w:tcW w:w="2977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Художественная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13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14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12</w:t>
            </w:r>
          </w:p>
        </w:tc>
        <w:tc>
          <w:tcPr>
            <w:tcW w:w="1872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11</w:t>
            </w:r>
          </w:p>
        </w:tc>
      </w:tr>
      <w:tr w:rsidR="004D28C1" w:rsidRPr="00AA71C4" w:rsidTr="00083846">
        <w:tc>
          <w:tcPr>
            <w:tcW w:w="2977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Социально-гуманитарная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3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5</w:t>
            </w:r>
          </w:p>
        </w:tc>
        <w:tc>
          <w:tcPr>
            <w:tcW w:w="1872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</w:t>
            </w:r>
          </w:p>
        </w:tc>
      </w:tr>
      <w:tr w:rsidR="004D28C1" w:rsidRPr="00AA71C4" w:rsidTr="00083846">
        <w:tc>
          <w:tcPr>
            <w:tcW w:w="2977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Техническая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9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11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11</w:t>
            </w:r>
          </w:p>
        </w:tc>
        <w:tc>
          <w:tcPr>
            <w:tcW w:w="1872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10</w:t>
            </w:r>
          </w:p>
        </w:tc>
      </w:tr>
      <w:tr w:rsidR="004D28C1" w:rsidRPr="00AA71C4" w:rsidTr="00083846">
        <w:tc>
          <w:tcPr>
            <w:tcW w:w="2977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Физкультурно-спортивная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</w:t>
            </w:r>
          </w:p>
        </w:tc>
        <w:tc>
          <w:tcPr>
            <w:tcW w:w="1872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3</w:t>
            </w:r>
          </w:p>
        </w:tc>
      </w:tr>
      <w:tr w:rsidR="004D28C1" w:rsidRPr="00AA71C4" w:rsidTr="00083846">
        <w:tc>
          <w:tcPr>
            <w:tcW w:w="2977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Туристско-краеведческая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1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1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</w:t>
            </w:r>
          </w:p>
        </w:tc>
        <w:tc>
          <w:tcPr>
            <w:tcW w:w="1872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1</w:t>
            </w:r>
          </w:p>
        </w:tc>
      </w:tr>
      <w:tr w:rsidR="004D28C1" w:rsidRPr="00AA71C4" w:rsidTr="00083846">
        <w:tc>
          <w:tcPr>
            <w:tcW w:w="2977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 xml:space="preserve">Естественнонаучная 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</w:t>
            </w: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4</w:t>
            </w:r>
          </w:p>
        </w:tc>
        <w:tc>
          <w:tcPr>
            <w:tcW w:w="1872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4</w:t>
            </w:r>
          </w:p>
        </w:tc>
      </w:tr>
      <w:tr w:rsidR="004D28C1" w:rsidRPr="00AA71C4" w:rsidTr="00083846">
        <w:tc>
          <w:tcPr>
            <w:tcW w:w="2977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70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29</w:t>
            </w:r>
          </w:p>
        </w:tc>
        <w:tc>
          <w:tcPr>
            <w:tcW w:w="1701" w:type="dxa"/>
          </w:tcPr>
          <w:p w:rsidR="004D28C1" w:rsidRPr="00AA71C4" w:rsidRDefault="00310E46" w:rsidP="00083846">
            <w:pPr>
              <w:tabs>
                <w:tab w:val="center" w:pos="4677"/>
                <w:tab w:val="right" w:pos="9355"/>
              </w:tabs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AA71C4">
              <w:rPr>
                <w:noProof/>
              </w:rPr>
              <w:t>33</w: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</w:tcPr>
          <w:p w:rsidR="004D28C1" w:rsidRPr="00AA71C4" w:rsidRDefault="00310E46" w:rsidP="00083846">
            <w:pPr>
              <w:tabs>
                <w:tab w:val="center" w:pos="4677"/>
                <w:tab w:val="right" w:pos="9355"/>
              </w:tabs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AA71C4">
              <w:rPr>
                <w:noProof/>
              </w:rPr>
              <w:t>36</w:t>
            </w:r>
            <w:r>
              <w:rPr>
                <w:noProof/>
              </w:rPr>
              <w:fldChar w:fldCharType="end"/>
            </w:r>
          </w:p>
        </w:tc>
        <w:tc>
          <w:tcPr>
            <w:tcW w:w="1872" w:type="dxa"/>
          </w:tcPr>
          <w:p w:rsidR="004D28C1" w:rsidRPr="00AA71C4" w:rsidRDefault="00310E46" w:rsidP="00083846">
            <w:pPr>
              <w:tabs>
                <w:tab w:val="center" w:pos="4677"/>
                <w:tab w:val="right" w:pos="9355"/>
              </w:tabs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AA71C4">
              <w:rPr>
                <w:noProof/>
              </w:rPr>
              <w:t>31</w:t>
            </w:r>
            <w:r>
              <w:rPr>
                <w:noProof/>
              </w:rPr>
              <w:fldChar w:fldCharType="end"/>
            </w:r>
          </w:p>
        </w:tc>
      </w:tr>
    </w:tbl>
    <w:p w:rsidR="004D28C1" w:rsidRDefault="004D28C1" w:rsidP="004D28C1">
      <w:pPr>
        <w:ind w:firstLine="567"/>
        <w:jc w:val="both"/>
        <w:rPr>
          <w:color w:val="FF0000"/>
        </w:rPr>
      </w:pPr>
    </w:p>
    <w:p w:rsidR="004D28C1" w:rsidRPr="00AA71C4" w:rsidRDefault="004D28C1" w:rsidP="004D28C1">
      <w:pPr>
        <w:ind w:firstLine="709"/>
        <w:jc w:val="both"/>
      </w:pPr>
      <w:r w:rsidRPr="00AA71C4">
        <w:t>Художественная направленность представлена детскими объединениями: школа дизайна одежды «Моделина», Модельное агентство; творческая мастерская «Фантазия»; Изостудия; вокально-инструментальный ансамбль «Живой звук»; «Северные мастера»; студия восточного танца «Самира», театральная студия «Егоза», танцевальная студия «Лимонад», студия парикмахерского искусства «Персона», танцевальная студия «Созвездие»</w:t>
      </w:r>
    </w:p>
    <w:p w:rsidR="004D28C1" w:rsidRPr="00AA71C4" w:rsidRDefault="004D28C1" w:rsidP="004D28C1">
      <w:pPr>
        <w:ind w:firstLine="709"/>
        <w:jc w:val="both"/>
      </w:pPr>
      <w:r w:rsidRPr="00AA71C4">
        <w:t>2) Физкультурно-спортивная направленность: «Баскетбол», «Шахматы», «ОФП»</w:t>
      </w:r>
    </w:p>
    <w:p w:rsidR="004D28C1" w:rsidRPr="00AA71C4" w:rsidRDefault="004D28C1" w:rsidP="004D28C1">
      <w:pPr>
        <w:ind w:firstLine="709"/>
        <w:jc w:val="both"/>
      </w:pPr>
      <w:r w:rsidRPr="00AA71C4">
        <w:t>3) Техническая: «Радиоконструирование», «Радиосвязь и электроника», «Робототехника», «Картинг», «Юный авиатор», «Судомодельная», «Автотрассовая» секции, «Легоконструирование», «3D-конструирование», «3D-мастерская».</w:t>
      </w:r>
    </w:p>
    <w:p w:rsidR="004D28C1" w:rsidRPr="00AA71C4" w:rsidRDefault="004D28C1" w:rsidP="004D28C1">
      <w:pPr>
        <w:ind w:firstLine="709"/>
        <w:jc w:val="both"/>
      </w:pPr>
      <w:r w:rsidRPr="00AA71C4">
        <w:t>4) Социально-гуманитарная: английский язык, «Академия дорожных наук»</w:t>
      </w:r>
    </w:p>
    <w:p w:rsidR="004D28C1" w:rsidRPr="00AA71C4" w:rsidRDefault="004D28C1" w:rsidP="004D28C1">
      <w:pPr>
        <w:ind w:firstLine="709"/>
        <w:jc w:val="both"/>
      </w:pPr>
      <w:r w:rsidRPr="00AA71C4">
        <w:t>5) Туристско-краеведческая: «Увлекательное путешествие по Архангельской области».</w:t>
      </w:r>
    </w:p>
    <w:p w:rsidR="004D28C1" w:rsidRPr="00AA71C4" w:rsidRDefault="004D28C1" w:rsidP="004D28C1">
      <w:pPr>
        <w:ind w:firstLine="709"/>
        <w:jc w:val="both"/>
      </w:pPr>
      <w:r w:rsidRPr="00AA71C4">
        <w:t>6) Естественнонаучная: «Математический практикум», «Хочу все знать», «Математика на 60+», «Ментальная арифметика».</w:t>
      </w:r>
    </w:p>
    <w:p w:rsidR="004D28C1" w:rsidRPr="00AA71C4" w:rsidRDefault="004D28C1" w:rsidP="004D28C1">
      <w:pPr>
        <w:ind w:firstLine="567"/>
        <w:jc w:val="both"/>
        <w:rPr>
          <w:b/>
        </w:rPr>
      </w:pPr>
      <w:r w:rsidRPr="00AA71C4">
        <w:rPr>
          <w:b/>
        </w:rPr>
        <w:t>4.2 Характеристика контингента обучающихся</w:t>
      </w:r>
    </w:p>
    <w:p w:rsidR="004D28C1" w:rsidRPr="00AA71C4" w:rsidRDefault="004D28C1" w:rsidP="004D28C1">
      <w:pPr>
        <w:ind w:firstLine="567"/>
        <w:jc w:val="both"/>
      </w:pPr>
      <w:r w:rsidRPr="00AA71C4">
        <w:t>На 31.12.2023 контингент обучающихся учреждения составил 25</w:t>
      </w:r>
      <w:r>
        <w:t>00</w:t>
      </w:r>
      <w:r w:rsidRPr="00AA71C4">
        <w:t xml:space="preserve"> человек</w:t>
      </w:r>
    </w:p>
    <w:tbl>
      <w:tblPr>
        <w:tblW w:w="96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559"/>
        <w:gridCol w:w="1418"/>
        <w:gridCol w:w="1731"/>
        <w:gridCol w:w="1387"/>
      </w:tblGrid>
      <w:tr w:rsidR="004D28C1" w:rsidRPr="00AA71C4" w:rsidTr="00083846">
        <w:tc>
          <w:tcPr>
            <w:tcW w:w="3510" w:type="dxa"/>
            <w:vMerge w:val="restart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Направленность</w:t>
            </w:r>
          </w:p>
        </w:tc>
        <w:tc>
          <w:tcPr>
            <w:tcW w:w="6095" w:type="dxa"/>
            <w:gridSpan w:val="4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Количество обучающихся</w:t>
            </w:r>
          </w:p>
        </w:tc>
      </w:tr>
      <w:tr w:rsidR="004D28C1" w:rsidRPr="00AA71C4" w:rsidTr="00083846">
        <w:tc>
          <w:tcPr>
            <w:tcW w:w="3510" w:type="dxa"/>
            <w:vMerge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59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2020-2021 уч. год</w:t>
            </w:r>
          </w:p>
        </w:tc>
        <w:tc>
          <w:tcPr>
            <w:tcW w:w="1418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2021-2022</w:t>
            </w:r>
          </w:p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уч.г.</w:t>
            </w:r>
          </w:p>
        </w:tc>
        <w:tc>
          <w:tcPr>
            <w:tcW w:w="1731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2022-2023 уч.г.</w:t>
            </w:r>
          </w:p>
        </w:tc>
        <w:tc>
          <w:tcPr>
            <w:tcW w:w="1387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2023-2024</w:t>
            </w:r>
          </w:p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A71C4">
              <w:t>уч.г.</w:t>
            </w:r>
          </w:p>
        </w:tc>
      </w:tr>
      <w:tr w:rsidR="004D28C1" w:rsidRPr="00AA71C4" w:rsidTr="00083846">
        <w:tc>
          <w:tcPr>
            <w:tcW w:w="3510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Художественная</w:t>
            </w:r>
          </w:p>
        </w:tc>
        <w:tc>
          <w:tcPr>
            <w:tcW w:w="1559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936</w:t>
            </w:r>
          </w:p>
        </w:tc>
        <w:tc>
          <w:tcPr>
            <w:tcW w:w="1418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964</w:t>
            </w:r>
          </w:p>
        </w:tc>
        <w:tc>
          <w:tcPr>
            <w:tcW w:w="1731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1050</w:t>
            </w:r>
          </w:p>
        </w:tc>
        <w:tc>
          <w:tcPr>
            <w:tcW w:w="1387" w:type="dxa"/>
            <w:vAlign w:val="center"/>
          </w:tcPr>
          <w:p w:rsidR="004D28C1" w:rsidRPr="00AA71C4" w:rsidRDefault="004D28C1" w:rsidP="00083846">
            <w:pPr>
              <w:jc w:val="center"/>
            </w:pPr>
            <w:r>
              <w:t>940</w:t>
            </w:r>
          </w:p>
        </w:tc>
      </w:tr>
      <w:tr w:rsidR="004D28C1" w:rsidRPr="00AA71C4" w:rsidTr="00083846">
        <w:tc>
          <w:tcPr>
            <w:tcW w:w="3510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Социально-гуманитарная</w:t>
            </w:r>
          </w:p>
        </w:tc>
        <w:tc>
          <w:tcPr>
            <w:tcW w:w="1559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108</w:t>
            </w:r>
          </w:p>
        </w:tc>
        <w:tc>
          <w:tcPr>
            <w:tcW w:w="1418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182</w:t>
            </w:r>
          </w:p>
        </w:tc>
        <w:tc>
          <w:tcPr>
            <w:tcW w:w="1731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499</w:t>
            </w:r>
          </w:p>
        </w:tc>
        <w:tc>
          <w:tcPr>
            <w:tcW w:w="1387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462</w:t>
            </w:r>
          </w:p>
        </w:tc>
      </w:tr>
      <w:tr w:rsidR="004D28C1" w:rsidRPr="00AA71C4" w:rsidTr="00083846">
        <w:tc>
          <w:tcPr>
            <w:tcW w:w="3510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Техническая</w:t>
            </w:r>
          </w:p>
        </w:tc>
        <w:tc>
          <w:tcPr>
            <w:tcW w:w="1559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260</w:t>
            </w:r>
          </w:p>
        </w:tc>
        <w:tc>
          <w:tcPr>
            <w:tcW w:w="1418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345</w:t>
            </w:r>
          </w:p>
        </w:tc>
        <w:tc>
          <w:tcPr>
            <w:tcW w:w="1731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447</w:t>
            </w:r>
          </w:p>
        </w:tc>
        <w:tc>
          <w:tcPr>
            <w:tcW w:w="1387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555</w:t>
            </w:r>
          </w:p>
        </w:tc>
      </w:tr>
      <w:tr w:rsidR="004D28C1" w:rsidRPr="00AA71C4" w:rsidTr="00083846">
        <w:tc>
          <w:tcPr>
            <w:tcW w:w="3510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Физкультурно-спортивная</w:t>
            </w:r>
          </w:p>
        </w:tc>
        <w:tc>
          <w:tcPr>
            <w:tcW w:w="1559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144</w:t>
            </w:r>
          </w:p>
        </w:tc>
        <w:tc>
          <w:tcPr>
            <w:tcW w:w="1418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156</w:t>
            </w:r>
          </w:p>
        </w:tc>
        <w:tc>
          <w:tcPr>
            <w:tcW w:w="1731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118</w:t>
            </w:r>
          </w:p>
        </w:tc>
        <w:tc>
          <w:tcPr>
            <w:tcW w:w="1387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107</w:t>
            </w:r>
          </w:p>
        </w:tc>
      </w:tr>
      <w:tr w:rsidR="004D28C1" w:rsidRPr="00AA71C4" w:rsidTr="00083846">
        <w:tc>
          <w:tcPr>
            <w:tcW w:w="3510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Туристско-краеведческая</w:t>
            </w:r>
          </w:p>
        </w:tc>
        <w:tc>
          <w:tcPr>
            <w:tcW w:w="1559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72</w:t>
            </w:r>
          </w:p>
        </w:tc>
        <w:tc>
          <w:tcPr>
            <w:tcW w:w="1418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72</w:t>
            </w:r>
          </w:p>
        </w:tc>
        <w:tc>
          <w:tcPr>
            <w:tcW w:w="1731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228</w:t>
            </w:r>
          </w:p>
        </w:tc>
        <w:tc>
          <w:tcPr>
            <w:tcW w:w="1387" w:type="dxa"/>
            <w:vAlign w:val="center"/>
          </w:tcPr>
          <w:p w:rsidR="004D28C1" w:rsidRPr="00AA71C4" w:rsidRDefault="004D28C1" w:rsidP="00083846">
            <w:pPr>
              <w:jc w:val="center"/>
            </w:pPr>
            <w:r w:rsidRPr="00AA71C4">
              <w:t>185</w:t>
            </w:r>
          </w:p>
        </w:tc>
      </w:tr>
      <w:tr w:rsidR="004D28C1" w:rsidRPr="00AA71C4" w:rsidTr="00083846">
        <w:tc>
          <w:tcPr>
            <w:tcW w:w="3510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A71C4">
              <w:t>Естественнонаучная</w:t>
            </w:r>
          </w:p>
        </w:tc>
        <w:tc>
          <w:tcPr>
            <w:tcW w:w="1559" w:type="dxa"/>
          </w:tcPr>
          <w:p w:rsidR="004D28C1" w:rsidRPr="00AA71C4" w:rsidRDefault="004D28C1" w:rsidP="00083846">
            <w:pPr>
              <w:jc w:val="center"/>
            </w:pPr>
            <w:r w:rsidRPr="00AA71C4">
              <w:t>24</w:t>
            </w:r>
          </w:p>
        </w:tc>
        <w:tc>
          <w:tcPr>
            <w:tcW w:w="1418" w:type="dxa"/>
          </w:tcPr>
          <w:p w:rsidR="004D28C1" w:rsidRPr="00AA71C4" w:rsidRDefault="004D28C1" w:rsidP="00083846">
            <w:pPr>
              <w:jc w:val="center"/>
            </w:pPr>
            <w:r w:rsidRPr="00AA71C4">
              <w:t>65</w:t>
            </w:r>
          </w:p>
        </w:tc>
        <w:tc>
          <w:tcPr>
            <w:tcW w:w="1731" w:type="dxa"/>
          </w:tcPr>
          <w:p w:rsidR="004D28C1" w:rsidRPr="00AA71C4" w:rsidRDefault="004D28C1" w:rsidP="00083846">
            <w:pPr>
              <w:jc w:val="center"/>
            </w:pPr>
            <w:r w:rsidRPr="00AA71C4">
              <w:t>185</w:t>
            </w:r>
          </w:p>
        </w:tc>
        <w:tc>
          <w:tcPr>
            <w:tcW w:w="1387" w:type="dxa"/>
          </w:tcPr>
          <w:p w:rsidR="004D28C1" w:rsidRPr="00AA71C4" w:rsidRDefault="004D28C1" w:rsidP="00083846">
            <w:pPr>
              <w:jc w:val="center"/>
            </w:pPr>
            <w:r w:rsidRPr="00AA71C4">
              <w:t>251</w:t>
            </w:r>
          </w:p>
        </w:tc>
      </w:tr>
      <w:tr w:rsidR="004D28C1" w:rsidRPr="00AA71C4" w:rsidTr="00083846">
        <w:tc>
          <w:tcPr>
            <w:tcW w:w="3510" w:type="dxa"/>
          </w:tcPr>
          <w:p w:rsidR="004D28C1" w:rsidRPr="00AA71C4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59" w:type="dxa"/>
          </w:tcPr>
          <w:p w:rsidR="004D28C1" w:rsidRPr="00AA71C4" w:rsidRDefault="004D28C1" w:rsidP="00083846">
            <w:pPr>
              <w:jc w:val="center"/>
            </w:pPr>
            <w:r w:rsidRPr="00AA71C4">
              <w:t>1540</w:t>
            </w:r>
          </w:p>
        </w:tc>
        <w:tc>
          <w:tcPr>
            <w:tcW w:w="1418" w:type="dxa"/>
          </w:tcPr>
          <w:p w:rsidR="004D28C1" w:rsidRPr="00AA71C4" w:rsidRDefault="00310E46" w:rsidP="00083846">
            <w:pPr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AA71C4">
              <w:rPr>
                <w:noProof/>
              </w:rPr>
              <w:t>1784</w:t>
            </w:r>
            <w:r>
              <w:rPr>
                <w:noProof/>
              </w:rPr>
              <w:fldChar w:fldCharType="end"/>
            </w:r>
          </w:p>
        </w:tc>
        <w:tc>
          <w:tcPr>
            <w:tcW w:w="1731" w:type="dxa"/>
          </w:tcPr>
          <w:p w:rsidR="004D28C1" w:rsidRPr="00AA71C4" w:rsidRDefault="00310E46" w:rsidP="00083846">
            <w:pPr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AA71C4">
              <w:rPr>
                <w:noProof/>
              </w:rPr>
              <w:t>2527</w:t>
            </w:r>
            <w:r>
              <w:rPr>
                <w:noProof/>
              </w:rPr>
              <w:fldChar w:fldCharType="end"/>
            </w:r>
          </w:p>
        </w:tc>
        <w:tc>
          <w:tcPr>
            <w:tcW w:w="1387" w:type="dxa"/>
          </w:tcPr>
          <w:p w:rsidR="004D28C1" w:rsidRPr="00AA71C4" w:rsidRDefault="00310E46" w:rsidP="00083846">
            <w:pPr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>
              <w:rPr>
                <w:noProof/>
              </w:rPr>
              <w:t>2500</w:t>
            </w:r>
            <w:r>
              <w:rPr>
                <w:noProof/>
              </w:rPr>
              <w:fldChar w:fldCharType="end"/>
            </w:r>
          </w:p>
        </w:tc>
      </w:tr>
    </w:tbl>
    <w:p w:rsidR="004D28C1" w:rsidRPr="00AA71C4" w:rsidRDefault="004D28C1" w:rsidP="004D28C1">
      <w:pPr>
        <w:jc w:val="center"/>
      </w:pPr>
    </w:p>
    <w:p w:rsidR="004D28C1" w:rsidRPr="006254A6" w:rsidRDefault="004D28C1" w:rsidP="004D28C1">
      <w:pPr>
        <w:jc w:val="center"/>
        <w:rPr>
          <w:color w:val="FF0000"/>
        </w:rPr>
      </w:pPr>
      <w:r w:rsidRPr="006254A6">
        <w:rPr>
          <w:noProof/>
          <w:color w:val="FF0000"/>
        </w:rPr>
        <w:drawing>
          <wp:inline distT="0" distB="0" distL="0" distR="0">
            <wp:extent cx="5991225" cy="2181225"/>
            <wp:effectExtent l="0" t="0" r="0" b="0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28C1" w:rsidRPr="001635E8" w:rsidRDefault="00310E46" w:rsidP="004D28C1">
      <w:pPr>
        <w:jc w:val="center"/>
      </w:pPr>
      <w:r>
        <w:rPr>
          <w:noProof/>
        </w:rPr>
        <w:lastRenderedPageBreak/>
        <w:pict>
          <v:rect id="Прямоугольник 1128" o:spid="_x0000_s1085" style="position:absolute;left:0;text-align:left;margin-left:32.8pt;margin-top:16.2pt;width:5.45pt;height:13.8pt;z-index:251723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" filled="f" stroked="f">
            <v:textbox style="mso-fit-shape-to-text:t" inset="0,0,0,0">
              <w:txbxContent>
                <w:p w:rsidR="00BD2DCD" w:rsidRDefault="00BD2DCD" w:rsidP="004D28C1"/>
              </w:txbxContent>
            </v:textbox>
          </v:rect>
        </w:pict>
      </w:r>
      <w:r>
        <w:rPr>
          <w:noProof/>
        </w:rPr>
        <w:pict>
          <v:rect id="Прямоугольник 2" o:spid="_x0000_s1084" style="position:absolute;left:0;text-align:left;margin-left:37.85pt;margin-top:101.95pt;width:5.45pt;height:13.8pt;z-index:251722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" filled="f" stroked="f">
            <v:textbox style="mso-fit-shape-to-text:t" inset="0,0,0,0">
              <w:txbxContent>
                <w:p w:rsidR="00BD2DCD" w:rsidRDefault="00BD2DCD" w:rsidP="004D28C1"/>
              </w:txbxContent>
            </v:textbox>
          </v:rect>
        </w:pict>
      </w:r>
      <w:r w:rsidR="004D28C1" w:rsidRPr="001635E8">
        <w:t xml:space="preserve">Возрастная характеристика </w:t>
      </w:r>
      <w:proofErr w:type="gramStart"/>
      <w:r w:rsidR="004D28C1" w:rsidRPr="001635E8">
        <w:t>обучающихся</w:t>
      </w:r>
      <w:proofErr w:type="gramEnd"/>
    </w:p>
    <w:p w:rsidR="004D28C1" w:rsidRPr="001635E8" w:rsidRDefault="004D28C1" w:rsidP="004D28C1">
      <w:pPr>
        <w:jc w:val="center"/>
      </w:pPr>
      <w:r w:rsidRPr="001635E8">
        <w:t>(дети учитываются один раз)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2552"/>
        <w:gridCol w:w="2552"/>
      </w:tblGrid>
      <w:tr w:rsidR="004D28C1" w:rsidRPr="001635E8" w:rsidTr="00083846">
        <w:tc>
          <w:tcPr>
            <w:tcW w:w="1951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709"/>
              <w:jc w:val="both"/>
            </w:pPr>
            <w:r w:rsidRPr="001635E8">
              <w:t>Возраст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>
              <w:t>2021-2022</w:t>
            </w:r>
            <w:r w:rsidRPr="001635E8">
              <w:t xml:space="preserve"> уч. год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>
              <w:t>2022-2023</w:t>
            </w:r>
            <w:r w:rsidRPr="001635E8">
              <w:t xml:space="preserve"> уч. год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>
              <w:t xml:space="preserve">2023-2024 </w:t>
            </w:r>
            <w:r w:rsidR="005D3AC6" w:rsidRPr="001635E8">
              <w:t>уч.</w:t>
            </w:r>
            <w:r w:rsidR="005D3AC6">
              <w:t xml:space="preserve"> </w:t>
            </w:r>
            <w:r w:rsidR="005D3AC6" w:rsidRPr="001635E8">
              <w:t>год</w:t>
            </w:r>
          </w:p>
        </w:tc>
      </w:tr>
      <w:tr w:rsidR="004D28C1" w:rsidRPr="001635E8" w:rsidTr="00083846">
        <w:tc>
          <w:tcPr>
            <w:tcW w:w="1951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1635E8">
              <w:t>Дошкольники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163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195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283</w:t>
            </w:r>
          </w:p>
        </w:tc>
      </w:tr>
      <w:tr w:rsidR="004D28C1" w:rsidRPr="001635E8" w:rsidTr="00083846">
        <w:tc>
          <w:tcPr>
            <w:tcW w:w="1951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1635E8">
              <w:t>1-4 кл.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769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938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1033</w:t>
            </w:r>
          </w:p>
        </w:tc>
      </w:tr>
      <w:tr w:rsidR="004D28C1" w:rsidRPr="001635E8" w:rsidTr="00083846">
        <w:tc>
          <w:tcPr>
            <w:tcW w:w="1951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1635E8">
              <w:t>5-9 кл.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485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557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473</w:t>
            </w:r>
          </w:p>
        </w:tc>
      </w:tr>
      <w:tr w:rsidR="004D28C1" w:rsidRPr="001635E8" w:rsidTr="00083846">
        <w:tc>
          <w:tcPr>
            <w:tcW w:w="1951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1635E8">
              <w:t>10-11 кл.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124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94</w:t>
            </w: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94</w:t>
            </w:r>
          </w:p>
        </w:tc>
      </w:tr>
      <w:tr w:rsidR="004D28C1" w:rsidRPr="001635E8" w:rsidTr="00083846">
        <w:tc>
          <w:tcPr>
            <w:tcW w:w="1951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709"/>
              <w:jc w:val="both"/>
            </w:pPr>
          </w:p>
        </w:tc>
        <w:tc>
          <w:tcPr>
            <w:tcW w:w="2552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1540</w:t>
            </w:r>
          </w:p>
        </w:tc>
        <w:tc>
          <w:tcPr>
            <w:tcW w:w="2552" w:type="dxa"/>
          </w:tcPr>
          <w:p w:rsidR="004D28C1" w:rsidRPr="001635E8" w:rsidRDefault="00310E46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1635E8">
              <w:rPr>
                <w:noProof/>
              </w:rPr>
              <w:t>1784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4D28C1" w:rsidRPr="001635E8" w:rsidRDefault="00310E46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1635E8">
              <w:rPr>
                <w:noProof/>
              </w:rPr>
              <w:t>1883</w:t>
            </w:r>
            <w:r>
              <w:rPr>
                <w:noProof/>
              </w:rPr>
              <w:fldChar w:fldCharType="end"/>
            </w:r>
          </w:p>
        </w:tc>
      </w:tr>
    </w:tbl>
    <w:p w:rsidR="004D28C1" w:rsidRPr="001635E8" w:rsidRDefault="004D28C1" w:rsidP="004D28C1">
      <w:pPr>
        <w:ind w:firstLine="567"/>
        <w:jc w:val="both"/>
      </w:pPr>
      <w:r w:rsidRPr="001635E8">
        <w:t xml:space="preserve">В 2023 году значительно увеличилась доля дошкольников и младших школьников. </w:t>
      </w:r>
    </w:p>
    <w:p w:rsidR="004D28C1" w:rsidRPr="006254A6" w:rsidRDefault="004D28C1" w:rsidP="004D28C1">
      <w:pPr>
        <w:ind w:firstLine="567"/>
        <w:jc w:val="both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154553</wp:posOffset>
            </wp:positionH>
            <wp:positionV relativeFrom="paragraph">
              <wp:posOffset>138126</wp:posOffset>
            </wp:positionV>
            <wp:extent cx="5898295" cy="2210463"/>
            <wp:effectExtent l="19050" t="0" r="26255" b="0"/>
            <wp:wrapSquare wrapText="bothSides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4D28C1" w:rsidRPr="00720B9F" w:rsidRDefault="004D28C1" w:rsidP="004D28C1">
      <w:pPr>
        <w:ind w:firstLine="567"/>
        <w:jc w:val="both"/>
      </w:pPr>
      <w:proofErr w:type="gramStart"/>
      <w:r w:rsidRPr="00720B9F">
        <w:t>Наиболее востребованными для мальчиков и юношей остаются объединения физкультурно-спортивной и технической направленностей.</w:t>
      </w:r>
      <w:proofErr w:type="gramEnd"/>
      <w:r w:rsidRPr="00720B9F">
        <w:t xml:space="preserve">  Процентное соотношение юношей и девушек в учреждении составляет – 49%/ 51% (в 2022 году – 47%/53%, в 2021 году -45%/55%, в 2020 году – 42%/58%).</w:t>
      </w:r>
    </w:p>
    <w:p w:rsidR="004D28C1" w:rsidRPr="0010780D" w:rsidRDefault="004D28C1" w:rsidP="004D28C1">
      <w:pPr>
        <w:ind w:firstLine="709"/>
        <w:jc w:val="center"/>
      </w:pPr>
      <w:r w:rsidRPr="0010780D">
        <w:t>Дислокация обучающихся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59"/>
        <w:gridCol w:w="1559"/>
        <w:gridCol w:w="1559"/>
        <w:gridCol w:w="1559"/>
      </w:tblGrid>
      <w:tr w:rsidR="004D28C1" w:rsidRPr="0010780D" w:rsidTr="00083846">
        <w:tc>
          <w:tcPr>
            <w:tcW w:w="3652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709"/>
              <w:jc w:val="both"/>
            </w:pP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2020-2021</w:t>
            </w:r>
          </w:p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уч. год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2021-2022 уч. год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2021</w:t>
            </w:r>
            <w:r w:rsidR="0067357D">
              <w:t>2-2023</w:t>
            </w:r>
            <w:r w:rsidRPr="0010780D">
              <w:t xml:space="preserve"> уч. год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2023-2024</w:t>
            </w:r>
          </w:p>
          <w:p w:rsidR="004D28C1" w:rsidRPr="0010780D" w:rsidRDefault="005D3AC6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уч.</w:t>
            </w:r>
            <w:r>
              <w:t xml:space="preserve"> </w:t>
            </w:r>
            <w:r w:rsidRPr="0010780D">
              <w:t>год</w:t>
            </w:r>
          </w:p>
        </w:tc>
      </w:tr>
      <w:tr w:rsidR="004D28C1" w:rsidRPr="0010780D" w:rsidTr="00083846">
        <w:tc>
          <w:tcPr>
            <w:tcW w:w="3652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10780D">
              <w:t>ДДТ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940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1111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1516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1434</w:t>
            </w:r>
          </w:p>
        </w:tc>
      </w:tr>
      <w:tr w:rsidR="004D28C1" w:rsidRPr="0010780D" w:rsidTr="00083846">
        <w:tc>
          <w:tcPr>
            <w:tcW w:w="3652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10780D">
              <w:t>Клубы технического творчества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200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235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329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345</w:t>
            </w:r>
          </w:p>
        </w:tc>
      </w:tr>
      <w:tr w:rsidR="004D28C1" w:rsidRPr="0010780D" w:rsidTr="00083846">
        <w:tc>
          <w:tcPr>
            <w:tcW w:w="3652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10780D">
              <w:t>Школы, детские сады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400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438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682</w:t>
            </w: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721</w:t>
            </w:r>
          </w:p>
        </w:tc>
      </w:tr>
      <w:tr w:rsidR="004D28C1" w:rsidRPr="0010780D" w:rsidTr="00083846">
        <w:tc>
          <w:tcPr>
            <w:tcW w:w="3652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709"/>
              <w:jc w:val="both"/>
            </w:pPr>
          </w:p>
        </w:tc>
        <w:tc>
          <w:tcPr>
            <w:tcW w:w="1559" w:type="dxa"/>
          </w:tcPr>
          <w:p w:rsidR="004D28C1" w:rsidRPr="0010780D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0780D">
              <w:t>1540</w:t>
            </w:r>
          </w:p>
        </w:tc>
        <w:tc>
          <w:tcPr>
            <w:tcW w:w="1559" w:type="dxa"/>
          </w:tcPr>
          <w:p w:rsidR="004D28C1" w:rsidRPr="0010780D" w:rsidRDefault="00310E46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10780D">
              <w:rPr>
                <w:noProof/>
              </w:rPr>
              <w:t>1784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</w:tcPr>
          <w:p w:rsidR="004D28C1" w:rsidRPr="0010780D" w:rsidRDefault="00310E46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10780D">
              <w:rPr>
                <w:noProof/>
              </w:rPr>
              <w:t>2527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</w:tcPr>
          <w:p w:rsidR="004D28C1" w:rsidRPr="0010780D" w:rsidRDefault="00310E46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10780D">
              <w:rPr>
                <w:noProof/>
              </w:rPr>
              <w:t>2500</w:t>
            </w:r>
            <w:r>
              <w:rPr>
                <w:noProof/>
              </w:rPr>
              <w:fldChar w:fldCharType="end"/>
            </w:r>
          </w:p>
        </w:tc>
      </w:tr>
    </w:tbl>
    <w:p w:rsidR="004D28C1" w:rsidRPr="006254A6" w:rsidRDefault="004D28C1" w:rsidP="004D28C1">
      <w:pPr>
        <w:ind w:firstLine="567"/>
        <w:jc w:val="both"/>
        <w:rPr>
          <w:color w:val="FF0000"/>
        </w:rPr>
      </w:pPr>
    </w:p>
    <w:p w:rsidR="004D28C1" w:rsidRPr="00D27572" w:rsidRDefault="004D28C1" w:rsidP="004D28C1">
      <w:pPr>
        <w:ind w:firstLine="567"/>
        <w:jc w:val="both"/>
      </w:pPr>
      <w:r w:rsidRPr="00D27572">
        <w:t xml:space="preserve">Основной контингент детей занимается в головном учреждении – 57 % (2022 - 62%, 2021- 61%), на базе клубов технического творчества – 14 % (2022 -13%, 2021 - 13%). Учебные объединения открыты на базе школ города и детских садов - 29 % (2022 – 27%, 2021-26%). </w:t>
      </w:r>
    </w:p>
    <w:p w:rsidR="0067357D" w:rsidRDefault="0067357D" w:rsidP="004D28C1">
      <w:pPr>
        <w:ind w:firstLine="709"/>
        <w:jc w:val="center"/>
      </w:pPr>
    </w:p>
    <w:p w:rsidR="004D28C1" w:rsidRDefault="004D28C1" w:rsidP="004D28C1">
      <w:pPr>
        <w:ind w:firstLine="709"/>
        <w:jc w:val="center"/>
      </w:pPr>
      <w:r w:rsidRPr="001635E8">
        <w:t xml:space="preserve">Сохранность контингента </w:t>
      </w:r>
      <w:proofErr w:type="gramStart"/>
      <w:r w:rsidRPr="001635E8">
        <w:t>обучающихся</w:t>
      </w:r>
      <w:proofErr w:type="gramEnd"/>
    </w:p>
    <w:p w:rsidR="0067357D" w:rsidRPr="001635E8" w:rsidRDefault="0067357D" w:rsidP="004D28C1">
      <w:pPr>
        <w:ind w:firstLine="709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410"/>
        <w:gridCol w:w="2410"/>
        <w:gridCol w:w="2410"/>
      </w:tblGrid>
      <w:tr w:rsidR="004D28C1" w:rsidRPr="001635E8" w:rsidTr="00083846">
        <w:tc>
          <w:tcPr>
            <w:tcW w:w="2943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709"/>
              <w:jc w:val="both"/>
            </w:pPr>
          </w:p>
        </w:tc>
        <w:tc>
          <w:tcPr>
            <w:tcW w:w="2410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2020-2021 уч. год</w:t>
            </w:r>
          </w:p>
        </w:tc>
        <w:tc>
          <w:tcPr>
            <w:tcW w:w="2410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2021-2022 уч. год</w:t>
            </w:r>
          </w:p>
        </w:tc>
        <w:tc>
          <w:tcPr>
            <w:tcW w:w="2410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 xml:space="preserve">2022-2023 </w:t>
            </w:r>
            <w:r w:rsidR="005D3AC6" w:rsidRPr="001635E8">
              <w:t>уч.</w:t>
            </w:r>
            <w:r w:rsidR="005D3AC6">
              <w:t xml:space="preserve"> </w:t>
            </w:r>
            <w:r w:rsidR="005D3AC6" w:rsidRPr="001635E8">
              <w:t>год</w:t>
            </w:r>
          </w:p>
        </w:tc>
      </w:tr>
      <w:tr w:rsidR="004D28C1" w:rsidRPr="001635E8" w:rsidTr="00083846">
        <w:tc>
          <w:tcPr>
            <w:tcW w:w="2943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1635E8">
              <w:t xml:space="preserve">Сохранность контингента </w:t>
            </w:r>
          </w:p>
        </w:tc>
        <w:tc>
          <w:tcPr>
            <w:tcW w:w="2410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98 %</w:t>
            </w:r>
          </w:p>
        </w:tc>
        <w:tc>
          <w:tcPr>
            <w:tcW w:w="2410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97,5%</w:t>
            </w:r>
          </w:p>
        </w:tc>
        <w:tc>
          <w:tcPr>
            <w:tcW w:w="2410" w:type="dxa"/>
          </w:tcPr>
          <w:p w:rsidR="004D28C1" w:rsidRPr="001635E8" w:rsidRDefault="004D28C1" w:rsidP="00083846">
            <w:pPr>
              <w:tabs>
                <w:tab w:val="center" w:pos="4677"/>
                <w:tab w:val="right" w:pos="9355"/>
              </w:tabs>
              <w:ind w:firstLine="33"/>
              <w:jc w:val="center"/>
            </w:pPr>
            <w:r w:rsidRPr="001635E8">
              <w:t>98%</w:t>
            </w:r>
          </w:p>
        </w:tc>
      </w:tr>
    </w:tbl>
    <w:p w:rsidR="004D28C1" w:rsidRPr="001635E8" w:rsidRDefault="004D28C1" w:rsidP="004D28C1">
      <w:pPr>
        <w:ind w:firstLine="567"/>
        <w:jc w:val="both"/>
      </w:pPr>
    </w:p>
    <w:p w:rsidR="004D28C1" w:rsidRPr="00D27572" w:rsidRDefault="004D28C1" w:rsidP="004D28C1">
      <w:pPr>
        <w:ind w:firstLine="567"/>
        <w:jc w:val="both"/>
      </w:pPr>
      <w:r w:rsidRPr="00D27572">
        <w:t xml:space="preserve">Сохранность контингента за последние три года остается стабильной, что свидетельствует о стабильности численного состава обучающихся и сформированности мотивации к выбранному виду деятельности. </w:t>
      </w:r>
    </w:p>
    <w:p w:rsidR="004D28C1" w:rsidRPr="00D27572" w:rsidRDefault="004D28C1" w:rsidP="004D28C1">
      <w:pPr>
        <w:ind w:firstLine="567"/>
        <w:jc w:val="both"/>
      </w:pPr>
      <w:r w:rsidRPr="00D27572">
        <w:t xml:space="preserve">В учреждении проводится работа с детьми с ограниченными возможностями здоровья. </w:t>
      </w:r>
    </w:p>
    <w:p w:rsidR="004D28C1" w:rsidRPr="00D27572" w:rsidRDefault="004D28C1" w:rsidP="004D28C1">
      <w:pPr>
        <w:ind w:firstLine="567"/>
        <w:jc w:val="both"/>
      </w:pPr>
    </w:p>
    <w:p w:rsidR="0067357D" w:rsidRDefault="0067357D" w:rsidP="004D28C1">
      <w:pPr>
        <w:ind w:firstLine="709"/>
        <w:jc w:val="center"/>
      </w:pPr>
    </w:p>
    <w:p w:rsidR="0067357D" w:rsidRDefault="0067357D" w:rsidP="004D28C1">
      <w:pPr>
        <w:ind w:firstLine="709"/>
        <w:jc w:val="center"/>
      </w:pPr>
    </w:p>
    <w:p w:rsidR="004D28C1" w:rsidRPr="00D27572" w:rsidRDefault="004D28C1" w:rsidP="004D28C1">
      <w:pPr>
        <w:ind w:firstLine="709"/>
        <w:jc w:val="center"/>
      </w:pPr>
      <w:r w:rsidRPr="00D27572">
        <w:lastRenderedPageBreak/>
        <w:t>Социальный паспорт учреждения на основе показателей</w:t>
      </w:r>
    </w:p>
    <w:p w:rsidR="004D28C1" w:rsidRPr="00D27572" w:rsidRDefault="004D28C1" w:rsidP="004D28C1">
      <w:pPr>
        <w:ind w:firstLine="709"/>
        <w:jc w:val="center"/>
      </w:pPr>
      <w:r w:rsidRPr="00D27572">
        <w:t>мониторинга социального состава семей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842"/>
        <w:gridCol w:w="1842"/>
        <w:gridCol w:w="1842"/>
        <w:gridCol w:w="1842"/>
      </w:tblGrid>
      <w:tr w:rsidR="004D28C1" w:rsidRPr="00D27572" w:rsidTr="000838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r w:rsidRPr="00D27572">
              <w:t xml:space="preserve">Социальный состав обучающихся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2020-2021 уч.г.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2021-2022 уч.г.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2022-2023 уч.г.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2023-2024 уч.г.</w:t>
            </w:r>
          </w:p>
        </w:tc>
      </w:tr>
      <w:tr w:rsidR="004D28C1" w:rsidRPr="00D27572" w:rsidTr="000838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r w:rsidRPr="00D27572">
              <w:t>дети-сироты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3</w:t>
            </w:r>
          </w:p>
        </w:tc>
      </w:tr>
      <w:tr w:rsidR="004D28C1" w:rsidRPr="00D27572" w:rsidTr="000838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r w:rsidRPr="00D27572">
              <w:t>дети из неполных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123</w:t>
            </w:r>
          </w:p>
        </w:tc>
      </w:tr>
      <w:tr w:rsidR="004D28C1" w:rsidRPr="00D27572" w:rsidTr="000838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r w:rsidRPr="00D27572">
              <w:t>состоящие на учёте в ПДН, КЦСО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17</w:t>
            </w:r>
          </w:p>
        </w:tc>
      </w:tr>
      <w:tr w:rsidR="004D28C1" w:rsidRPr="00D27572" w:rsidTr="000838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r w:rsidRPr="00D27572">
              <w:t>дети-инвалиды и ОВЗ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ind w:firstLine="709"/>
            </w:pPr>
            <w:r w:rsidRPr="00D27572">
              <w:t>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111</w:t>
            </w:r>
          </w:p>
        </w:tc>
      </w:tr>
      <w:tr w:rsidR="004D28C1" w:rsidRPr="00D27572" w:rsidTr="000838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r w:rsidRPr="00D27572">
              <w:t>дети из многодетных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110</w:t>
            </w:r>
          </w:p>
        </w:tc>
      </w:tr>
      <w:tr w:rsidR="004D28C1" w:rsidRPr="00D27572" w:rsidTr="000838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r w:rsidRPr="00D27572">
              <w:t>дети из малообеспеченных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>
            <w:pPr>
              <w:jc w:val="center"/>
            </w:pPr>
            <w:r w:rsidRPr="00D27572">
              <w:t>54</w:t>
            </w:r>
          </w:p>
        </w:tc>
      </w:tr>
      <w:tr w:rsidR="004D28C1" w:rsidRPr="00D27572" w:rsidTr="000838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4D28C1" w:rsidP="0008384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310E46" w:rsidP="00083846">
            <w:pPr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D27572">
              <w:rPr>
                <w:noProof/>
              </w:rPr>
              <w:t>273</w:t>
            </w:r>
            <w:r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310E46" w:rsidP="00083846">
            <w:pPr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D27572">
              <w:rPr>
                <w:noProof/>
              </w:rPr>
              <w:t>328</w:t>
            </w:r>
            <w:r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310E46" w:rsidP="00083846">
            <w:pPr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D27572">
              <w:rPr>
                <w:noProof/>
              </w:rPr>
              <w:t>390</w:t>
            </w:r>
            <w:r>
              <w:rPr>
                <w:noProof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D27572" w:rsidRDefault="00310E46" w:rsidP="00083846">
            <w:pPr>
              <w:jc w:val="center"/>
            </w:pPr>
            <w:r w:rsidRPr="00D27572">
              <w:fldChar w:fldCharType="begin"/>
            </w:r>
            <w:r w:rsidR="004D28C1" w:rsidRPr="00D27572">
              <w:instrText xml:space="preserve"> =SUM(ABOVE) </w:instrText>
            </w:r>
            <w:r w:rsidRPr="00D27572">
              <w:fldChar w:fldCharType="end"/>
            </w: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D27572">
              <w:rPr>
                <w:noProof/>
              </w:rPr>
              <w:t>418</w:t>
            </w:r>
            <w:r>
              <w:rPr>
                <w:noProof/>
              </w:rPr>
              <w:fldChar w:fldCharType="end"/>
            </w:r>
          </w:p>
        </w:tc>
      </w:tr>
    </w:tbl>
    <w:p w:rsidR="004D28C1" w:rsidRPr="00D27572" w:rsidRDefault="004D28C1" w:rsidP="004D28C1">
      <w:pPr>
        <w:ind w:firstLine="709"/>
        <w:jc w:val="both"/>
      </w:pPr>
    </w:p>
    <w:p w:rsidR="004D28C1" w:rsidRPr="00D27572" w:rsidRDefault="004D28C1" w:rsidP="004D28C1">
      <w:pPr>
        <w:ind w:firstLine="567"/>
        <w:jc w:val="both"/>
      </w:pPr>
      <w:r w:rsidRPr="00D27572">
        <w:t xml:space="preserve">Показатели проведенного исследования: 418 детей воспитывается в семьях, нуждающихся в социальной поддержке (2022 год -390). </w:t>
      </w:r>
    </w:p>
    <w:p w:rsidR="004D28C1" w:rsidRPr="006254A6" w:rsidRDefault="004D28C1" w:rsidP="004D28C1">
      <w:pPr>
        <w:ind w:firstLine="708"/>
        <w:rPr>
          <w:b/>
          <w:color w:val="FF0000"/>
        </w:rPr>
      </w:pPr>
    </w:p>
    <w:p w:rsidR="004D28C1" w:rsidRPr="00D27572" w:rsidRDefault="004D28C1" w:rsidP="004D28C1">
      <w:pPr>
        <w:numPr>
          <w:ilvl w:val="1"/>
          <w:numId w:val="16"/>
        </w:numPr>
        <w:rPr>
          <w:b/>
        </w:rPr>
      </w:pPr>
      <w:r w:rsidRPr="00D27572">
        <w:rPr>
          <w:b/>
        </w:rPr>
        <w:t>Программно-методическое обеспечение образовательного процесса</w:t>
      </w:r>
    </w:p>
    <w:p w:rsidR="004D28C1" w:rsidRPr="00D27572" w:rsidRDefault="004D28C1" w:rsidP="004D28C1">
      <w:pPr>
        <w:ind w:firstLine="567"/>
        <w:jc w:val="both"/>
      </w:pPr>
      <w:r w:rsidRPr="00D27572">
        <w:t>С 1 сентября 2020 года деятельность ФДОД «ДДТ» МОУ «СОШ № 1 г</w:t>
      </w:r>
      <w:r w:rsidR="005D3AC6" w:rsidRPr="00D27572">
        <w:t>. К</w:t>
      </w:r>
      <w:r w:rsidRPr="00D27572">
        <w:t>оряжмы» организована в соответствии с постановлением Правительства Архангельской области от 14.04.2020 №198-пп «О внедрении модели персонифицированного финансирования дополнительного образования детей в Архангельской области».</w:t>
      </w:r>
    </w:p>
    <w:p w:rsidR="004D28C1" w:rsidRPr="00D27572" w:rsidRDefault="004D28C1" w:rsidP="004D28C1">
      <w:pPr>
        <w:ind w:firstLine="567"/>
        <w:jc w:val="both"/>
      </w:pPr>
      <w:r w:rsidRPr="00D27572">
        <w:t>Все программы внесены в ГИС АО «Навигатор». Запись обучающихся на обучение по программам осуществляется только через ГИС АО «Навигатор».</w:t>
      </w:r>
    </w:p>
    <w:p w:rsidR="004D28C1" w:rsidRPr="006765D8" w:rsidRDefault="004D28C1" w:rsidP="004D28C1">
      <w:pPr>
        <w:ind w:firstLine="567"/>
        <w:jc w:val="both"/>
      </w:pPr>
      <w:r w:rsidRPr="006765D8">
        <w:t xml:space="preserve"> Для реализации образовательной программы учреждения в 2023 году используются 7</w:t>
      </w:r>
      <w:r>
        <w:t xml:space="preserve">0 </w:t>
      </w:r>
      <w:r w:rsidRPr="006765D8">
        <w:t xml:space="preserve">дополнительных общеобразовательных общеразвивающих программ 6 направленностей, из них по ПФДО реализуется </w:t>
      </w:r>
      <w:r>
        <w:t>48</w:t>
      </w:r>
      <w:r w:rsidRPr="006765D8">
        <w:t xml:space="preserve"> программ (все программы прошли независимую оценку качества образования), по муниципальному заданию – 2</w:t>
      </w:r>
      <w:r>
        <w:t>2</w:t>
      </w:r>
      <w:r w:rsidRPr="006765D8">
        <w:t xml:space="preserve"> программ</w:t>
      </w:r>
      <w:r>
        <w:t>ы</w:t>
      </w:r>
      <w:r w:rsidRPr="006765D8">
        <w:t>. (Приложение 2)</w:t>
      </w:r>
      <w:r w:rsidRPr="006765D8">
        <w:tab/>
      </w:r>
    </w:p>
    <w:p w:rsidR="004D28C1" w:rsidRPr="00A7507D" w:rsidRDefault="004D28C1" w:rsidP="004D28C1">
      <w:pPr>
        <w:ind w:firstLine="567"/>
        <w:jc w:val="both"/>
      </w:pPr>
      <w:r w:rsidRPr="00A7507D">
        <w:t>В учреждении реализуется 3 разноуровневые программы («Дети модели», «Красивая походка», «Стиль и образ»), 14 программ реализуются в рамках сетевого взаимодействия с общеобразовательными школами города, 1 программа – краткосрочная («Азбука безопасности»).</w:t>
      </w:r>
    </w:p>
    <w:p w:rsidR="004D28C1" w:rsidRPr="001214E2" w:rsidRDefault="004D28C1" w:rsidP="004D28C1">
      <w:pPr>
        <w:ind w:firstLine="709"/>
        <w:jc w:val="center"/>
        <w:rPr>
          <w:iCs/>
        </w:rPr>
      </w:pPr>
      <w:r w:rsidRPr="001214E2">
        <w:rPr>
          <w:iCs/>
        </w:rPr>
        <w:t xml:space="preserve">Дополнительные общеобразовательные общеразвивающие программы </w:t>
      </w:r>
    </w:p>
    <w:p w:rsidR="004D28C1" w:rsidRPr="001214E2" w:rsidRDefault="004D28C1" w:rsidP="004D28C1">
      <w:pPr>
        <w:ind w:firstLine="709"/>
        <w:jc w:val="center"/>
        <w:rPr>
          <w:iCs/>
        </w:rPr>
      </w:pPr>
      <w:r w:rsidRPr="001214E2">
        <w:rPr>
          <w:iCs/>
        </w:rPr>
        <w:t>по направленностям</w:t>
      </w:r>
    </w:p>
    <w:tbl>
      <w:tblPr>
        <w:tblW w:w="92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6"/>
        <w:gridCol w:w="1355"/>
        <w:gridCol w:w="1355"/>
        <w:gridCol w:w="1355"/>
        <w:gridCol w:w="1355"/>
      </w:tblGrid>
      <w:tr w:rsidR="004D28C1" w:rsidRPr="00A7507D" w:rsidTr="00083846">
        <w:tc>
          <w:tcPr>
            <w:tcW w:w="3856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Направленность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2020 год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2021 год</w:t>
            </w:r>
          </w:p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2022 год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2023 год</w:t>
            </w:r>
          </w:p>
        </w:tc>
      </w:tr>
      <w:tr w:rsidR="004D28C1" w:rsidRPr="00A7507D" w:rsidTr="00083846">
        <w:tc>
          <w:tcPr>
            <w:tcW w:w="3856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both"/>
            </w:pPr>
            <w:r w:rsidRPr="00A7507D">
              <w:t>Художественная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48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54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44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36</w:t>
            </w:r>
          </w:p>
        </w:tc>
      </w:tr>
      <w:tr w:rsidR="004D28C1" w:rsidRPr="00A7507D" w:rsidTr="00083846">
        <w:tc>
          <w:tcPr>
            <w:tcW w:w="3856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both"/>
            </w:pPr>
            <w:r w:rsidRPr="00A7507D">
              <w:t>Социально-гуманитарная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7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11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14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7</w:t>
            </w:r>
          </w:p>
        </w:tc>
      </w:tr>
      <w:tr w:rsidR="004D28C1" w:rsidRPr="00A7507D" w:rsidTr="00083846">
        <w:tc>
          <w:tcPr>
            <w:tcW w:w="3856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both"/>
            </w:pPr>
            <w:r w:rsidRPr="00A7507D">
              <w:t>Техническая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19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20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19</w:t>
            </w:r>
          </w:p>
        </w:tc>
        <w:tc>
          <w:tcPr>
            <w:tcW w:w="1355" w:type="dxa"/>
          </w:tcPr>
          <w:p w:rsidR="004D28C1" w:rsidRPr="00A7507D" w:rsidRDefault="004D28C1" w:rsidP="00334C5E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1</w:t>
            </w:r>
            <w:r w:rsidR="00334C5E">
              <w:t>7</w:t>
            </w:r>
          </w:p>
        </w:tc>
      </w:tr>
      <w:tr w:rsidR="004D28C1" w:rsidRPr="00A7507D" w:rsidTr="00083846">
        <w:tc>
          <w:tcPr>
            <w:tcW w:w="3856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both"/>
            </w:pPr>
            <w:r w:rsidRPr="00A7507D">
              <w:t>Физкультурно-спортивная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8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8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6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4</w:t>
            </w:r>
          </w:p>
        </w:tc>
      </w:tr>
      <w:tr w:rsidR="004D28C1" w:rsidRPr="00A7507D" w:rsidTr="00083846">
        <w:tc>
          <w:tcPr>
            <w:tcW w:w="3856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both"/>
            </w:pPr>
            <w:r w:rsidRPr="00A7507D">
              <w:t>Туристско-краеведческая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2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2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2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1</w:t>
            </w:r>
          </w:p>
        </w:tc>
      </w:tr>
      <w:tr w:rsidR="004D28C1" w:rsidRPr="00A7507D" w:rsidTr="00083846">
        <w:tc>
          <w:tcPr>
            <w:tcW w:w="3856" w:type="dxa"/>
          </w:tcPr>
          <w:p w:rsidR="004D28C1" w:rsidRPr="00A7507D" w:rsidRDefault="004D28C1" w:rsidP="00083846">
            <w:pPr>
              <w:tabs>
                <w:tab w:val="center" w:pos="4677"/>
                <w:tab w:val="right" w:pos="9355"/>
              </w:tabs>
              <w:jc w:val="both"/>
            </w:pPr>
            <w:r w:rsidRPr="00A7507D">
              <w:t xml:space="preserve">Естественнонаучная 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7507D">
              <w:t>2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7507D">
              <w:t>4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7507D">
              <w:t>5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355"/>
              </w:tabs>
              <w:jc w:val="center"/>
            </w:pPr>
            <w:r w:rsidRPr="00A7507D">
              <w:t>6</w:t>
            </w:r>
          </w:p>
        </w:tc>
      </w:tr>
      <w:tr w:rsidR="004D28C1" w:rsidRPr="00A7507D" w:rsidTr="00083846">
        <w:tc>
          <w:tcPr>
            <w:tcW w:w="3856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both"/>
            </w:pP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86</w:t>
            </w:r>
          </w:p>
        </w:tc>
        <w:tc>
          <w:tcPr>
            <w:tcW w:w="1355" w:type="dxa"/>
          </w:tcPr>
          <w:p w:rsidR="004D28C1" w:rsidRPr="00A7507D" w:rsidRDefault="004D28C1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 w:rsidRPr="00A7507D">
              <w:t>99</w:t>
            </w:r>
          </w:p>
        </w:tc>
        <w:tc>
          <w:tcPr>
            <w:tcW w:w="1355" w:type="dxa"/>
          </w:tcPr>
          <w:p w:rsidR="004D28C1" w:rsidRPr="00A7507D" w:rsidRDefault="00310E46" w:rsidP="00083846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4D28C1" w:rsidRPr="00A7507D">
              <w:rPr>
                <w:noProof/>
              </w:rPr>
              <w:t>90</w:t>
            </w:r>
            <w:r>
              <w:rPr>
                <w:noProof/>
              </w:rPr>
              <w:fldChar w:fldCharType="end"/>
            </w:r>
          </w:p>
        </w:tc>
        <w:tc>
          <w:tcPr>
            <w:tcW w:w="1355" w:type="dxa"/>
          </w:tcPr>
          <w:p w:rsidR="004D28C1" w:rsidRPr="00A7507D" w:rsidRDefault="00310E46" w:rsidP="00334C5E">
            <w:pPr>
              <w:tabs>
                <w:tab w:val="center" w:pos="4677"/>
                <w:tab w:val="right" w:pos="9815"/>
                <w:tab w:val="left" w:pos="9921"/>
              </w:tabs>
              <w:jc w:val="center"/>
            </w:pPr>
            <w:r>
              <w:fldChar w:fldCharType="begin"/>
            </w:r>
            <w:r w:rsidR="00BE4352">
              <w:instrText xml:space="preserve"> =SUM(ABOVE) </w:instrText>
            </w:r>
            <w:r>
              <w:fldChar w:fldCharType="separate"/>
            </w:r>
            <w:r w:rsidR="00334C5E">
              <w:rPr>
                <w:noProof/>
              </w:rPr>
              <w:t>71</w:t>
            </w:r>
            <w:r>
              <w:rPr>
                <w:noProof/>
              </w:rPr>
              <w:fldChar w:fldCharType="end"/>
            </w:r>
          </w:p>
        </w:tc>
      </w:tr>
    </w:tbl>
    <w:p w:rsidR="004D28C1" w:rsidRPr="006765D8" w:rsidRDefault="005D3AC6" w:rsidP="004D28C1">
      <w:pPr>
        <w:pStyle w:val="af6"/>
        <w:tabs>
          <w:tab w:val="left" w:pos="1418"/>
        </w:tabs>
        <w:ind w:firstLine="567"/>
        <w:jc w:val="both"/>
      </w:pPr>
      <w:r w:rsidRPr="006765D8">
        <w:t>В целях контроля качеств</w:t>
      </w:r>
      <w:r>
        <w:t>а</w:t>
      </w:r>
      <w:r w:rsidRPr="006765D8">
        <w:t xml:space="preserve"> обучения в учреждении разработана система мониторинга. </w:t>
      </w:r>
      <w:r w:rsidR="004D28C1" w:rsidRPr="006765D8">
        <w:t>Промежуточный мониторинг проводится по итогам учебного года, итоговый – по окончании образовательной программы. В зависимости от содержания и специфики образовательной программы могут быть использованы такие формы мониторинга как</w:t>
      </w:r>
      <w:r w:rsidR="004D28C1" w:rsidRPr="006765D8">
        <w:rPr>
          <w:b/>
        </w:rPr>
        <w:t xml:space="preserve"> </w:t>
      </w:r>
      <w:r w:rsidR="004D28C1" w:rsidRPr="006765D8">
        <w:t xml:space="preserve">собеседование, тестирование, творческие и самостоятельные исследовательские работы, контрольные занятия, практические работы, зачеты, выставки, отчетные концерты, спортивные соревнования, конкурсы, конференции, турниры, спектакли, открытые занятия, защита творческих работ и </w:t>
      </w:r>
      <w:r w:rsidR="004D28C1" w:rsidRPr="006765D8">
        <w:lastRenderedPageBreak/>
        <w:t>проектов, доклад и т.д. Формы проведения мониторинга определяются педагогом в соответствии с реализуемой дополнительной образовательной программой таким образом, чтобы можно было определить уровень освоения образовательной программы и соотнести его с одним из трех уровней результативности: высокий, средний, низкий.</w:t>
      </w:r>
    </w:p>
    <w:p w:rsidR="004D28C1" w:rsidRDefault="004D28C1" w:rsidP="004D28C1">
      <w:pPr>
        <w:ind w:firstLine="567"/>
        <w:jc w:val="both"/>
      </w:pPr>
      <w:r w:rsidRPr="006765D8">
        <w:t>Обучающиеся, освоившие в полном объеме дополнительную образовательную программу учебного года, переводятся на следующий год обучения.</w:t>
      </w:r>
    </w:p>
    <w:p w:rsidR="0067357D" w:rsidRPr="006765D8" w:rsidRDefault="0067357D" w:rsidP="004D28C1">
      <w:pPr>
        <w:ind w:firstLine="567"/>
        <w:jc w:val="both"/>
      </w:pPr>
    </w:p>
    <w:p w:rsidR="004D28C1" w:rsidRPr="006765D8" w:rsidRDefault="004D28C1" w:rsidP="004D28C1">
      <w:pPr>
        <w:ind w:firstLine="709"/>
        <w:jc w:val="center"/>
      </w:pPr>
      <w:r w:rsidRPr="006765D8">
        <w:t>Результаты мониторинга качества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2662"/>
        <w:gridCol w:w="2523"/>
        <w:gridCol w:w="2382"/>
      </w:tblGrid>
      <w:tr w:rsidR="004D28C1" w:rsidRPr="006765D8" w:rsidTr="00083846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jc w:val="center"/>
            </w:pPr>
            <w:r w:rsidRPr="006765D8">
              <w:t>Учебный год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jc w:val="center"/>
            </w:pPr>
            <w:r w:rsidRPr="006765D8">
              <w:t>Качество обучения</w:t>
            </w:r>
          </w:p>
        </w:tc>
      </w:tr>
      <w:tr w:rsidR="004D28C1" w:rsidRPr="006765D8" w:rsidTr="00083846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jc w:val="center"/>
            </w:pPr>
            <w:r w:rsidRPr="006765D8">
              <w:t>Высокий уровень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jc w:val="center"/>
            </w:pPr>
            <w:r w:rsidRPr="006765D8">
              <w:t>Средний уровень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jc w:val="center"/>
            </w:pPr>
            <w:r w:rsidRPr="006765D8">
              <w:t>Низкий уровень</w:t>
            </w:r>
          </w:p>
        </w:tc>
      </w:tr>
      <w:tr w:rsidR="004D28C1" w:rsidRPr="006765D8" w:rsidTr="0008384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jc w:val="center"/>
            </w:pPr>
            <w:r w:rsidRPr="006765D8">
              <w:t>2022-2023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65%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33,8%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1,2%</w:t>
            </w:r>
          </w:p>
        </w:tc>
      </w:tr>
      <w:tr w:rsidR="004D28C1" w:rsidRPr="006765D8" w:rsidTr="0008384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jc w:val="center"/>
            </w:pPr>
            <w:r w:rsidRPr="006765D8">
              <w:t>2021-2022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64,5%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34,5%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1%</w:t>
            </w:r>
          </w:p>
        </w:tc>
      </w:tr>
      <w:tr w:rsidR="004D28C1" w:rsidRPr="006765D8" w:rsidTr="0008384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jc w:val="center"/>
            </w:pPr>
            <w:r w:rsidRPr="006765D8">
              <w:t>2020-2021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64%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34,4%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1,6%</w:t>
            </w:r>
          </w:p>
        </w:tc>
      </w:tr>
      <w:tr w:rsidR="004D28C1" w:rsidRPr="006765D8" w:rsidTr="0008384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jc w:val="center"/>
            </w:pPr>
            <w:r w:rsidRPr="006765D8">
              <w:t>2019-2020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65%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33,4%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6765D8" w:rsidRDefault="004D28C1" w:rsidP="00083846">
            <w:pPr>
              <w:ind w:firstLine="709"/>
              <w:jc w:val="center"/>
            </w:pPr>
            <w:r w:rsidRPr="006765D8">
              <w:t>1,4%</w:t>
            </w:r>
          </w:p>
        </w:tc>
      </w:tr>
    </w:tbl>
    <w:p w:rsidR="004D28C1" w:rsidRPr="006765D8" w:rsidRDefault="004D28C1" w:rsidP="004D28C1">
      <w:pPr>
        <w:ind w:firstLine="567"/>
        <w:jc w:val="both"/>
      </w:pPr>
      <w:r w:rsidRPr="006765D8">
        <w:t xml:space="preserve">Данные мониторинга свидетельствуют о стабильности в освоении образовательных программ. </w:t>
      </w:r>
    </w:p>
    <w:p w:rsidR="004D28C1" w:rsidRPr="006765D8" w:rsidRDefault="004D28C1" w:rsidP="004D28C1">
      <w:pPr>
        <w:ind w:firstLine="567"/>
        <w:jc w:val="both"/>
      </w:pPr>
      <w:r w:rsidRPr="006765D8">
        <w:t>Для изучения удовлетворённости качеством дополнительного образования, в учреждении проводится социологический опрос, в котором принимают участие не менее 90% родителей от общего количества обучающихся.</w:t>
      </w:r>
    </w:p>
    <w:p w:rsidR="004D28C1" w:rsidRDefault="004D28C1" w:rsidP="004D28C1">
      <w:pPr>
        <w:ind w:firstLine="567"/>
        <w:jc w:val="both"/>
        <w:rPr>
          <w:color w:val="000000"/>
        </w:rPr>
      </w:pPr>
      <w:r w:rsidRPr="009A3056">
        <w:t xml:space="preserve">По данным социологического опроса в 2023 году учреждение развивает интересы и способности ребенка, обеспечивает самореализацию ребенка, </w:t>
      </w:r>
      <w:r w:rsidRPr="009A3056">
        <w:rPr>
          <w:color w:val="000000"/>
        </w:rPr>
        <w:t>способствует успешному освоению образовательных программ в школе, предоставляет возможность в будущем сделать карьеру в той области, в которой он занимается</w:t>
      </w:r>
      <w:r>
        <w:rPr>
          <w:color w:val="000000"/>
        </w:rPr>
        <w:t>.</w:t>
      </w:r>
    </w:p>
    <w:p w:rsidR="000439C1" w:rsidRPr="009A3056" w:rsidRDefault="000439C1" w:rsidP="004D28C1">
      <w:pPr>
        <w:ind w:firstLine="567"/>
        <w:jc w:val="both"/>
      </w:pPr>
    </w:p>
    <w:tbl>
      <w:tblPr>
        <w:tblW w:w="9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"/>
        <w:gridCol w:w="5291"/>
        <w:gridCol w:w="850"/>
        <w:gridCol w:w="601"/>
        <w:gridCol w:w="1238"/>
        <w:gridCol w:w="1559"/>
      </w:tblGrid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Да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Нет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 xml:space="preserve">Частично 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Затрудняюсь ответить</w:t>
            </w:r>
          </w:p>
        </w:tc>
      </w:tr>
      <w:tr w:rsidR="004D28C1" w:rsidRPr="009A3056" w:rsidTr="00083846">
        <w:trPr>
          <w:trHeight w:val="348"/>
        </w:trPr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b/>
                <w:sz w:val="20"/>
                <w:szCs w:val="20"/>
              </w:rPr>
            </w:pPr>
            <w:r w:rsidRPr="009A30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39" w:type="dxa"/>
            <w:gridSpan w:val="5"/>
            <w:shd w:val="clear" w:color="auto" w:fill="auto"/>
          </w:tcPr>
          <w:p w:rsidR="004D28C1" w:rsidRPr="009A3056" w:rsidRDefault="004D28C1" w:rsidP="00083846">
            <w:pPr>
              <w:rPr>
                <w:b/>
                <w:sz w:val="20"/>
                <w:szCs w:val="20"/>
              </w:rPr>
            </w:pPr>
            <w:r w:rsidRPr="009A3056">
              <w:rPr>
                <w:b/>
                <w:sz w:val="20"/>
                <w:szCs w:val="20"/>
              </w:rPr>
              <w:t>В чем Вы видите смысл дополнительного образования для Вашего ребенка?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color w:val="000000"/>
                <w:sz w:val="20"/>
                <w:szCs w:val="20"/>
              </w:rPr>
              <w:t>развивает интересы и способности ребенка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2227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5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3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color w:val="000000"/>
                <w:sz w:val="20"/>
                <w:szCs w:val="20"/>
              </w:rPr>
              <w:t>мотивирует к познанию и творчеству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2161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29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color w:val="000000"/>
                <w:sz w:val="20"/>
                <w:szCs w:val="20"/>
              </w:rPr>
              <w:t>готовит к получению профессии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1654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258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272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68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color w:val="000000"/>
                <w:sz w:val="20"/>
                <w:szCs w:val="20"/>
              </w:rPr>
              <w:t>обеспечивает самореализацию ребенка;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2228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7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5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color w:val="000000"/>
                <w:sz w:val="20"/>
                <w:szCs w:val="20"/>
              </w:rPr>
              <w:t>способствует успешному освоению образовательных программ в школе</w:t>
            </w:r>
          </w:p>
        </w:tc>
        <w:tc>
          <w:tcPr>
            <w:tcW w:w="850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2193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27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3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color w:val="000000"/>
                <w:sz w:val="20"/>
                <w:szCs w:val="20"/>
              </w:rPr>
              <w:t>предоставляет возможность в будущем сделать карьеру в той области, в которой он занимается</w:t>
            </w:r>
          </w:p>
        </w:tc>
        <w:tc>
          <w:tcPr>
            <w:tcW w:w="850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2200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47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color w:val="000000"/>
                <w:sz w:val="20"/>
                <w:szCs w:val="20"/>
              </w:rPr>
              <w:t>желание расширить свой кругозор и узнать то, что не проходят в общеобразовательной школе</w:t>
            </w:r>
          </w:p>
        </w:tc>
        <w:tc>
          <w:tcPr>
            <w:tcW w:w="850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2248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0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color w:val="000000"/>
                <w:sz w:val="20"/>
                <w:szCs w:val="20"/>
              </w:rPr>
              <w:t>надежда на то, что занятия в дополнительном образовании помогут преодолеть трудности в учебе</w:t>
            </w:r>
          </w:p>
        </w:tc>
        <w:tc>
          <w:tcPr>
            <w:tcW w:w="850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2214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5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color w:val="000000"/>
                <w:sz w:val="20"/>
                <w:szCs w:val="20"/>
              </w:rPr>
              <w:t>желание провести свободное время с пользой</w:t>
            </w:r>
          </w:p>
        </w:tc>
        <w:tc>
          <w:tcPr>
            <w:tcW w:w="850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2242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rPr>
                <w:b/>
                <w:sz w:val="20"/>
                <w:szCs w:val="20"/>
              </w:rPr>
            </w:pPr>
            <w:r w:rsidRPr="009A30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39" w:type="dxa"/>
            <w:gridSpan w:val="5"/>
            <w:shd w:val="clear" w:color="auto" w:fill="auto"/>
          </w:tcPr>
          <w:p w:rsidR="004D28C1" w:rsidRPr="009A3056" w:rsidRDefault="004D28C1" w:rsidP="00083846">
            <w:pPr>
              <w:rPr>
                <w:b/>
                <w:sz w:val="20"/>
                <w:szCs w:val="20"/>
              </w:rPr>
            </w:pPr>
            <w:r w:rsidRPr="009A3056">
              <w:rPr>
                <w:b/>
                <w:sz w:val="20"/>
                <w:szCs w:val="20"/>
              </w:rPr>
              <w:t>Удовлетворены ли Вы: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 xml:space="preserve">удобством территориального расположения организации </w:t>
            </w:r>
          </w:p>
        </w:tc>
        <w:tc>
          <w:tcPr>
            <w:tcW w:w="85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2078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151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0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содержанием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2140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0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качеством преподавания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2208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0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материальной базой, условиями реализации программ (оснащением, помещениями, оборудованием)</w:t>
            </w:r>
          </w:p>
        </w:tc>
        <w:tc>
          <w:tcPr>
            <w:tcW w:w="850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2090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25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25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отношением педагогов к детям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2230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0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результатом обучения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2140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удобством записи на кружки через ГИС «Навигатор»</w:t>
            </w:r>
          </w:p>
        </w:tc>
        <w:tc>
          <w:tcPr>
            <w:tcW w:w="850" w:type="dxa"/>
            <w:shd w:val="clear" w:color="auto" w:fill="auto"/>
          </w:tcPr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1691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224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270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67</w:t>
            </w:r>
          </w:p>
        </w:tc>
      </w:tr>
      <w:tr w:rsidR="004D28C1" w:rsidRPr="009A3056" w:rsidTr="00083846"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b/>
                <w:sz w:val="20"/>
                <w:szCs w:val="20"/>
              </w:rPr>
            </w:pPr>
            <w:r w:rsidRPr="009A30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91" w:type="dxa"/>
            <w:shd w:val="clear" w:color="auto" w:fill="auto"/>
          </w:tcPr>
          <w:p w:rsidR="004D28C1" w:rsidRPr="009A3056" w:rsidRDefault="004D28C1" w:rsidP="00083846">
            <w:pPr>
              <w:rPr>
                <w:b/>
                <w:sz w:val="20"/>
                <w:szCs w:val="20"/>
              </w:rPr>
            </w:pPr>
            <w:r w:rsidRPr="009A3056">
              <w:rPr>
                <w:b/>
                <w:sz w:val="20"/>
                <w:szCs w:val="20"/>
              </w:rPr>
              <w:t>Отвечает ли Вашим и Вашего ребенка интересам набор предлагаемых дополнительных образовательных услуг в учреждениях, которые вы посещаете?</w:t>
            </w:r>
          </w:p>
        </w:tc>
        <w:tc>
          <w:tcPr>
            <w:tcW w:w="850" w:type="dxa"/>
            <w:shd w:val="clear" w:color="auto" w:fill="auto"/>
          </w:tcPr>
          <w:p w:rsidR="004D28C1" w:rsidRPr="009A3056" w:rsidRDefault="004D28C1" w:rsidP="000838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2162</w:t>
            </w:r>
          </w:p>
        </w:tc>
        <w:tc>
          <w:tcPr>
            <w:tcW w:w="601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14</w:t>
            </w:r>
          </w:p>
        </w:tc>
      </w:tr>
      <w:tr w:rsidR="004D28C1" w:rsidRPr="009A3056" w:rsidTr="00083846">
        <w:trPr>
          <w:trHeight w:val="1408"/>
        </w:trPr>
        <w:tc>
          <w:tcPr>
            <w:tcW w:w="380" w:type="dxa"/>
            <w:shd w:val="clear" w:color="auto" w:fill="auto"/>
          </w:tcPr>
          <w:p w:rsidR="004D28C1" w:rsidRPr="009A3056" w:rsidRDefault="004D28C1" w:rsidP="00083846">
            <w:pPr>
              <w:jc w:val="both"/>
              <w:rPr>
                <w:b/>
                <w:sz w:val="20"/>
                <w:szCs w:val="20"/>
              </w:rPr>
            </w:pPr>
            <w:r w:rsidRPr="009A3056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539" w:type="dxa"/>
            <w:gridSpan w:val="5"/>
            <w:shd w:val="clear" w:color="auto" w:fill="auto"/>
          </w:tcPr>
          <w:p w:rsidR="004D28C1" w:rsidRPr="009A3056" w:rsidRDefault="004D28C1" w:rsidP="00083846">
            <w:pPr>
              <w:rPr>
                <w:b/>
                <w:sz w:val="20"/>
                <w:szCs w:val="20"/>
              </w:rPr>
            </w:pPr>
            <w:r w:rsidRPr="009A3056">
              <w:rPr>
                <w:b/>
                <w:sz w:val="20"/>
                <w:szCs w:val="20"/>
              </w:rPr>
              <w:t>Ваши предложения по развитию дополнительного образования деятельности:</w:t>
            </w:r>
          </w:p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- открыть городской маршрут общественного транспорта до ДДТ;</w:t>
            </w:r>
          </w:p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- открыть дополнительные площадки для занятий в центре города;</w:t>
            </w:r>
          </w:p>
          <w:p w:rsidR="004D28C1" w:rsidRPr="009A3056" w:rsidRDefault="005D3AC6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>- открыть больше объединений технической направленности;</w:t>
            </w:r>
          </w:p>
          <w:p w:rsidR="004D28C1" w:rsidRPr="009A3056" w:rsidRDefault="004D28C1" w:rsidP="00083846">
            <w:pPr>
              <w:rPr>
                <w:sz w:val="20"/>
                <w:szCs w:val="20"/>
              </w:rPr>
            </w:pPr>
            <w:r w:rsidRPr="009A3056">
              <w:rPr>
                <w:sz w:val="20"/>
                <w:szCs w:val="20"/>
              </w:rPr>
              <w:t xml:space="preserve"> - открыть объединения профориентационной направленности</w:t>
            </w:r>
          </w:p>
        </w:tc>
      </w:tr>
    </w:tbl>
    <w:p w:rsidR="004D28C1" w:rsidRPr="009A3056" w:rsidRDefault="004D28C1" w:rsidP="004D28C1">
      <w:pPr>
        <w:ind w:firstLine="567"/>
        <w:jc w:val="both"/>
      </w:pPr>
      <w:r w:rsidRPr="009A3056">
        <w:t>По итогам социологического опроса в 2023 году удовлетворенность населения качеством дополнительного образования детей в учреждении составляет 96%.</w:t>
      </w:r>
    </w:p>
    <w:p w:rsidR="007E15DE" w:rsidRPr="006254A6" w:rsidRDefault="007E15DE" w:rsidP="007E15DE">
      <w:pPr>
        <w:rPr>
          <w:color w:val="FF0000"/>
        </w:rPr>
      </w:pPr>
    </w:p>
    <w:p w:rsidR="008C2F8C" w:rsidRPr="007A4D44" w:rsidRDefault="008C2F8C" w:rsidP="008C2F8C">
      <w:pPr>
        <w:ind w:firstLine="709"/>
        <w:jc w:val="center"/>
        <w:rPr>
          <w:b/>
        </w:rPr>
      </w:pPr>
      <w:r w:rsidRPr="007A4D44">
        <w:rPr>
          <w:b/>
        </w:rPr>
        <w:t>5. Реализация мероприятий федерального проекта «Успех каждого ребенка» национального проекта «Образование»</w:t>
      </w:r>
    </w:p>
    <w:p w:rsidR="008C2F8C" w:rsidRPr="007A4D44" w:rsidRDefault="008C2F8C" w:rsidP="008C2F8C">
      <w:pPr>
        <w:ind w:firstLine="709"/>
        <w:jc w:val="both"/>
      </w:pPr>
      <w:r w:rsidRPr="007A4D44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121920</wp:posOffset>
            </wp:positionV>
            <wp:extent cx="2299335" cy="1098550"/>
            <wp:effectExtent l="0" t="0" r="0" b="0"/>
            <wp:wrapSquare wrapText="bothSides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2F8C" w:rsidRPr="007A4D44" w:rsidRDefault="008C2F8C" w:rsidP="008C2F8C">
      <w:pPr>
        <w:ind w:firstLine="567"/>
        <w:jc w:val="both"/>
      </w:pPr>
      <w:r w:rsidRPr="007A4D44">
        <w:t>В 2022/2023 учебном году в рамках реализации мероприятий федерального проекта «Успех каждого ребенка» национального проекта «Образование»:</w:t>
      </w:r>
    </w:p>
    <w:p w:rsidR="008C2F8C" w:rsidRPr="007A4D44" w:rsidRDefault="008C2F8C" w:rsidP="008C2F8C">
      <w:pPr>
        <w:ind w:firstLine="567"/>
        <w:jc w:val="both"/>
      </w:pPr>
      <w:r w:rsidRPr="007A4D44">
        <w:t>1. Издан приказ о создании новых учебных мест, назначены ответственные лица, определены сроки исполнения мероприятий.</w:t>
      </w:r>
    </w:p>
    <w:p w:rsidR="008C2F8C" w:rsidRPr="007A4D44" w:rsidRDefault="00F24018" w:rsidP="008C2F8C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93980</wp:posOffset>
            </wp:positionV>
            <wp:extent cx="2742565" cy="1828800"/>
            <wp:effectExtent l="19050" t="0" r="635" b="0"/>
            <wp:wrapTight wrapText="bothSides">
              <wp:wrapPolygon edited="0">
                <wp:start x="-150" y="0"/>
                <wp:lineTo x="-150" y="21375"/>
                <wp:lineTo x="21605" y="21375"/>
                <wp:lineTo x="21605" y="0"/>
                <wp:lineTo x="-150" y="0"/>
              </wp:wrapPolygon>
            </wp:wrapTight>
            <wp:docPr id="21" name="Рисунок 1" descr="C:\Users\Admin\Desktop\20210909_15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0909_15423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F8C" w:rsidRPr="007A4D44">
        <w:t>2. Педагоги и руководители, работающие в рамках проекта, прошли повышение квалификации.</w:t>
      </w:r>
    </w:p>
    <w:p w:rsidR="008C2F8C" w:rsidRPr="007A4D44" w:rsidRDefault="008C2F8C" w:rsidP="008C2F8C">
      <w:pPr>
        <w:ind w:firstLine="567"/>
        <w:jc w:val="both"/>
      </w:pPr>
      <w:r w:rsidRPr="007A4D44">
        <w:t>3. Программы «Хочу все знать» и «Робототехники» размещены в ГИС АО «Навигатор» и прошли независимую оценку качества.</w:t>
      </w:r>
    </w:p>
    <w:p w:rsidR="002F4B8E" w:rsidRDefault="008C2F8C" w:rsidP="008C2F8C">
      <w:pPr>
        <w:ind w:firstLine="567"/>
        <w:jc w:val="both"/>
      </w:pPr>
      <w:r w:rsidRPr="007A4D44">
        <w:t xml:space="preserve">4. Для занятий оборудованы кабинеты, проведены ремонтные работы и работы по приведению помещений к требованиям СанПин 2.4.3648-20, в том числе с использованием </w:t>
      </w:r>
      <w:r w:rsidR="002F4B8E" w:rsidRPr="007A4D44">
        <w:t>брендбука</w:t>
      </w:r>
      <w:r w:rsidRPr="007A4D44">
        <w:t>.</w:t>
      </w:r>
    </w:p>
    <w:p w:rsidR="008C2F8C" w:rsidRPr="007A4D44" w:rsidRDefault="008C2F8C" w:rsidP="008C2F8C">
      <w:pPr>
        <w:ind w:firstLine="567"/>
        <w:jc w:val="both"/>
      </w:pPr>
      <w:r w:rsidRPr="007A4D44">
        <w:t xml:space="preserve">5. На обучение зачислено 141 обучающийся (по сравнению с предыдущим годом увеличение обучающихся в 3 раза – в 2021-2022 году – 46 человек): по программе «Хочу  все знать» - 111 человек, по программе «Робототехники» - 30 человек. </w:t>
      </w:r>
    </w:p>
    <w:p w:rsidR="008C2F8C" w:rsidRPr="007A4D44" w:rsidRDefault="008C2F8C" w:rsidP="008C2F8C">
      <w:pPr>
        <w:ind w:firstLine="567"/>
        <w:jc w:val="both"/>
      </w:pPr>
      <w:r w:rsidRPr="007A4D44">
        <w:t>6. Получено и используется в учебно-воспитательном процессе оборудование, поступившее в рамках федерального проекта «Успех каждого ребенка».</w:t>
      </w:r>
    </w:p>
    <w:p w:rsidR="008C2F8C" w:rsidRPr="007A4D44" w:rsidRDefault="008C2F8C" w:rsidP="008C2F8C">
      <w:pPr>
        <w:ind w:firstLine="567"/>
        <w:jc w:val="both"/>
      </w:pPr>
      <w:r w:rsidRPr="007A4D44">
        <w:t>7. Информация о ходе реализации проекта размещается на сайте учреждения и на странице ВКонтакте.</w:t>
      </w:r>
    </w:p>
    <w:p w:rsidR="008C2F8C" w:rsidRPr="007A4D44" w:rsidRDefault="008C2F8C" w:rsidP="008C2F8C">
      <w:pPr>
        <w:ind w:firstLine="567"/>
        <w:jc w:val="both"/>
      </w:pPr>
      <w:r w:rsidRPr="007A4D44">
        <w:t>8. Обучающиеся активно принимают участие в конкурсных мероприятиях:</w:t>
      </w:r>
      <w:r w:rsidRPr="007A4D4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2F8C" w:rsidRPr="007A4D44" w:rsidRDefault="008C2F8C" w:rsidP="008C2F8C">
      <w:pPr>
        <w:ind w:firstLine="567"/>
        <w:jc w:val="both"/>
      </w:pPr>
      <w:r w:rsidRPr="007A4D44">
        <w:t>- Межмуниципальная ярмарка научно-технических и инновационных проектов (1 место);</w:t>
      </w:r>
    </w:p>
    <w:p w:rsidR="008C2F8C" w:rsidRPr="002F4B8E" w:rsidRDefault="008C2F8C" w:rsidP="002F4B8E">
      <w:pPr>
        <w:ind w:firstLine="567"/>
        <w:jc w:val="both"/>
      </w:pPr>
      <w:r w:rsidRPr="002F4B8E">
        <w:t>- VIII межмуниципальный слет по робототехнике «СВАЛЛ-И в страну роботов!» (1 и 2 места);</w:t>
      </w:r>
    </w:p>
    <w:p w:rsidR="008C2F8C" w:rsidRPr="002F4B8E" w:rsidRDefault="008C2F8C" w:rsidP="002F4B8E">
      <w:pPr>
        <w:ind w:firstLine="567"/>
        <w:jc w:val="both"/>
      </w:pPr>
      <w:r w:rsidRPr="002F4B8E">
        <w:t>- Региональный этап Всероссийского конкурса научно-исследовательских работ имени Д.И. Менделеева (Победитель)</w:t>
      </w:r>
    </w:p>
    <w:p w:rsidR="008C2F8C" w:rsidRPr="002F4B8E" w:rsidRDefault="008C2F8C" w:rsidP="002F4B8E">
      <w:pPr>
        <w:ind w:firstLine="567"/>
        <w:jc w:val="both"/>
      </w:pPr>
      <w:r w:rsidRPr="002F4B8E">
        <w:t>- Региональный фестиваль технического творчества в области робототехники «Робостем» г. Архангельск (2 и 3 места);</w:t>
      </w:r>
    </w:p>
    <w:p w:rsidR="008C2F8C" w:rsidRPr="002F4B8E" w:rsidRDefault="008C2F8C" w:rsidP="002F4B8E">
      <w:pPr>
        <w:ind w:firstLine="567"/>
        <w:jc w:val="both"/>
      </w:pPr>
      <w:r w:rsidRPr="002F4B8E">
        <w:t>- Региональный фестиваль детского технического творчества «Ресурс» (1, 2, 3 места);</w:t>
      </w:r>
    </w:p>
    <w:p w:rsidR="008C2F8C" w:rsidRPr="002F4B8E" w:rsidRDefault="008C2F8C" w:rsidP="002F4B8E">
      <w:pPr>
        <w:widowControl w:val="0"/>
        <w:ind w:firstLine="567"/>
        <w:jc w:val="both"/>
      </w:pPr>
      <w:r w:rsidRPr="002F4B8E">
        <w:rPr>
          <w:bCs/>
          <w:lang w:bidi="ru-RU"/>
        </w:rPr>
        <w:t>- Региональная ярмарка научно-технических и инновационных проектов Архангельской области</w:t>
      </w:r>
      <w:r w:rsidRPr="002F4B8E">
        <w:t xml:space="preserve"> (1, 2, 3 места);</w:t>
      </w:r>
    </w:p>
    <w:p w:rsidR="008C2F8C" w:rsidRPr="002F4B8E" w:rsidRDefault="008C2F8C" w:rsidP="002F4B8E">
      <w:pPr>
        <w:ind w:firstLine="567"/>
        <w:jc w:val="both"/>
      </w:pPr>
      <w:r w:rsidRPr="002F4B8E">
        <w:t>- Областной заочный конкурс детского технического творчества «МОЙ РОБОТ» г. Новодвинск (2 место);</w:t>
      </w:r>
    </w:p>
    <w:p w:rsidR="008C2F8C" w:rsidRPr="002F4B8E" w:rsidRDefault="008C2F8C" w:rsidP="002F4B8E">
      <w:pPr>
        <w:ind w:firstLine="567"/>
        <w:jc w:val="both"/>
      </w:pPr>
      <w:r w:rsidRPr="002F4B8E">
        <w:t>- Всероссийская интерактивная выставка достижений обучающихся в области науки, культуры и спорта — «Открытия-2030</w:t>
      </w:r>
      <w:r w:rsidR="002F4B8E">
        <w:t>»</w:t>
      </w:r>
      <w:r w:rsidRPr="002F4B8E">
        <w:t xml:space="preserve"> (участники);</w:t>
      </w:r>
    </w:p>
    <w:p w:rsidR="008C2F8C" w:rsidRPr="002F4B8E" w:rsidRDefault="008C2F8C" w:rsidP="002F4B8E">
      <w:pPr>
        <w:ind w:firstLine="567"/>
        <w:jc w:val="both"/>
      </w:pPr>
      <w:r w:rsidRPr="002F4B8E">
        <w:t>- Х Всероссийская конференция «Юные техники и изобретатели» в Государственной Думе Российской Федерации (участник, победитель регионального этапа)</w:t>
      </w:r>
    </w:p>
    <w:p w:rsidR="00574837" w:rsidRPr="002F4B8E" w:rsidRDefault="00574837" w:rsidP="00574837">
      <w:pPr>
        <w:ind w:firstLine="567"/>
        <w:jc w:val="both"/>
      </w:pPr>
    </w:p>
    <w:p w:rsidR="001616B3" w:rsidRDefault="001616B3" w:rsidP="001616B3">
      <w:pPr>
        <w:ind w:firstLine="567"/>
        <w:jc w:val="center"/>
        <w:rPr>
          <w:b/>
        </w:rPr>
      </w:pPr>
      <w:r w:rsidRPr="005308CF">
        <w:rPr>
          <w:b/>
        </w:rPr>
        <w:t xml:space="preserve">6. Деятельность Муниципального опорного центра </w:t>
      </w:r>
    </w:p>
    <w:p w:rsidR="001616B3" w:rsidRPr="005308CF" w:rsidRDefault="001616B3" w:rsidP="001616B3">
      <w:pPr>
        <w:ind w:firstLine="567"/>
        <w:jc w:val="center"/>
        <w:rPr>
          <w:b/>
        </w:rPr>
      </w:pPr>
    </w:p>
    <w:p w:rsidR="001616B3" w:rsidRPr="005308CF" w:rsidRDefault="001616B3" w:rsidP="001616B3">
      <w:pPr>
        <w:ind w:firstLine="567"/>
        <w:jc w:val="both"/>
      </w:pPr>
      <w:r w:rsidRPr="005308CF">
        <w:t>В 2023 году во исполнение приказа УСР от 26.02.2020 №153/1 «Об утверждении положения о деятельности муниципального опорного центра дополнительного образования детей в Архангельской области» в ФДОД «ДДТ» МОУ «СОШ № 1 г</w:t>
      </w:r>
      <w:r w:rsidR="005D3AC6" w:rsidRPr="005308CF">
        <w:t>. К</w:t>
      </w:r>
      <w:r w:rsidRPr="005308CF">
        <w:t xml:space="preserve">оряжмы» организована работа Муниципального опорного центра </w:t>
      </w:r>
      <w:r>
        <w:t>дополнительного образования г</w:t>
      </w:r>
      <w:r w:rsidR="005D3AC6">
        <w:t>. К</w:t>
      </w:r>
      <w:r>
        <w:t>оряжмы (</w:t>
      </w:r>
      <w:r w:rsidRPr="005308CF">
        <w:t>МОЦ).</w:t>
      </w:r>
    </w:p>
    <w:p w:rsidR="001616B3" w:rsidRPr="005308CF" w:rsidRDefault="001616B3" w:rsidP="001616B3">
      <w:pPr>
        <w:ind w:firstLine="567"/>
        <w:jc w:val="both"/>
      </w:pPr>
      <w:r>
        <w:t>Специалистами МОЦ проводится</w:t>
      </w:r>
      <w:r w:rsidRPr="005308CF">
        <w:t xml:space="preserve"> консультационная работа:</w:t>
      </w:r>
    </w:p>
    <w:p w:rsidR="001616B3" w:rsidRPr="005308CF" w:rsidRDefault="002F4B8E" w:rsidP="001616B3">
      <w:pPr>
        <w:pStyle w:val="a9"/>
        <w:ind w:firstLine="708"/>
        <w:jc w:val="both"/>
      </w:pPr>
      <w:r w:rsidRPr="005308C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-497</wp:posOffset>
            </wp:positionH>
            <wp:positionV relativeFrom="paragraph">
              <wp:posOffset>433650</wp:posOffset>
            </wp:positionV>
            <wp:extent cx="3055620" cy="1645920"/>
            <wp:effectExtent l="19050" t="0" r="0" b="0"/>
            <wp:wrapTight wrapText="bothSides">
              <wp:wrapPolygon edited="0">
                <wp:start x="-135" y="0"/>
                <wp:lineTo x="-135" y="21250"/>
                <wp:lineTo x="21546" y="21250"/>
                <wp:lineTo x="21546" y="0"/>
                <wp:lineTo x="-135" y="0"/>
              </wp:wrapPolygon>
            </wp:wrapTight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6B3" w:rsidRPr="005308CF">
        <w:t xml:space="preserve">- материалы с разъяснениями и инструкциями для родителей по регистрации детей 5-18 лет в ГИС АО «Навигатор» размещены в сообществе «Муниципальный опорный центр» в социальной сети «Вконтакте» (более </w:t>
      </w:r>
      <w:r w:rsidR="001616B3">
        <w:t>5</w:t>
      </w:r>
      <w:r w:rsidR="001616B3" w:rsidRPr="005308CF">
        <w:t xml:space="preserve"> тыс. просмотров);</w:t>
      </w:r>
    </w:p>
    <w:p w:rsidR="001616B3" w:rsidRPr="005308CF" w:rsidRDefault="001616B3" w:rsidP="001616B3">
      <w:pPr>
        <w:pStyle w:val="a9"/>
        <w:tabs>
          <w:tab w:val="left" w:pos="6663"/>
        </w:tabs>
        <w:ind w:firstLine="708"/>
        <w:jc w:val="both"/>
      </w:pPr>
      <w:r w:rsidRPr="005308CF">
        <w:t>- проведены обучающие семинары для работников образовательных организаций города;</w:t>
      </w:r>
    </w:p>
    <w:p w:rsidR="001616B3" w:rsidRDefault="001616B3" w:rsidP="001616B3">
      <w:pPr>
        <w:pStyle w:val="a9"/>
        <w:ind w:firstLine="708"/>
        <w:jc w:val="both"/>
      </w:pPr>
      <w:r w:rsidRPr="005308CF">
        <w:t>- проводятся индивидуальные консультации для родителей, педагогов, руководителей образовательных организаций по работе в ГИС АО «Навигатор» и записи детей на программы</w:t>
      </w:r>
      <w:r>
        <w:t>.</w:t>
      </w:r>
    </w:p>
    <w:p w:rsidR="001616B3" w:rsidRPr="005308CF" w:rsidRDefault="001616B3" w:rsidP="001616B3">
      <w:pPr>
        <w:pStyle w:val="a9"/>
        <w:ind w:firstLine="708"/>
        <w:jc w:val="both"/>
      </w:pPr>
    </w:p>
    <w:p w:rsidR="001616B3" w:rsidRPr="005308CF" w:rsidRDefault="001616B3" w:rsidP="001616B3">
      <w:pPr>
        <w:pStyle w:val="a9"/>
        <w:ind w:firstLine="708"/>
        <w:jc w:val="both"/>
      </w:pPr>
      <w:r>
        <w:t>Специалисты МОЦ входят в состав группы экспертов Архангельской области, осуществляющих общественную экспертизу в рамках Регламента независимой оценки качества дополнительных общеразвивающих программ на соответствие Требованиям к условиям и порядку оказания государственной (муниципальной) услуги «реализация дополнительных общеразвивающих программ»  в соответствии с социальными сертификатами. В рамках НОКО в 2023 году проведена экспертиза:  18 программ (Десятникова Т.Г), 11 программ (Матвеева Е.А.).</w:t>
      </w:r>
    </w:p>
    <w:p w:rsidR="001616B3" w:rsidRPr="005308CF" w:rsidRDefault="001616B3" w:rsidP="001616B3">
      <w:pPr>
        <w:pStyle w:val="a9"/>
        <w:ind w:firstLine="709"/>
        <w:jc w:val="both"/>
      </w:pPr>
      <w:r w:rsidRPr="005308CF"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posOffset>3228975</wp:posOffset>
            </wp:positionH>
            <wp:positionV relativeFrom="paragraph">
              <wp:posOffset>77166</wp:posOffset>
            </wp:positionV>
            <wp:extent cx="306260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97" y="21407"/>
                <wp:lineTo x="21497" y="0"/>
                <wp:lineTo x="0" y="0"/>
              </wp:wrapPolygon>
            </wp:wrapTight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08CF">
        <w:t>В целях исполнения письма министерства образования Архангельской области от 22.02.2023 № 209/02.09/1896 «Об организации стажировочных площадок» в целях обмена эффективным управленческим опытом по развитию дополнительного образования 16 - 17 марта 2023 года на территории города Коряжмы состоялась выездная стажировочная площадка для специалистов муниципальных органов управления в сфере образования и муниципальных опорных центров дополнительного образования Архангельской области.</w:t>
      </w:r>
    </w:p>
    <w:p w:rsidR="001616B3" w:rsidRPr="005308CF" w:rsidRDefault="001616B3" w:rsidP="001616B3">
      <w:pPr>
        <w:pStyle w:val="a9"/>
        <w:ind w:firstLine="709"/>
        <w:jc w:val="both"/>
      </w:pPr>
      <w:r w:rsidRPr="005308CF">
        <w:t>В работе стажировочной площадки приняли участие более 40 представителей 13 муниципальных образований Архангельской области: городов Архангельск, Новодвинск, Котлас, Коряжма, Вельский, Шенкурский, Коношский, Котласский, Верхнетоемский, Приморский, Красноборский, Ленский, Устьянский муниципальных районов и округов.</w:t>
      </w:r>
      <w:r>
        <w:t xml:space="preserve"> </w:t>
      </w:r>
      <w:r w:rsidRPr="005308CF">
        <w:t>Участниками стажировочной площадки стали сотрудники Регионального модельного центра г</w:t>
      </w:r>
      <w:r w:rsidR="005D3AC6" w:rsidRPr="005308CF">
        <w:t>. А</w:t>
      </w:r>
      <w:r w:rsidRPr="005308CF">
        <w:t xml:space="preserve">рхангельска, сотрудники МОЦ, специалисты органов управления образованием, работники учреждений дополнительного образования Архангельской области.  </w:t>
      </w:r>
    </w:p>
    <w:p w:rsidR="001616B3" w:rsidRPr="005308CF" w:rsidRDefault="001616B3" w:rsidP="001616B3">
      <w:pPr>
        <w:pStyle w:val="a9"/>
        <w:ind w:firstLine="709"/>
        <w:jc w:val="both"/>
      </w:pPr>
      <w:r w:rsidRPr="005308CF">
        <w:t xml:space="preserve"> В рамках стажировоч</w:t>
      </w:r>
      <w:r>
        <w:t>н</w:t>
      </w:r>
      <w:r w:rsidRPr="005308CF">
        <w:t>ой площадки был представлен опыт работы: Муниципального опорного центра г</w:t>
      </w:r>
      <w:r w:rsidR="005D3AC6" w:rsidRPr="005308CF">
        <w:t>. К</w:t>
      </w:r>
      <w:r w:rsidRPr="005308CF">
        <w:t>оряжмы, МУДО "КДЮСШ", МОУ "СОШ № 2", СП "Центр ПМСС", МДОУ № 18 "Сказка".</w:t>
      </w:r>
    </w:p>
    <w:p w:rsidR="001616B3" w:rsidRPr="005308CF" w:rsidRDefault="001616B3" w:rsidP="001616B3">
      <w:pPr>
        <w:pStyle w:val="a9"/>
        <w:ind w:firstLine="708"/>
        <w:jc w:val="both"/>
      </w:pPr>
      <w:r w:rsidRPr="005308CF">
        <w:lastRenderedPageBreak/>
        <w:t>- С января 2023 года проведены все мероприятия дорожной карты по внедрению механизмов социального заказа на территории города Коряжмы</w:t>
      </w:r>
      <w:r>
        <w:t xml:space="preserve">,  </w:t>
      </w:r>
      <w:r w:rsidRPr="00576BC7">
        <w:t>с 1 сентября 2023/2024 года на территории города в 3 образовательных организациях реализуются дополнительные образовательные программы на основании социального заказа. Общий объем оказываемых услуг составляет: 301016,92 ч/часов, 12489146,96 рублей.</w:t>
      </w:r>
      <w:r>
        <w:t xml:space="preserve"> </w:t>
      </w:r>
    </w:p>
    <w:p w:rsidR="001616B3" w:rsidRPr="005308CF" w:rsidRDefault="001616B3" w:rsidP="001616B3">
      <w:pPr>
        <w:pStyle w:val="a9"/>
        <w:ind w:firstLine="708"/>
        <w:jc w:val="both"/>
      </w:pPr>
      <w:r w:rsidRPr="005308CF">
        <w:t>- По итогам работы МОЦ в 2023 учебном году на территории города выполнены все целевые показатели по реализации регионального проекта «Успех каждого ребенка»:</w:t>
      </w:r>
    </w:p>
    <w:p w:rsidR="001616B3" w:rsidRPr="005308CF" w:rsidRDefault="001616B3" w:rsidP="001616B3">
      <w:pPr>
        <w:pStyle w:val="a9"/>
        <w:ind w:firstLine="708"/>
        <w:jc w:val="both"/>
      </w:pPr>
      <w:r w:rsidRPr="005308CF">
        <w:t>Всего выдано сертификатов дополнительного образования  (дети 5-18 лет) – 5657 (96,</w:t>
      </w:r>
      <w:r>
        <w:t>2</w:t>
      </w:r>
      <w:r w:rsidRPr="005308CF">
        <w:t xml:space="preserve"> %).</w:t>
      </w:r>
    </w:p>
    <w:p w:rsidR="001616B3" w:rsidRPr="005308CF" w:rsidRDefault="001616B3" w:rsidP="001A738E">
      <w:pPr>
        <w:pStyle w:val="a9"/>
        <w:ind w:firstLine="708"/>
        <w:jc w:val="both"/>
      </w:pPr>
      <w:r w:rsidRPr="005308CF">
        <w:t xml:space="preserve">Количество </w:t>
      </w:r>
      <w:r>
        <w:t>сертификатов, использованных для оплаты</w:t>
      </w:r>
      <w:r w:rsidRPr="005308CF">
        <w:t xml:space="preserve"> договоров ПФДО </w:t>
      </w:r>
      <w:r w:rsidRPr="00576BC7">
        <w:t>– 2506 (42 %), план – 25%.</w:t>
      </w:r>
    </w:p>
    <w:p w:rsidR="001616B3" w:rsidRPr="005308CF" w:rsidRDefault="001616B3" w:rsidP="001A738E">
      <w:pPr>
        <w:pStyle w:val="a9"/>
        <w:ind w:firstLine="708"/>
        <w:jc w:val="both"/>
      </w:pPr>
      <w:r>
        <w:t>Доля д</w:t>
      </w:r>
      <w:r w:rsidRPr="005308CF">
        <w:t xml:space="preserve">етей 5-17 лет, обучающихся в системе дополнительного образования – </w:t>
      </w:r>
      <w:r>
        <w:t>5181</w:t>
      </w:r>
      <w:r w:rsidRPr="005308CF">
        <w:t xml:space="preserve"> (8</w:t>
      </w:r>
      <w:r>
        <w:t>7,7</w:t>
      </w:r>
      <w:r w:rsidRPr="00635822">
        <w:t>%), план – 87,5.</w:t>
      </w:r>
    </w:p>
    <w:p w:rsidR="001616B3" w:rsidRDefault="001616B3" w:rsidP="001A738E">
      <w:pPr>
        <w:ind w:firstLine="708"/>
        <w:jc w:val="both"/>
      </w:pPr>
    </w:p>
    <w:p w:rsidR="00574837" w:rsidRPr="00012088" w:rsidRDefault="00574837" w:rsidP="001A738E">
      <w:pPr>
        <w:ind w:firstLine="708"/>
        <w:jc w:val="center"/>
      </w:pPr>
      <w:r w:rsidRPr="00012088">
        <w:rPr>
          <w:b/>
        </w:rPr>
        <w:t>7. Д</w:t>
      </w:r>
      <w:r w:rsidRPr="00012088">
        <w:rPr>
          <w:b/>
          <w:bCs/>
        </w:rPr>
        <w:t>еятельность технозоны Детского Арктического Технопарка</w:t>
      </w:r>
    </w:p>
    <w:p w:rsidR="00574837" w:rsidRPr="00012088" w:rsidRDefault="00574837" w:rsidP="001A738E">
      <w:pPr>
        <w:ind w:firstLine="708"/>
        <w:jc w:val="both"/>
      </w:pPr>
    </w:p>
    <w:p w:rsidR="00574837" w:rsidRPr="00012088" w:rsidRDefault="00574837" w:rsidP="001A738E">
      <w:pPr>
        <w:ind w:firstLine="708"/>
        <w:jc w:val="both"/>
        <w:rPr>
          <w:lang w:bidi="ru-RU"/>
        </w:rPr>
      </w:pPr>
      <w:r w:rsidRPr="00012088">
        <w:t>Технозона Детского Арктического Технопарка в нашем городе начала свою деятельность в 2019 году. Тогда же состоялось и расширенное совещание, посвящённое теме создания и развития технозоны ДАТА-парка в Коряжме. Помимо существующих с 70-х годов объединений, открыты новые.</w:t>
      </w:r>
      <w:r w:rsidRPr="00F97497">
        <w:rPr>
          <w:sz w:val="28"/>
          <w:szCs w:val="28"/>
        </w:rPr>
        <w:t xml:space="preserve"> </w:t>
      </w:r>
      <w:r w:rsidRPr="00012088">
        <w:t xml:space="preserve">Сейчас </w:t>
      </w:r>
      <w:r>
        <w:t>технозона</w:t>
      </w:r>
      <w:r w:rsidRPr="00012088">
        <w:t xml:space="preserve"> объединяет </w:t>
      </w:r>
      <w:r>
        <w:t>свыш</w:t>
      </w:r>
      <w:r w:rsidRPr="00012088">
        <w:t>е 500 детей, занимающихся по 21 дополнительной общеразвивающей программе технической направленности на базе детских садов, школ</w:t>
      </w:r>
      <w:r>
        <w:t>, клубов по месту жительства</w:t>
      </w:r>
      <w:r w:rsidRPr="00012088">
        <w:t xml:space="preserve"> и </w:t>
      </w:r>
      <w:r>
        <w:t>Дома детского творчества:</w:t>
      </w:r>
      <w:r w:rsidRPr="00012088">
        <w:rPr>
          <w:lang w:bidi="ru-RU"/>
        </w:rPr>
        <w:t xml:space="preserve"> </w:t>
      </w:r>
    </w:p>
    <w:p w:rsidR="00574837" w:rsidRPr="006254A6" w:rsidRDefault="00574837" w:rsidP="001A738E">
      <w:pPr>
        <w:ind w:firstLine="708"/>
        <w:jc w:val="both"/>
        <w:rPr>
          <w:color w:val="FF0000"/>
          <w:lang w:bidi="ru-RU"/>
        </w:rPr>
      </w:pPr>
    </w:p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53"/>
        <w:gridCol w:w="2697"/>
        <w:gridCol w:w="2552"/>
      </w:tblGrid>
      <w:tr w:rsidR="004D28C1" w:rsidRPr="000701C7" w:rsidTr="001A738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E53CE8" w:rsidP="00E53CE8">
            <w:pPr>
              <w:ind w:right="283"/>
              <w:jc w:val="center"/>
              <w:rPr>
                <w:lang w:bidi="ru-RU"/>
              </w:rPr>
            </w:pPr>
            <w:r>
              <w:rPr>
                <w:lang w:bidi="ru-RU"/>
              </w:rPr>
              <w:t>П</w:t>
            </w:r>
            <w:r w:rsidR="004D28C1" w:rsidRPr="000701C7">
              <w:rPr>
                <w:lang w:bidi="ru-RU"/>
              </w:rPr>
              <w:t>рограмма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E53CE8">
            <w:pPr>
              <w:ind w:right="283"/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Педагог 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8C1" w:rsidRPr="000701C7" w:rsidRDefault="004D28C1" w:rsidP="00E53CE8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Количество обучающихся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Спортивное судомоделирование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Гордиенко С.М.</w:t>
            </w:r>
          </w:p>
          <w:p w:rsidR="004D28C1" w:rsidRPr="000701C7" w:rsidRDefault="004D28C1" w:rsidP="0008384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30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Спортивное судомоделирование. Новичок.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Трапезников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6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Трассовый автомоделизм. Юниор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083846">
            <w:pPr>
              <w:ind w:right="283"/>
            </w:pPr>
            <w:r w:rsidRPr="000701C7">
              <w:t>Северов Н.А.</w:t>
            </w:r>
          </w:p>
          <w:p w:rsidR="004D28C1" w:rsidRPr="000701C7" w:rsidRDefault="004D28C1" w:rsidP="00083846">
            <w:pPr>
              <w:ind w:right="28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22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Авиамоделирование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Худяков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12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Юный авиатор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32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Юный картингист - 2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r w:rsidRPr="000701C7">
              <w:t>Иванов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22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Радиоконструирование. Мастер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r w:rsidRPr="000701C7">
              <w:t>Томилов А.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38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 xml:space="preserve">Радиосвязь и электроника. </w:t>
            </w:r>
            <w:r w:rsidR="005D3AC6">
              <w:t>Теория. Н</w:t>
            </w:r>
            <w:r w:rsidR="005D3AC6" w:rsidRPr="000701C7">
              <w:t>ачальный уровень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083846">
            <w:pPr>
              <w:ind w:right="283"/>
            </w:pPr>
            <w:r w:rsidRPr="000701C7">
              <w:t>Куку С.М.</w:t>
            </w:r>
          </w:p>
          <w:p w:rsidR="004D28C1" w:rsidRPr="000701C7" w:rsidRDefault="004D28C1" w:rsidP="00083846">
            <w:pPr>
              <w:ind w:right="28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10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Радиосвязь и электроника. Практика начального уровня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10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 xml:space="preserve">Робототехники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Егулемова Н.Н.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30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Соревновательная робототехника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20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Легоконструирование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Серова Э.С.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60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Робототехника Лего. Первый робот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81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Легоконструирование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r w:rsidRPr="000701C7">
              <w:t>Шиловская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24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3Д Моделирование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Манакова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11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3Д-конструирование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C1" w:rsidRPr="000701C7" w:rsidRDefault="004D28C1" w:rsidP="00083846">
            <w:pPr>
              <w:ind w:right="28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43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3Д-ручка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C1" w:rsidRPr="000701C7" w:rsidRDefault="004D28C1" w:rsidP="00083846">
            <w:pPr>
              <w:ind w:right="28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11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3Д-конструирование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C1" w:rsidRPr="000701C7" w:rsidRDefault="004D28C1" w:rsidP="00083846">
            <w:pPr>
              <w:ind w:right="283"/>
            </w:pPr>
            <w:r w:rsidRPr="000701C7">
              <w:t>Кирилова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47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3Д-конструирование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C1" w:rsidRPr="000701C7" w:rsidRDefault="004D28C1" w:rsidP="00083846">
            <w:pPr>
              <w:ind w:right="283"/>
            </w:pPr>
            <w:r w:rsidRPr="000701C7">
              <w:t>Кириловская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26</w:t>
            </w:r>
          </w:p>
        </w:tc>
      </w:tr>
      <w:tr w:rsidR="004D28C1" w:rsidRPr="000701C7" w:rsidTr="001A73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C1" w:rsidRPr="000701C7" w:rsidRDefault="004D28C1" w:rsidP="004D28C1">
            <w:pPr>
              <w:pStyle w:val="af"/>
              <w:numPr>
                <w:ilvl w:val="0"/>
                <w:numId w:val="27"/>
              </w:numPr>
              <w:ind w:right="283"/>
              <w:contextualSpacing/>
              <w:jc w:val="center"/>
              <w:rPr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C1" w:rsidRPr="000701C7" w:rsidRDefault="004D28C1" w:rsidP="00083846">
            <w:pPr>
              <w:ind w:right="283"/>
            </w:pPr>
            <w:r w:rsidRPr="000701C7">
              <w:t>Легоконструирование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C1" w:rsidRPr="000701C7" w:rsidRDefault="004D28C1" w:rsidP="00083846">
            <w:pPr>
              <w:ind w:right="28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1" w:rsidRPr="000701C7" w:rsidRDefault="004D28C1" w:rsidP="0000032F">
            <w:pPr>
              <w:jc w:val="center"/>
              <w:rPr>
                <w:lang w:bidi="ru-RU"/>
              </w:rPr>
            </w:pPr>
            <w:r w:rsidRPr="000701C7">
              <w:rPr>
                <w:lang w:bidi="ru-RU"/>
              </w:rPr>
              <w:t>20</w:t>
            </w:r>
          </w:p>
        </w:tc>
      </w:tr>
    </w:tbl>
    <w:p w:rsidR="00574837" w:rsidRPr="006254A6" w:rsidRDefault="00574837" w:rsidP="00574837">
      <w:pPr>
        <w:ind w:right="283"/>
        <w:jc w:val="both"/>
        <w:rPr>
          <w:color w:val="FF0000"/>
          <w:lang w:bidi="ru-RU"/>
        </w:rPr>
      </w:pPr>
    </w:p>
    <w:p w:rsidR="00574837" w:rsidRPr="004D28C1" w:rsidRDefault="00574837" w:rsidP="001A738E">
      <w:pPr>
        <w:ind w:right="-2" w:firstLine="567"/>
        <w:jc w:val="both"/>
      </w:pPr>
      <w:r w:rsidRPr="004D28C1">
        <w:rPr>
          <w:lang w:bidi="ru-RU"/>
        </w:rPr>
        <w:lastRenderedPageBreak/>
        <w:t xml:space="preserve">В первом полугодии 2023 года обучалось 512 детей в </w:t>
      </w:r>
      <w:r w:rsidRPr="004D28C1">
        <w:t>возрасте от 7 до 18 лет, во втором полугодии 2023 года – 5</w:t>
      </w:r>
      <w:r w:rsidR="004D28C1" w:rsidRPr="004D28C1">
        <w:t>55</w:t>
      </w:r>
      <w:r w:rsidRPr="004D28C1">
        <w:t xml:space="preserve"> </w:t>
      </w:r>
      <w:r w:rsidR="009F1FE4">
        <w:t>детей</w:t>
      </w:r>
      <w:r w:rsidRPr="004D28C1">
        <w:t>.</w:t>
      </w:r>
    </w:p>
    <w:p w:rsidR="008C2F8C" w:rsidRPr="00EA5104" w:rsidRDefault="008C2F8C" w:rsidP="001A738E">
      <w:pPr>
        <w:ind w:right="-2" w:firstLine="567"/>
        <w:jc w:val="both"/>
      </w:pPr>
      <w:r w:rsidRPr="00EA5104">
        <w:t>Согласно плану мероприятий по созданию и обеспечению деятельности технозоны в 2023 году:</w:t>
      </w:r>
    </w:p>
    <w:p w:rsidR="008C2F8C" w:rsidRPr="00EA5104" w:rsidRDefault="008C2F8C" w:rsidP="001A738E">
      <w:pPr>
        <w:ind w:right="-2" w:firstLine="567"/>
        <w:jc w:val="both"/>
      </w:pPr>
      <w:r w:rsidRPr="00EA5104">
        <w:t>1. Заключено соглашение с ГБОУ ДО АО «ДДЮТ» для взаимодействия по организации деятельности Технозоны ДАТА-парка на базе Дома детского творчества.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</w:rPr>
        <w:t>2.</w:t>
      </w:r>
      <w:r w:rsidRPr="00EA5104">
        <w:rPr>
          <w:sz w:val="24"/>
          <w:szCs w:val="24"/>
          <w:lang w:bidi="ru-RU"/>
        </w:rPr>
        <w:t xml:space="preserve"> В течение года были подготовлены и проведены мероприятия для обучающихся:</w:t>
      </w:r>
    </w:p>
    <w:p w:rsidR="008C2F8C" w:rsidRPr="00EA5104" w:rsidRDefault="005D3AC6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Г</w:t>
      </w:r>
      <w:r w:rsidRPr="00EA5104">
        <w:rPr>
          <w:sz w:val="24"/>
          <w:szCs w:val="24"/>
          <w:lang w:bidi="ru-RU"/>
        </w:rPr>
        <w:t xml:space="preserve">ородские соревнования по картингу, приняло участие 7 обучающихся (январь); 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>- Первенство города по автотрассовому спорту – 12 участников (февраль);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>- Первенство города по картингу, посвященное Дню Победы - 9 участников (май);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 xml:space="preserve">- Первенство города по судомодельному спорту, посвященное Дню Победы - 12 обучающихся (февраль); </w:t>
      </w:r>
    </w:p>
    <w:p w:rsidR="008C2F8C" w:rsidRPr="00EA5104" w:rsidRDefault="005D3AC6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К</w:t>
      </w:r>
      <w:r w:rsidR="008C2F8C" w:rsidRPr="00EA5104">
        <w:rPr>
          <w:sz w:val="24"/>
          <w:szCs w:val="24"/>
          <w:lang w:bidi="ru-RU"/>
        </w:rPr>
        <w:t>онкурс по детскому техническому творчеству «Мой робот» – 35 обучающихся (декабрь).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 xml:space="preserve">3. Проведено 4 экскурсии в клуб технического творчества «Корчагинец» для воспитанников детских садов (охват 60 человек). 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>4. Обучающиеся объединений технической направленности приняли участие: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</w:rPr>
      </w:pPr>
      <w:r w:rsidRPr="00EA5104">
        <w:rPr>
          <w:sz w:val="24"/>
          <w:szCs w:val="24"/>
          <w:lang w:bidi="ru-RU"/>
        </w:rPr>
        <w:t xml:space="preserve">- </w:t>
      </w:r>
      <w:r w:rsidRPr="00EA5104">
        <w:rPr>
          <w:sz w:val="24"/>
          <w:szCs w:val="24"/>
        </w:rPr>
        <w:t>Областной конкурс детского технического творчества «МОЙ РОБОТ» г. Новодвинск, Абабков Александр 2 место;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 xml:space="preserve">- в областном фестивале детского технического творчества «Ресурс» приняли участие 59 обучающихся. По итогам конкурса «Техноград» обучающиеся заняли 8 первых мест, 11 вторых мест и 11 третьих мест. По итогам конкурса «Робо-ТЫ» обучающиеся заняли 5 первых места, 6 вторых мест и 7 третьих мест; </w:t>
      </w:r>
    </w:p>
    <w:p w:rsidR="008C2F8C" w:rsidRPr="00EA5104" w:rsidRDefault="008C2F8C" w:rsidP="001A738E">
      <w:pPr>
        <w:ind w:right="-2" w:firstLine="567"/>
        <w:jc w:val="both"/>
        <w:rPr>
          <w:lang w:bidi="ru-RU"/>
        </w:rPr>
      </w:pPr>
      <w:r w:rsidRPr="00EA5104">
        <w:rPr>
          <w:bCs/>
          <w:lang w:bidi="ru-RU"/>
        </w:rPr>
        <w:t xml:space="preserve">- Региональная ярмарка научно-технических и инновационных проектов Архангельской области, </w:t>
      </w:r>
      <w:r w:rsidRPr="00EA5104">
        <w:t>Кондрашова Алиса, Абабков Александр, Балакшин Никита 3 место, Петров Илья, Абрамов Илья, Кренев Константин 2 место, Гладышев Михаил 1 место;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</w:rPr>
      </w:pPr>
      <w:r w:rsidRPr="00EA5104">
        <w:rPr>
          <w:sz w:val="24"/>
          <w:szCs w:val="24"/>
        </w:rPr>
        <w:t>- Первенство Архангельской области по моделям «Воздушного боя», Воронцов Даниил, Воронцов Вадим 3 места;</w:t>
      </w:r>
    </w:p>
    <w:p w:rsidR="008C2F8C" w:rsidRPr="00EA5104" w:rsidRDefault="008C2F8C" w:rsidP="001A738E">
      <w:pPr>
        <w:ind w:right="-2" w:firstLine="567"/>
        <w:jc w:val="both"/>
      </w:pPr>
      <w:r w:rsidRPr="00EA5104">
        <w:t>- Областной фестиваль технического творчества «Квантокарусель», Олешков Егор 1 место;</w:t>
      </w:r>
    </w:p>
    <w:p w:rsidR="008C2F8C" w:rsidRPr="00EA5104" w:rsidRDefault="008C2F8C" w:rsidP="001A738E">
      <w:pPr>
        <w:ind w:right="-2" w:firstLine="567"/>
        <w:jc w:val="both"/>
      </w:pPr>
      <w:r w:rsidRPr="00EA5104">
        <w:t>- Областной фестиваль технического творчества «КРЕАТИВ», Новинский Даниил, 1 место;</w:t>
      </w:r>
    </w:p>
    <w:p w:rsidR="008C2F8C" w:rsidRPr="00EA5104" w:rsidRDefault="008C2F8C" w:rsidP="001A738E">
      <w:pPr>
        <w:ind w:right="-2" w:firstLine="567"/>
        <w:jc w:val="both"/>
        <w:rPr>
          <w:lang w:bidi="ru-RU"/>
        </w:rPr>
      </w:pPr>
      <w:r w:rsidRPr="00EA5104">
        <w:t xml:space="preserve">- </w:t>
      </w:r>
      <w:r w:rsidRPr="00EA5104">
        <w:rPr>
          <w:lang w:val="en-US"/>
        </w:rPr>
        <w:t>I</w:t>
      </w:r>
      <w:r w:rsidRPr="00EA5104">
        <w:t xml:space="preserve"> Международная инженерная олимпиада по робототехнике, Абрамов Илья , 1 место, Кондрашова Алиса 3 место.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>5. В 2023 году на обновление материально-технической базы объединений технического творчества израсходовано финансовых средств в размере 224 611,48 руб. из них: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 xml:space="preserve">-  124 611,48 руб. областной бюджет; 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>-  100 000,00 руб. Благотворительный фонд «Илим Гарант».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 xml:space="preserve">На эти средства приобретено: 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>для объединений «Робототехника», «Легоконструирование» и «3-</w:t>
      </w:r>
      <w:r w:rsidRPr="00EA5104">
        <w:rPr>
          <w:sz w:val="24"/>
          <w:szCs w:val="24"/>
          <w:lang w:val="en-US" w:bidi="ru-RU"/>
        </w:rPr>
        <w:t>D</w:t>
      </w:r>
      <w:r w:rsidRPr="00EA5104">
        <w:rPr>
          <w:sz w:val="24"/>
          <w:szCs w:val="24"/>
          <w:lang w:bidi="ru-RU"/>
        </w:rPr>
        <w:t xml:space="preserve"> мастерская»: оборудование - комплектующие, расходные материалы для 3</w:t>
      </w:r>
      <w:r w:rsidRPr="00EA5104">
        <w:rPr>
          <w:sz w:val="24"/>
          <w:szCs w:val="24"/>
          <w:lang w:val="en-US" w:bidi="ru-RU"/>
        </w:rPr>
        <w:t>D</w:t>
      </w:r>
      <w:r w:rsidRPr="00EA5104">
        <w:rPr>
          <w:sz w:val="24"/>
          <w:szCs w:val="24"/>
          <w:lang w:bidi="ru-RU"/>
        </w:rPr>
        <w:t>-ручек, проектор, интерактивная доска;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 xml:space="preserve">для секции «Картинг»: </w:t>
      </w:r>
      <w:r w:rsidRPr="00EA5104">
        <w:rPr>
          <w:sz w:val="24"/>
          <w:szCs w:val="24"/>
        </w:rPr>
        <w:t>Цилиндр мотоцикл МИНСК Лидер в сборе – 4 шт., Двигатель Lifan 168F2 6.5л.с. (20мм), Стартер дв. Lifan «БАТЭ» 426.3708000, Шина 3.6х10-5 дождь передняя – 12 шт.;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 xml:space="preserve">для объединения «Радиоконструирование» – </w:t>
      </w:r>
      <w:r w:rsidRPr="00EA5104">
        <w:rPr>
          <w:sz w:val="24"/>
          <w:szCs w:val="24"/>
        </w:rPr>
        <w:t>Отвертка Fusion, SL4,0х100 мм, CrV, 3к рукоятка "anti slip"// Matrix – 12 шт., Плоскогубцы NICKEL, 160 мм, Длинногубцы Econom, 160 мм – 2 шт., Бокорезы мини синие ручки 115 мм, Длинногубцы, Comfort, 160 мм,  Паяльник с керам. нагреват. долговечное жало – 4 шт., Паяльник ЭПСН 220В 40Вт дерев. ручка ПД – 8 шт., Аккумулятор DT 12В 7Ач – 2 шт.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 xml:space="preserve"> для авиамодельной секции: </w:t>
      </w:r>
      <w:r w:rsidRPr="00EA5104">
        <w:rPr>
          <w:sz w:val="24"/>
          <w:szCs w:val="24"/>
        </w:rPr>
        <w:t>Авиасимулятор универсальный FlySky SM 0600 USB 6 каналов-RAE-0044-01</w:t>
      </w:r>
      <w:r w:rsidRPr="00EA5104">
        <w:rPr>
          <w:sz w:val="24"/>
          <w:szCs w:val="24"/>
          <w:lang w:bidi="ru-RU"/>
        </w:rPr>
        <w:t xml:space="preserve">  - 2 шт.</w:t>
      </w:r>
    </w:p>
    <w:p w:rsidR="008C2F8C" w:rsidRPr="00EA5104" w:rsidRDefault="008C2F8C" w:rsidP="001A738E">
      <w:pPr>
        <w:pStyle w:val="25"/>
        <w:shd w:val="clear" w:color="auto" w:fill="auto"/>
        <w:spacing w:after="0" w:line="240" w:lineRule="auto"/>
        <w:ind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lastRenderedPageBreak/>
        <w:t xml:space="preserve">для судомодельной секции: </w:t>
      </w:r>
      <w:r w:rsidRPr="00EA5104">
        <w:rPr>
          <w:sz w:val="24"/>
          <w:szCs w:val="24"/>
        </w:rPr>
        <w:t>Щеточный регулятор скорости двигателя с тормозом для радиоуправляемого автомобиля, лодки – 8 шт., Матовый электрический регулятор скорости – 3 шт., Водонепроницаемый матовый мотор регулятор скорости – 5 шт., Микро-металлическая передача – 7 шт.</w:t>
      </w:r>
    </w:p>
    <w:p w:rsidR="008C2F8C" w:rsidRPr="00EA5104" w:rsidRDefault="008C2F8C" w:rsidP="001A738E">
      <w:pPr>
        <w:pStyle w:val="25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240" w:lineRule="auto"/>
        <w:ind w:left="0" w:right="-2" w:firstLine="567"/>
        <w:jc w:val="both"/>
        <w:rPr>
          <w:sz w:val="24"/>
          <w:szCs w:val="24"/>
          <w:lang w:bidi="ru-RU"/>
        </w:rPr>
      </w:pPr>
      <w:r w:rsidRPr="00EA5104">
        <w:rPr>
          <w:sz w:val="24"/>
          <w:szCs w:val="24"/>
          <w:lang w:bidi="ru-RU"/>
        </w:rPr>
        <w:t>Сформирован план работы по развитию технозоны ДАТА-парка на 2024 год, в который включены следующие мероприятия: проведение городских и региональных конкурсов и соревнований для обучающихся; укрепление материально-технической базы.</w:t>
      </w:r>
    </w:p>
    <w:p w:rsidR="009D727F" w:rsidRPr="00987068" w:rsidRDefault="009D727F" w:rsidP="001A738E">
      <w:pPr>
        <w:ind w:right="-2" w:firstLine="567"/>
        <w:jc w:val="center"/>
        <w:rPr>
          <w:b/>
        </w:rPr>
      </w:pPr>
    </w:p>
    <w:p w:rsidR="004E0CAA" w:rsidRPr="00987068" w:rsidRDefault="008C558A" w:rsidP="001A738E">
      <w:pPr>
        <w:ind w:right="-2" w:firstLine="567"/>
        <w:jc w:val="center"/>
        <w:rPr>
          <w:b/>
        </w:rPr>
      </w:pPr>
      <w:r w:rsidRPr="00987068">
        <w:rPr>
          <w:b/>
        </w:rPr>
        <w:t>8</w:t>
      </w:r>
      <w:r w:rsidR="004E0CAA" w:rsidRPr="00987068">
        <w:rPr>
          <w:b/>
        </w:rPr>
        <w:t>. Организация воспитательной деятельности</w:t>
      </w:r>
    </w:p>
    <w:p w:rsidR="004E0CAA" w:rsidRPr="00987068" w:rsidRDefault="004E0CAA" w:rsidP="001A738E">
      <w:pPr>
        <w:ind w:right="-2" w:firstLine="567"/>
        <w:jc w:val="center"/>
        <w:rPr>
          <w:b/>
        </w:rPr>
      </w:pPr>
    </w:p>
    <w:p w:rsidR="004E0CAA" w:rsidRPr="00987068" w:rsidRDefault="008C558A" w:rsidP="001A738E">
      <w:pPr>
        <w:ind w:right="-2" w:firstLine="567"/>
        <w:jc w:val="both"/>
        <w:rPr>
          <w:b/>
        </w:rPr>
      </w:pPr>
      <w:r w:rsidRPr="00987068">
        <w:rPr>
          <w:b/>
        </w:rPr>
        <w:t>8</w:t>
      </w:r>
      <w:r w:rsidR="004E0CAA" w:rsidRPr="00987068">
        <w:rPr>
          <w:b/>
        </w:rPr>
        <w:t>.1 Организационно-массовая деятельность учреждения</w:t>
      </w:r>
    </w:p>
    <w:p w:rsidR="00F258E0" w:rsidRPr="00987068" w:rsidRDefault="00F258E0" w:rsidP="001A738E">
      <w:pPr>
        <w:ind w:right="-2" w:firstLine="567"/>
        <w:jc w:val="both"/>
      </w:pPr>
      <w:r w:rsidRPr="00987068">
        <w:t>Содержание направле</w:t>
      </w:r>
      <w:r w:rsidR="00987068">
        <w:t>ний воспитательной работы в 2023</w:t>
      </w:r>
      <w:r w:rsidRPr="00987068">
        <w:t xml:space="preserve"> году определялось с учетом требований основных нормативно-правовых документов, в рамках исполнения государственных, областных, городских </w:t>
      </w:r>
      <w:r w:rsidR="00D22803" w:rsidRPr="00987068">
        <w:t xml:space="preserve">муниципальных </w:t>
      </w:r>
      <w:r w:rsidRPr="00987068">
        <w:t xml:space="preserve">программ, календарного плана мероприятий в сфере образования и социального заказа детей и </w:t>
      </w:r>
      <w:r w:rsidR="001A738E">
        <w:t>родителей</w:t>
      </w:r>
      <w:r w:rsidRPr="00987068">
        <w:t>.</w:t>
      </w:r>
    </w:p>
    <w:p w:rsidR="00F258E0" w:rsidRPr="00C00CD5" w:rsidRDefault="004B7021" w:rsidP="002A2704">
      <w:pPr>
        <w:pStyle w:val="Default"/>
        <w:ind w:firstLine="567"/>
        <w:jc w:val="both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363220</wp:posOffset>
            </wp:positionV>
            <wp:extent cx="1767840" cy="1216025"/>
            <wp:effectExtent l="19050" t="0" r="3810" b="0"/>
            <wp:wrapTight wrapText="bothSides">
              <wp:wrapPolygon edited="0">
                <wp:start x="-233" y="0"/>
                <wp:lineTo x="-233" y="21318"/>
                <wp:lineTo x="21647" y="21318"/>
                <wp:lineTo x="21647" y="0"/>
                <wp:lineTo x="-233" y="0"/>
              </wp:wrapPolygon>
            </wp:wrapTight>
            <wp:docPr id="23" name="Рисунок 11" descr="\\192.168.0.9\обмен\Лена\в публичный\DSCN9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0.9\обмен\Лена\в публичный\DSCN959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 r="-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8E0" w:rsidRPr="00987068">
        <w:rPr>
          <w:color w:val="auto"/>
        </w:rPr>
        <w:t xml:space="preserve">Дом детского творчества традиционно являлся организатором </w:t>
      </w:r>
      <w:r w:rsidR="00F258E0" w:rsidRPr="00987068">
        <w:rPr>
          <w:i/>
          <w:color w:val="auto"/>
        </w:rPr>
        <w:t xml:space="preserve">муниципальных этапов областных и всероссийских конкурсов, </w:t>
      </w:r>
      <w:r w:rsidR="00F258E0" w:rsidRPr="00987068">
        <w:rPr>
          <w:color w:val="auto"/>
        </w:rPr>
        <w:t>выявляя победителей и призеров для участия в следующих этапах:</w:t>
      </w:r>
      <w:r w:rsidR="00C00CD5" w:rsidRPr="00C00CD5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258E0" w:rsidRPr="00987068" w:rsidRDefault="00F258E0" w:rsidP="00A22E96">
      <w:pPr>
        <w:pStyle w:val="a9"/>
        <w:ind w:left="29" w:right="67" w:hanging="29"/>
        <w:jc w:val="both"/>
      </w:pPr>
      <w:r w:rsidRPr="00987068">
        <w:t xml:space="preserve">- </w:t>
      </w:r>
      <w:r w:rsidR="007B5DA4" w:rsidRPr="00987068">
        <w:t>обл</w:t>
      </w:r>
      <w:r w:rsidR="000C1890" w:rsidRPr="00987068">
        <w:t xml:space="preserve">астной </w:t>
      </w:r>
      <w:r w:rsidRPr="00987068">
        <w:t>конкурс – соревнование юных инспекторов движения «Безопасное колесо»</w:t>
      </w:r>
      <w:r w:rsidR="007B5DA4" w:rsidRPr="00987068">
        <w:t xml:space="preserve"> (</w:t>
      </w:r>
      <w:r w:rsidR="000C1890" w:rsidRPr="00987068">
        <w:t>январь)</w:t>
      </w:r>
      <w:r w:rsidRPr="00987068">
        <w:t xml:space="preserve">, </w:t>
      </w:r>
    </w:p>
    <w:p w:rsidR="007B5DA4" w:rsidRPr="00987068" w:rsidRDefault="007B5DA4" w:rsidP="00A22E96">
      <w:pPr>
        <w:ind w:left="29" w:hanging="29"/>
        <w:jc w:val="both"/>
      </w:pPr>
      <w:r w:rsidRPr="00987068">
        <w:t>- областной  смотр - конкурс почетных караулов (январь),</w:t>
      </w:r>
    </w:p>
    <w:p w:rsidR="007B5DA4" w:rsidRPr="00987068" w:rsidRDefault="007B5DA4" w:rsidP="00A22E96">
      <w:pPr>
        <w:ind w:left="29" w:hanging="29"/>
        <w:jc w:val="both"/>
      </w:pPr>
      <w:r w:rsidRPr="00987068">
        <w:t xml:space="preserve">- областной конкурс </w:t>
      </w:r>
      <w:r w:rsidR="00C00CD5" w:rsidRPr="00987068">
        <w:t>журналистского</w:t>
      </w:r>
      <w:r w:rsidRPr="00987068">
        <w:t xml:space="preserve"> творчества «МедиаБУМ» (январь – март),</w:t>
      </w:r>
    </w:p>
    <w:p w:rsidR="000C1890" w:rsidRPr="00987068" w:rsidRDefault="000C1890" w:rsidP="00A22E96">
      <w:pPr>
        <w:pStyle w:val="a9"/>
        <w:ind w:left="29" w:right="67" w:hanging="29"/>
        <w:jc w:val="both"/>
      </w:pPr>
      <w:r w:rsidRPr="00987068">
        <w:t>- Всероссийский конкурс сочинений «Без срока давности» (февраль),</w:t>
      </w:r>
    </w:p>
    <w:p w:rsidR="000C1890" w:rsidRPr="00987068" w:rsidRDefault="000C1890" w:rsidP="00A22E96">
      <w:pPr>
        <w:pStyle w:val="a9"/>
        <w:ind w:left="29" w:right="67" w:hanging="29"/>
        <w:jc w:val="both"/>
      </w:pPr>
      <w:r w:rsidRPr="00987068">
        <w:t>- Чемпионат России по чтению вслух сре</w:t>
      </w:r>
      <w:r w:rsidR="00987068" w:rsidRPr="00987068">
        <w:t>ди старшеклассников «Страница 23</w:t>
      </w:r>
      <w:r w:rsidRPr="00987068">
        <w:t>» (февраль),</w:t>
      </w:r>
    </w:p>
    <w:p w:rsidR="007B5DA4" w:rsidRPr="00987068" w:rsidRDefault="007B5DA4" w:rsidP="00A22E96">
      <w:pPr>
        <w:ind w:hanging="29"/>
        <w:jc w:val="both"/>
      </w:pPr>
      <w:r w:rsidRPr="00987068">
        <w:t xml:space="preserve">- региональный  конкурс детского творчества по пожарной безопасности «Неопалимая купина» (февраль), </w:t>
      </w:r>
    </w:p>
    <w:p w:rsidR="00F258E0" w:rsidRPr="00987068" w:rsidRDefault="00C00CD5" w:rsidP="00A22E96">
      <w:pPr>
        <w:ind w:hanging="29"/>
        <w:jc w:val="both"/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9525</wp:posOffset>
            </wp:positionV>
            <wp:extent cx="2905125" cy="1352550"/>
            <wp:effectExtent l="19050" t="0" r="9525" b="0"/>
            <wp:wrapTight wrapText="bothSides">
              <wp:wrapPolygon edited="0">
                <wp:start x="-142" y="0"/>
                <wp:lineTo x="-142" y="21296"/>
                <wp:lineTo x="21671" y="21296"/>
                <wp:lineTo x="21671" y="0"/>
                <wp:lineTo x="-142" y="0"/>
              </wp:wrapPolygon>
            </wp:wrapTight>
            <wp:docPr id="14" name="Рисунок 2" descr="\\192.168.0.9\обмен\Лена\в публичный\Zc3-ggyNi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9\обмен\Лена\в публичный\Zc3-ggyNiSU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E96" w:rsidRPr="00987068">
        <w:t>- Всероссийский конкурс</w:t>
      </w:r>
      <w:r w:rsidR="00F258E0" w:rsidRPr="00987068">
        <w:t xml:space="preserve"> юных чтецов «Живая классика»</w:t>
      </w:r>
      <w:r w:rsidR="000C1890" w:rsidRPr="00987068">
        <w:t xml:space="preserve"> (март)</w:t>
      </w:r>
      <w:r w:rsidR="00F258E0" w:rsidRPr="00987068">
        <w:t xml:space="preserve">, </w:t>
      </w:r>
    </w:p>
    <w:p w:rsidR="000C1890" w:rsidRPr="00987068" w:rsidRDefault="000C1890" w:rsidP="00A22E96">
      <w:pPr>
        <w:ind w:hanging="29"/>
        <w:jc w:val="both"/>
      </w:pPr>
      <w:r w:rsidRPr="00987068">
        <w:t>- Всероссийский конкурс «Разговор о правильном питании» (март),</w:t>
      </w:r>
    </w:p>
    <w:p w:rsidR="000C1890" w:rsidRPr="00987068" w:rsidRDefault="000C1890" w:rsidP="00A22E96">
      <w:pPr>
        <w:ind w:hanging="29"/>
        <w:jc w:val="both"/>
      </w:pPr>
      <w:r w:rsidRPr="00987068">
        <w:t>- областной фестиваль детско-юношеского творчества «Событие» (март),</w:t>
      </w:r>
    </w:p>
    <w:p w:rsidR="000C1890" w:rsidRPr="00987068" w:rsidRDefault="000C1890" w:rsidP="00A22E96">
      <w:pPr>
        <w:ind w:hanging="29"/>
        <w:jc w:val="both"/>
      </w:pPr>
      <w:r w:rsidRPr="00987068">
        <w:t>-</w:t>
      </w:r>
      <w:r w:rsidR="00A22E96" w:rsidRPr="00987068">
        <w:t xml:space="preserve"> </w:t>
      </w:r>
      <w:r w:rsidRPr="00987068">
        <w:t>Всероссийская заочная акция «Физическая культура и спорт – альтернатива пагубным привычкам» (апрель – май)</w:t>
      </w:r>
      <w:r w:rsidR="007B5DA4" w:rsidRPr="00987068">
        <w:t>,</w:t>
      </w:r>
    </w:p>
    <w:p w:rsidR="007B5DA4" w:rsidRPr="00987068" w:rsidRDefault="007B5DA4" w:rsidP="00A22E96">
      <w:pPr>
        <w:jc w:val="both"/>
      </w:pPr>
      <w:r w:rsidRPr="00987068">
        <w:t>- областной конкурс юны</w:t>
      </w:r>
      <w:r w:rsidR="00987068" w:rsidRPr="00987068">
        <w:t>х фотолюбителей, посвященный 200</w:t>
      </w:r>
      <w:r w:rsidRPr="00987068">
        <w:t>-л</w:t>
      </w:r>
      <w:r w:rsidR="00987068" w:rsidRPr="00987068">
        <w:t xml:space="preserve">етию со дня </w:t>
      </w:r>
      <w:r w:rsidR="003E71B5" w:rsidRPr="00987068">
        <w:t>рождения</w:t>
      </w:r>
      <w:r w:rsidR="00987068" w:rsidRPr="00987068">
        <w:t xml:space="preserve"> Н.А.Островского</w:t>
      </w:r>
      <w:r w:rsidRPr="00987068">
        <w:t xml:space="preserve"> (сентябрь)</w:t>
      </w:r>
      <w:r w:rsidR="00C00CD5">
        <w:t>,</w:t>
      </w:r>
    </w:p>
    <w:p w:rsidR="007B5DA4" w:rsidRPr="00987068" w:rsidRDefault="007B5DA4" w:rsidP="00A22E96">
      <w:pPr>
        <w:jc w:val="both"/>
      </w:pPr>
      <w:r w:rsidRPr="00987068">
        <w:t>- областной конкурс «Лучший отряд ЮИД» (сентябрь),</w:t>
      </w:r>
    </w:p>
    <w:p w:rsidR="007B5DA4" w:rsidRPr="00987068" w:rsidRDefault="00C00CD5" w:rsidP="00A22E96">
      <w:pPr>
        <w:jc w:val="both"/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506095</wp:posOffset>
            </wp:positionV>
            <wp:extent cx="2257425" cy="1600200"/>
            <wp:effectExtent l="19050" t="0" r="9525" b="0"/>
            <wp:wrapTight wrapText="bothSides">
              <wp:wrapPolygon edited="0">
                <wp:start x="-182" y="0"/>
                <wp:lineTo x="-182" y="21343"/>
                <wp:lineTo x="21691" y="21343"/>
                <wp:lineTo x="21691" y="0"/>
                <wp:lineTo x="-182" y="0"/>
              </wp:wrapPolygon>
            </wp:wrapTight>
            <wp:docPr id="7" name="Рисунок 1" descr="\\192.168.0.9\обмен\Лена\в публичный\медал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9\обмен\Лена\в публичный\медалисты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DA4" w:rsidRPr="00987068">
        <w:t xml:space="preserve">- областной </w:t>
      </w:r>
      <w:r w:rsidR="003E71B5" w:rsidRPr="00987068">
        <w:t>конкурс</w:t>
      </w:r>
      <w:r w:rsidR="007B5DA4" w:rsidRPr="00987068">
        <w:t xml:space="preserve"> студенческих и школьных работ по антикоррупционному анализу законодательства, разработке общественных механизмов прот</w:t>
      </w:r>
      <w:r w:rsidR="00987068" w:rsidRPr="00987068">
        <w:t>иводействию коррупции (октябрь).</w:t>
      </w:r>
    </w:p>
    <w:p w:rsidR="00F258E0" w:rsidRPr="00A600DE" w:rsidRDefault="00F258E0" w:rsidP="00A62C97">
      <w:pPr>
        <w:pStyle w:val="Default"/>
        <w:ind w:firstLine="567"/>
        <w:jc w:val="both"/>
        <w:rPr>
          <w:b/>
          <w:color w:val="auto"/>
        </w:rPr>
      </w:pPr>
      <w:r w:rsidRPr="00A600DE">
        <w:rPr>
          <w:b/>
          <w:i/>
          <w:color w:val="auto"/>
        </w:rPr>
        <w:t>Наиболее ярк</w:t>
      </w:r>
      <w:r w:rsidR="00987068" w:rsidRPr="00A600DE">
        <w:rPr>
          <w:b/>
          <w:i/>
          <w:color w:val="auto"/>
        </w:rPr>
        <w:t>ие традиционные мероприятия 2023</w:t>
      </w:r>
      <w:r w:rsidRPr="00A600DE">
        <w:rPr>
          <w:b/>
          <w:i/>
          <w:color w:val="auto"/>
        </w:rPr>
        <w:t xml:space="preserve"> года:</w:t>
      </w:r>
      <w:r w:rsidRPr="00A600DE">
        <w:rPr>
          <w:b/>
          <w:color w:val="auto"/>
        </w:rPr>
        <w:t xml:space="preserve"> </w:t>
      </w:r>
    </w:p>
    <w:p w:rsidR="00F258E0" w:rsidRPr="005E2D00" w:rsidRDefault="00F258E0" w:rsidP="00A62C97">
      <w:pPr>
        <w:ind w:firstLine="567"/>
        <w:jc w:val="both"/>
      </w:pPr>
      <w:r w:rsidRPr="005E2D00">
        <w:t>- программа, посвященная открытию гор</w:t>
      </w:r>
      <w:r w:rsidR="00A62C97" w:rsidRPr="005E2D00">
        <w:t>одской летней оздоровительной ко</w:t>
      </w:r>
      <w:r w:rsidRPr="005E2D00">
        <w:t>мпании,</w:t>
      </w:r>
    </w:p>
    <w:p w:rsidR="00F258E0" w:rsidRPr="005E2D00" w:rsidRDefault="00F258E0" w:rsidP="00A62C97">
      <w:pPr>
        <w:ind w:firstLine="567"/>
        <w:jc w:val="both"/>
        <w:rPr>
          <w:rStyle w:val="ac"/>
        </w:rPr>
      </w:pPr>
      <w:r w:rsidRPr="005E2D00">
        <w:rPr>
          <w:lang w:bidi="he-IL"/>
        </w:rPr>
        <w:t>- чествование лучших выпускников 11 классов общеобразовательных организаций города,</w:t>
      </w:r>
    </w:p>
    <w:p w:rsidR="00F258E0" w:rsidRPr="005E2D00" w:rsidRDefault="00F258E0" w:rsidP="00A62C97">
      <w:pPr>
        <w:ind w:firstLine="567"/>
        <w:jc w:val="both"/>
        <w:rPr>
          <w:rStyle w:val="ac"/>
        </w:rPr>
      </w:pPr>
      <w:r w:rsidRPr="005E2D00">
        <w:t xml:space="preserve">- праздничная программа, посвященная Дню учителя, Дню воспитателя и всех дошкольных работников, </w:t>
      </w:r>
    </w:p>
    <w:p w:rsidR="00F258E0" w:rsidRPr="005E2D00" w:rsidRDefault="00652833" w:rsidP="00537B95">
      <w:pPr>
        <w:tabs>
          <w:tab w:val="left" w:pos="709"/>
        </w:tabs>
        <w:ind w:firstLine="567"/>
        <w:jc w:val="both"/>
      </w:pPr>
      <w:r w:rsidRPr="005E2D00">
        <w:t>-</w:t>
      </w:r>
      <w:r w:rsidR="00537B95" w:rsidRPr="005E2D00">
        <w:t xml:space="preserve"> </w:t>
      </w:r>
      <w:r w:rsidR="00A62C97" w:rsidRPr="005E2D00">
        <w:t>г</w:t>
      </w:r>
      <w:r w:rsidR="00A22E96" w:rsidRPr="005E2D00">
        <w:t>ородской туристический слет</w:t>
      </w:r>
      <w:r w:rsidR="00A62C97" w:rsidRPr="005E2D00">
        <w:t xml:space="preserve">, </w:t>
      </w:r>
    </w:p>
    <w:p w:rsidR="00A62C97" w:rsidRPr="005E2D00" w:rsidRDefault="00C00CD5" w:rsidP="00A62C97">
      <w:pPr>
        <w:ind w:firstLine="567"/>
        <w:jc w:val="both"/>
      </w:pPr>
      <w:r>
        <w:rPr>
          <w:noProof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79375</wp:posOffset>
            </wp:positionV>
            <wp:extent cx="2981325" cy="1390650"/>
            <wp:effectExtent l="19050" t="0" r="9525" b="0"/>
            <wp:wrapTight wrapText="bothSides">
              <wp:wrapPolygon edited="0">
                <wp:start x="-138" y="0"/>
                <wp:lineTo x="-138" y="21304"/>
                <wp:lineTo x="21669" y="21304"/>
                <wp:lineTo x="21669" y="0"/>
                <wp:lineTo x="-138" y="0"/>
              </wp:wrapPolygon>
            </wp:wrapTight>
            <wp:docPr id="15" name="Рисунок 3" descr="\\192.168.0.9\обмен\Лена\в публичный\hs9cU8AU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9\обмен\Лена\в публичный\hs9cU8AUIwI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C97" w:rsidRPr="005E2D00">
        <w:t>- городской коммунарский сбор «Оснянка»</w:t>
      </w:r>
      <w:r w:rsidR="006670C5" w:rsidRPr="005E2D00">
        <w:t xml:space="preserve"> и «Веснянка»</w:t>
      </w:r>
      <w:r w:rsidR="00192DCB">
        <w:t>,</w:t>
      </w:r>
    </w:p>
    <w:p w:rsidR="00A62C97" w:rsidRPr="005E2D00" w:rsidRDefault="00A62C97" w:rsidP="00A62C97">
      <w:pPr>
        <w:ind w:firstLine="567"/>
        <w:jc w:val="both"/>
      </w:pPr>
      <w:r w:rsidRPr="005E2D00">
        <w:t>- г</w:t>
      </w:r>
      <w:r w:rsidR="00A22E96" w:rsidRPr="005E2D00">
        <w:t>ородские военно-спортивные соревнования «День призывника»</w:t>
      </w:r>
      <w:r w:rsidRPr="005E2D00">
        <w:t>,</w:t>
      </w:r>
    </w:p>
    <w:p w:rsidR="00F258E0" w:rsidRPr="005E2D00" w:rsidRDefault="00F258E0" w:rsidP="00A62C97">
      <w:pPr>
        <w:ind w:firstLine="567"/>
        <w:jc w:val="both"/>
        <w:rPr>
          <w:rStyle w:val="ac"/>
        </w:rPr>
      </w:pPr>
      <w:r w:rsidRPr="005E2D00">
        <w:t>- новогодние мероприятия: новогодние утренники для обучающихся 1-4 классов школ города</w:t>
      </w:r>
      <w:r w:rsidR="004A52F7" w:rsidRPr="005E2D00">
        <w:t xml:space="preserve"> «Буба,</w:t>
      </w:r>
      <w:r w:rsidR="005E2D00" w:rsidRPr="005E2D00">
        <w:t xml:space="preserve"> </w:t>
      </w:r>
      <w:r w:rsidR="004A52F7" w:rsidRPr="005E2D00">
        <w:t>Яга и книга заклинаний</w:t>
      </w:r>
      <w:r w:rsidR="00A62C97" w:rsidRPr="005E2D00">
        <w:t>»</w:t>
      </w:r>
      <w:r w:rsidRPr="005E2D00">
        <w:t>.</w:t>
      </w:r>
    </w:p>
    <w:p w:rsidR="00A62C97" w:rsidRPr="005E2D00" w:rsidRDefault="00A62C97" w:rsidP="00A62C97">
      <w:pPr>
        <w:ind w:firstLine="567"/>
        <w:jc w:val="both"/>
      </w:pPr>
      <w:r w:rsidRPr="005E2D00">
        <w:t xml:space="preserve">- городской новогодний конкурс </w:t>
      </w:r>
      <w:r w:rsidR="004A52F7" w:rsidRPr="005E2D00">
        <w:t>детского творчества «Гномы</w:t>
      </w:r>
      <w:r w:rsidR="00A600DE">
        <w:t xml:space="preserve"> </w:t>
      </w:r>
      <w:r w:rsidR="004A52F7" w:rsidRPr="005E2D00">
        <w:t>в доме</w:t>
      </w:r>
      <w:r w:rsidR="002408B7" w:rsidRPr="005E2D00">
        <w:t>»</w:t>
      </w:r>
      <w:r w:rsidR="00192DCB">
        <w:t>,</w:t>
      </w:r>
    </w:p>
    <w:p w:rsidR="00F258E0" w:rsidRPr="00192DCB" w:rsidRDefault="00C00CD5" w:rsidP="002A2704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80010</wp:posOffset>
            </wp:positionV>
            <wp:extent cx="2727325" cy="1495425"/>
            <wp:effectExtent l="19050" t="0" r="0" b="0"/>
            <wp:wrapTight wrapText="bothSides">
              <wp:wrapPolygon edited="0">
                <wp:start x="-151" y="0"/>
                <wp:lineTo x="-151" y="21462"/>
                <wp:lineTo x="21575" y="21462"/>
                <wp:lineTo x="21575" y="0"/>
                <wp:lineTo x="-151" y="0"/>
              </wp:wrapPolygon>
            </wp:wrapTight>
            <wp:docPr id="29" name="Рисунок 10" descr="C:\Users\user\Desktop\ghBObpOwy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ghBObpOwyhI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2F7" w:rsidRPr="00192DCB">
        <w:t>- открытие года Пе</w:t>
      </w:r>
      <w:r w:rsidR="003E71B5">
        <w:t xml:space="preserve">дагога </w:t>
      </w:r>
      <w:r w:rsidR="004A52F7" w:rsidRPr="00192DCB">
        <w:t>и наставника</w:t>
      </w:r>
      <w:r w:rsidR="00192DCB" w:rsidRPr="00192DCB">
        <w:t>,</w:t>
      </w:r>
    </w:p>
    <w:p w:rsidR="00192DCB" w:rsidRPr="00192DCB" w:rsidRDefault="00192DCB" w:rsidP="00192DCB">
      <w:pPr>
        <w:ind w:firstLine="567"/>
        <w:jc w:val="both"/>
      </w:pPr>
      <w:r w:rsidRPr="00192DCB">
        <w:t>- отчетный концерт «Кто? Где? Когда?»,</w:t>
      </w:r>
    </w:p>
    <w:p w:rsidR="00192DCB" w:rsidRPr="00192DCB" w:rsidRDefault="00192DCB" w:rsidP="00192DCB">
      <w:pPr>
        <w:ind w:firstLine="567"/>
        <w:jc w:val="both"/>
      </w:pPr>
      <w:r w:rsidRPr="00192DCB">
        <w:t>- театрализованное представление «Царевна лягушка»,</w:t>
      </w:r>
    </w:p>
    <w:p w:rsidR="00192DCB" w:rsidRPr="00192DCB" w:rsidRDefault="00192DCB" w:rsidP="00192DCB">
      <w:pPr>
        <w:ind w:firstLine="567"/>
        <w:jc w:val="both"/>
      </w:pPr>
      <w:r w:rsidRPr="00192DCB">
        <w:t>- муниципальный конкурс «Мои мечты, Моя Коряжма»,</w:t>
      </w:r>
      <w:r w:rsidR="00C00CD5" w:rsidRPr="00C00CD5">
        <w:rPr>
          <w:noProof/>
        </w:rPr>
        <w:t xml:space="preserve"> </w:t>
      </w:r>
    </w:p>
    <w:p w:rsidR="00192DCB" w:rsidRPr="00192DCB" w:rsidRDefault="00192DCB" w:rsidP="00192DCB">
      <w:pPr>
        <w:ind w:firstLine="567"/>
        <w:jc w:val="both"/>
      </w:pPr>
      <w:r w:rsidRPr="00192DCB">
        <w:t>- городской конкурс «Путешествуем по Архангельской области»,</w:t>
      </w:r>
    </w:p>
    <w:p w:rsidR="00192DCB" w:rsidRDefault="00192DCB" w:rsidP="00192DCB">
      <w:pPr>
        <w:ind w:firstLine="567"/>
        <w:jc w:val="both"/>
      </w:pPr>
      <w:r w:rsidRPr="00192DCB">
        <w:t xml:space="preserve">- городской конкурс рисунков «Мой </w:t>
      </w:r>
      <w:r w:rsidR="003E71B5" w:rsidRPr="00192DCB">
        <w:t>нас</w:t>
      </w:r>
      <w:r w:rsidR="003E71B5">
        <w:t>тавник</w:t>
      </w:r>
      <w:r w:rsidRPr="00192DCB">
        <w:t>».</w:t>
      </w:r>
    </w:p>
    <w:p w:rsidR="00C00CD5" w:rsidRPr="00192DCB" w:rsidRDefault="00C00CD5" w:rsidP="00192DCB">
      <w:pPr>
        <w:ind w:firstLine="567"/>
        <w:jc w:val="both"/>
      </w:pPr>
    </w:p>
    <w:p w:rsidR="00A600DE" w:rsidRPr="00A600DE" w:rsidRDefault="00A600DE" w:rsidP="00A600DE">
      <w:pPr>
        <w:ind w:firstLine="600"/>
        <w:jc w:val="both"/>
        <w:rPr>
          <w:b/>
          <w:i/>
        </w:rPr>
      </w:pPr>
      <w:r w:rsidRPr="00A600DE">
        <w:rPr>
          <w:b/>
          <w:i/>
        </w:rPr>
        <w:t xml:space="preserve">Воспитательные мероприятия охватывали различные категории детей: </w:t>
      </w:r>
    </w:p>
    <w:p w:rsidR="00A600DE" w:rsidRPr="00F41340" w:rsidRDefault="00A600DE" w:rsidP="00A600DE">
      <w:pPr>
        <w:ind w:firstLine="600"/>
        <w:jc w:val="both"/>
      </w:pPr>
      <w:r>
        <w:t>- дошкольники</w:t>
      </w:r>
      <w:r w:rsidRPr="00F41340">
        <w:t xml:space="preserve"> (новогодние утренники, </w:t>
      </w:r>
      <w:r>
        <w:t xml:space="preserve">мастер-классы, </w:t>
      </w:r>
      <w:r w:rsidRPr="00F41340">
        <w:t xml:space="preserve">выставки </w:t>
      </w:r>
      <w:r>
        <w:t xml:space="preserve">и конкурсы декоративно-прикладного </w:t>
      </w:r>
      <w:r w:rsidRPr="00F41340">
        <w:t xml:space="preserve"> </w:t>
      </w:r>
      <w:r>
        <w:t>творчества</w:t>
      </w:r>
      <w:r w:rsidRPr="00F41340">
        <w:t xml:space="preserve">), </w:t>
      </w:r>
    </w:p>
    <w:p w:rsidR="00A600DE" w:rsidRPr="00D72026" w:rsidRDefault="00A600DE" w:rsidP="00D72026">
      <w:pPr>
        <w:ind w:firstLine="600"/>
        <w:jc w:val="both"/>
      </w:pPr>
      <w:r>
        <w:t xml:space="preserve">- дети с ограниченными </w:t>
      </w:r>
      <w:r w:rsidRPr="00F41340">
        <w:t xml:space="preserve">возможностями </w:t>
      </w:r>
      <w:r>
        <w:t>здоровья (</w:t>
      </w:r>
      <w:r w:rsidRPr="00A600DE">
        <w:t>фестиваль «Творчество без границ», спортивная игра «Сильные духом», посвященная Международному дню защиты детей, новогодний карнавал),</w:t>
      </w:r>
    </w:p>
    <w:p w:rsidR="00A600DE" w:rsidRDefault="00A600DE" w:rsidP="00D72026">
      <w:pPr>
        <w:ind w:firstLine="600"/>
        <w:jc w:val="both"/>
      </w:pPr>
      <w:r>
        <w:t xml:space="preserve">- </w:t>
      </w:r>
      <w:r w:rsidRPr="00D72026">
        <w:t>обучающиеся, состоящие на профилактических учетах в органах и учреждени</w:t>
      </w:r>
      <w:r w:rsidR="00D72026" w:rsidRPr="00D72026">
        <w:t>ях системы профилактики (военно-</w:t>
      </w:r>
      <w:r w:rsidRPr="00D72026">
        <w:t>спортивная игра «День испытаний», спортивно-туристическая полоса, правовая игра «Подросток и закон»</w:t>
      </w:r>
      <w:r w:rsidR="00192DCB">
        <w:t>).</w:t>
      </w:r>
    </w:p>
    <w:p w:rsidR="00D72026" w:rsidRDefault="00D72026" w:rsidP="00D72026">
      <w:pPr>
        <w:jc w:val="both"/>
      </w:pPr>
    </w:p>
    <w:p w:rsidR="00F80DCC" w:rsidRPr="00192DCB" w:rsidRDefault="00C00CD5" w:rsidP="00D72026">
      <w:pPr>
        <w:ind w:firstLine="567"/>
        <w:jc w:val="both"/>
        <w:rPr>
          <w:b/>
          <w:bCs/>
          <w:i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255270</wp:posOffset>
            </wp:positionV>
            <wp:extent cx="2324100" cy="1343025"/>
            <wp:effectExtent l="19050" t="0" r="0" b="0"/>
            <wp:wrapTight wrapText="bothSides">
              <wp:wrapPolygon edited="0">
                <wp:start x="-177" y="0"/>
                <wp:lineTo x="-177" y="21447"/>
                <wp:lineTo x="21600" y="21447"/>
                <wp:lineTo x="21600" y="0"/>
                <wp:lineTo x="-177" y="0"/>
              </wp:wrapPolygon>
            </wp:wrapTight>
            <wp:docPr id="20" name="Рисунок 8" descr="C:\Users\user\Desktop\y1acGTbcH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y1acGTbcHsQ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026" w:rsidRPr="00192DCB">
        <w:rPr>
          <w:b/>
          <w:bCs/>
          <w:i/>
        </w:rPr>
        <w:t>В 2023</w:t>
      </w:r>
      <w:r w:rsidR="00192DCB" w:rsidRPr="00192DCB">
        <w:rPr>
          <w:b/>
          <w:bCs/>
          <w:i/>
        </w:rPr>
        <w:t xml:space="preserve"> году учреждением проведено 4</w:t>
      </w:r>
      <w:r w:rsidR="00971C15" w:rsidRPr="00192DCB">
        <w:rPr>
          <w:b/>
          <w:bCs/>
          <w:i/>
        </w:rPr>
        <w:t xml:space="preserve"> </w:t>
      </w:r>
      <w:r w:rsidR="00F80DCC" w:rsidRPr="00192DCB">
        <w:rPr>
          <w:b/>
          <w:bCs/>
          <w:i/>
        </w:rPr>
        <w:t>открытых региональны</w:t>
      </w:r>
      <w:r w:rsidR="00971C15" w:rsidRPr="00192DCB">
        <w:rPr>
          <w:b/>
          <w:bCs/>
          <w:i/>
        </w:rPr>
        <w:t>х мероприятия.</w:t>
      </w:r>
      <w:r w:rsidR="00F80DCC" w:rsidRPr="00192DCB">
        <w:rPr>
          <w:b/>
          <w:bCs/>
          <w:i/>
        </w:rPr>
        <w:t xml:space="preserve"> </w:t>
      </w:r>
    </w:p>
    <w:p w:rsidR="00192DCB" w:rsidRPr="00192DCB" w:rsidRDefault="00192DCB" w:rsidP="00C00CD5">
      <w:pPr>
        <w:jc w:val="both"/>
        <w:rPr>
          <w:i/>
        </w:rPr>
      </w:pPr>
      <w:r>
        <w:t xml:space="preserve">1) </w:t>
      </w:r>
      <w:r w:rsidR="00D72026" w:rsidRPr="00192DCB">
        <w:t>В сентябре на базе учреждения организованы и проведены</w:t>
      </w:r>
      <w:bookmarkStart w:id="0" w:name="_Hlk97130389"/>
      <w:r w:rsidR="00D72026" w:rsidRPr="00C8085E">
        <w:t xml:space="preserve"> </w:t>
      </w:r>
      <w:bookmarkEnd w:id="0"/>
      <w:r w:rsidR="00D72026" w:rsidRPr="00192DCB">
        <w:rPr>
          <w:i/>
        </w:rPr>
        <w:t xml:space="preserve">I областные соревнования «Мемориал Ю. Н. Папыгина» по шахматам в спортивной дисциплине «быстрые шахматы». </w:t>
      </w:r>
    </w:p>
    <w:p w:rsidR="00D72026" w:rsidRPr="00AC23B3" w:rsidRDefault="00D72026" w:rsidP="00D72026">
      <w:pPr>
        <w:ind w:firstLine="708"/>
        <w:jc w:val="both"/>
      </w:pPr>
      <w:r>
        <w:t xml:space="preserve">В соревнованиях приняли участие спортсмены муниципальных образований Архангельской области: </w:t>
      </w:r>
      <w:r w:rsidRPr="00AC23B3">
        <w:t>город</w:t>
      </w:r>
      <w:r>
        <w:t xml:space="preserve">ов </w:t>
      </w:r>
      <w:r w:rsidRPr="00AC23B3">
        <w:t>Котласа, К</w:t>
      </w:r>
      <w:r>
        <w:t>оряжмы, Архангельска, Вельска и районов Вилегодского, Устьянского, Няндомского, всего 77</w:t>
      </w:r>
      <w:r w:rsidRPr="009A1A5F">
        <w:t xml:space="preserve"> человек</w:t>
      </w:r>
      <w:r>
        <w:t>а</w:t>
      </w:r>
      <w:r w:rsidRPr="009A1A5F">
        <w:t xml:space="preserve">, из них детей - </w:t>
      </w:r>
      <w:r>
        <w:t>61</w:t>
      </w:r>
      <w:r w:rsidRPr="009A1A5F">
        <w:t xml:space="preserve"> человек, </w:t>
      </w:r>
      <w:r>
        <w:t xml:space="preserve">руководителей команд – 7 человек, </w:t>
      </w:r>
      <w:r w:rsidRPr="009A1A5F">
        <w:t xml:space="preserve"> член</w:t>
      </w:r>
      <w:r>
        <w:t>ов</w:t>
      </w:r>
      <w:r w:rsidRPr="009A1A5F">
        <w:t xml:space="preserve"> жюри</w:t>
      </w:r>
      <w:r>
        <w:t xml:space="preserve"> – 9 человек</w:t>
      </w:r>
      <w:r w:rsidRPr="009A1A5F">
        <w:t>.</w:t>
      </w:r>
    </w:p>
    <w:p w:rsidR="00D72026" w:rsidRPr="00192DCB" w:rsidRDefault="00D72026" w:rsidP="00D72026">
      <w:pPr>
        <w:pStyle w:val="af"/>
        <w:ind w:left="0" w:firstLine="708"/>
        <w:jc w:val="both"/>
      </w:pPr>
      <w:r w:rsidRPr="00192DCB">
        <w:t>Победители и призеры Соревнований награждены дипломами министерства спорта Архангельской области и медалями.</w:t>
      </w:r>
    </w:p>
    <w:p w:rsidR="00192DCB" w:rsidRDefault="00C00CD5" w:rsidP="00971C15">
      <w:pPr>
        <w:shd w:val="clear" w:color="auto" w:fill="FFFFFF"/>
        <w:ind w:right="53" w:firstLine="709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207010</wp:posOffset>
            </wp:positionV>
            <wp:extent cx="2600325" cy="1352550"/>
            <wp:effectExtent l="19050" t="0" r="9525" b="0"/>
            <wp:wrapTight wrapText="bothSides">
              <wp:wrapPolygon edited="0">
                <wp:start x="-158" y="0"/>
                <wp:lineTo x="-158" y="21296"/>
                <wp:lineTo x="21679" y="21296"/>
                <wp:lineTo x="21679" y="0"/>
                <wp:lineTo x="-158" y="0"/>
              </wp:wrapPolygon>
            </wp:wrapTight>
            <wp:docPr id="19" name="Рисунок 7" descr="C:\Users\user\Desktop\aJCnYOnb1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aJCnYOnb1P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C15" w:rsidRPr="00192DCB">
        <w:rPr>
          <w:rStyle w:val="ac"/>
        </w:rPr>
        <w:t xml:space="preserve">2) </w:t>
      </w:r>
      <w:r w:rsidR="00971C15" w:rsidRPr="00192DCB">
        <w:rPr>
          <w:i/>
        </w:rPr>
        <w:t>О</w:t>
      </w:r>
      <w:r w:rsidR="00F80DCC" w:rsidRPr="00192DCB">
        <w:rPr>
          <w:i/>
        </w:rPr>
        <w:t>бластной слет участников природоохранного социально-образовательного проекта «Эколята»</w:t>
      </w:r>
      <w:r w:rsidR="00971C15" w:rsidRPr="00192DCB">
        <w:rPr>
          <w:i/>
        </w:rPr>
        <w:t xml:space="preserve"> (июнь). </w:t>
      </w:r>
    </w:p>
    <w:p w:rsidR="00596C85" w:rsidRPr="00192DCB" w:rsidRDefault="00596C85" w:rsidP="00971C15">
      <w:pPr>
        <w:shd w:val="clear" w:color="auto" w:fill="FFFFFF"/>
        <w:ind w:right="53" w:firstLine="709"/>
        <w:jc w:val="both"/>
      </w:pPr>
      <w:r w:rsidRPr="00192DCB">
        <w:t xml:space="preserve">Участники: обучающиеся образовательных организаций городов </w:t>
      </w:r>
      <w:r w:rsidR="00D72026" w:rsidRPr="00192DCB">
        <w:t>Котласа, Коряжмы, и районов Вилегодского, Устьянского, Красноборского, всего 80 человек, из них детей - 60</w:t>
      </w:r>
      <w:r w:rsidR="00405655" w:rsidRPr="00192DCB">
        <w:t xml:space="preserve"> че</w:t>
      </w:r>
      <w:r w:rsidR="00D72026" w:rsidRPr="00192DCB">
        <w:t>ловек, руководителей команд – 11 человек, членов жюри – 9</w:t>
      </w:r>
      <w:r w:rsidR="00405655" w:rsidRPr="00192DCB">
        <w:t xml:space="preserve"> человек.</w:t>
      </w:r>
    </w:p>
    <w:p w:rsidR="00D72026" w:rsidRPr="00192DCB" w:rsidRDefault="00D72026" w:rsidP="00C00CD5">
      <w:pPr>
        <w:ind w:firstLine="709"/>
        <w:jc w:val="both"/>
      </w:pPr>
      <w:r w:rsidRPr="00192DCB">
        <w:t>Программа Слета включала следующие дистанционные мероприятия:</w:t>
      </w:r>
    </w:p>
    <w:p w:rsidR="00D72026" w:rsidRPr="00192DCB" w:rsidRDefault="00D72026" w:rsidP="00C00CD5">
      <w:pPr>
        <w:jc w:val="both"/>
      </w:pPr>
      <w:r w:rsidRPr="00192DCB">
        <w:t xml:space="preserve">- презентация работы объединений «Экологический рупор» (визитная карточка), </w:t>
      </w:r>
    </w:p>
    <w:p w:rsidR="00D72026" w:rsidRPr="00192DCB" w:rsidRDefault="005D3AC6" w:rsidP="00C00CD5">
      <w:pPr>
        <w:jc w:val="both"/>
      </w:pPr>
      <w:r w:rsidRPr="00192DCB">
        <w:lastRenderedPageBreak/>
        <w:t>- экологическ</w:t>
      </w:r>
      <w:r>
        <w:t>ий</w:t>
      </w:r>
      <w:r w:rsidRPr="00192DCB">
        <w:t xml:space="preserve"> квест «Каждый может!» (командное первенство), </w:t>
      </w:r>
    </w:p>
    <w:p w:rsidR="00D72026" w:rsidRPr="00192DCB" w:rsidRDefault="00D72026" w:rsidP="00C00CD5">
      <w:pPr>
        <w:jc w:val="both"/>
      </w:pPr>
      <w:r w:rsidRPr="00192DCB">
        <w:t xml:space="preserve">- конкурс «Лучший эколог» (личное первенство), </w:t>
      </w:r>
    </w:p>
    <w:p w:rsidR="00D72026" w:rsidRPr="00192DCB" w:rsidRDefault="00D72026" w:rsidP="00C00CD5">
      <w:pPr>
        <w:jc w:val="both"/>
      </w:pPr>
      <w:r w:rsidRPr="00192DCB">
        <w:t>- экологический флешмоб.</w:t>
      </w:r>
    </w:p>
    <w:p w:rsidR="00D72026" w:rsidRDefault="00D72026" w:rsidP="00D72026">
      <w:pPr>
        <w:pStyle w:val="af"/>
        <w:ind w:left="0" w:firstLine="708"/>
        <w:jc w:val="both"/>
      </w:pPr>
      <w:r w:rsidRPr="007854CA">
        <w:t>Победители и</w:t>
      </w:r>
      <w:r>
        <w:t xml:space="preserve"> призеры Слета награждены дипломами министерства образования Архангельской области и памятными призами. Для поощрения всех участников, привлечены спонсорские средства</w:t>
      </w:r>
      <w:r w:rsidRPr="00C203F4">
        <w:t xml:space="preserve"> </w:t>
      </w:r>
      <w:r>
        <w:t>Филиала АО «Группа «Илим» в Коряжме.</w:t>
      </w:r>
    </w:p>
    <w:p w:rsidR="00D72026" w:rsidRPr="008B117D" w:rsidRDefault="00D72026" w:rsidP="00D72026">
      <w:pPr>
        <w:ind w:firstLine="567"/>
        <w:jc w:val="both"/>
      </w:pPr>
    </w:p>
    <w:p w:rsidR="00596C85" w:rsidRPr="008B117D" w:rsidRDefault="00971C15" w:rsidP="008B117D">
      <w:pPr>
        <w:ind w:firstLine="709"/>
        <w:jc w:val="both"/>
        <w:rPr>
          <w:b/>
        </w:rPr>
      </w:pPr>
      <w:r w:rsidRPr="008B117D">
        <w:rPr>
          <w:i/>
        </w:rPr>
        <w:t>3) Р</w:t>
      </w:r>
      <w:r w:rsidR="00F80DCC" w:rsidRPr="008B117D">
        <w:rPr>
          <w:i/>
        </w:rPr>
        <w:t>егиональный фестиваль детского технического творчества «Ресурс»</w:t>
      </w:r>
      <w:r w:rsidRPr="008B117D">
        <w:rPr>
          <w:i/>
        </w:rPr>
        <w:t xml:space="preserve"> (октябрь).</w:t>
      </w:r>
    </w:p>
    <w:p w:rsidR="00BE61A6" w:rsidRPr="00770E9F" w:rsidRDefault="00BE61A6" w:rsidP="008B117D">
      <w:pPr>
        <w:ind w:firstLine="709"/>
        <w:jc w:val="both"/>
        <w:rPr>
          <w:color w:val="C00000"/>
        </w:rPr>
      </w:pPr>
      <w:r w:rsidRPr="008B117D">
        <w:t>В фестивале приняли участие обучающиеся образовательных организаций городов: Северодвинска, Архангельска, Котласа, Коряжмы, Онеги, районов: Плесецкого, Холмогорского, Вилегодского.</w:t>
      </w:r>
      <w:r w:rsidR="008B117D">
        <w:t xml:space="preserve"> </w:t>
      </w:r>
      <w:r w:rsidRPr="008B117D">
        <w:t>Всего участников</w:t>
      </w:r>
      <w:r w:rsidRPr="00B20A7B">
        <w:t xml:space="preserve"> –133 человека, из них детей - 106 человек, руководителей – 20 человек,</w:t>
      </w:r>
      <w:r w:rsidR="00914653">
        <w:t xml:space="preserve"> ч</w:t>
      </w:r>
      <w:r w:rsidRPr="00B20A7B">
        <w:t xml:space="preserve">ленов жюри – </w:t>
      </w:r>
      <w:r w:rsidR="00914653">
        <w:t xml:space="preserve">7 </w:t>
      </w:r>
      <w:r w:rsidRPr="00B20A7B">
        <w:t>человек.</w:t>
      </w:r>
      <w:r w:rsidRPr="00770E9F">
        <w:rPr>
          <w:color w:val="C00000"/>
        </w:rPr>
        <w:t xml:space="preserve"> </w:t>
      </w:r>
    </w:p>
    <w:p w:rsidR="00BE61A6" w:rsidRPr="00166F1C" w:rsidRDefault="00C00CD5" w:rsidP="008B117D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76200</wp:posOffset>
            </wp:positionV>
            <wp:extent cx="2333625" cy="1752600"/>
            <wp:effectExtent l="19050" t="0" r="9525" b="0"/>
            <wp:wrapTight wrapText="bothSides">
              <wp:wrapPolygon edited="0">
                <wp:start x="-176" y="0"/>
                <wp:lineTo x="-176" y="21365"/>
                <wp:lineTo x="21688" y="21365"/>
                <wp:lineTo x="21688" y="0"/>
                <wp:lineTo x="-176" y="0"/>
              </wp:wrapPolygon>
            </wp:wrapTight>
            <wp:docPr id="18" name="Рисунок 6" descr="\\192.168.0.9\обмен\Лена\в публичный\677ae3f5-abcd-45af-99fd-e8e36d1fd6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0.9\обмен\Лена\в публичный\677ae3f5-abcd-45af-99fd-e8e36d1fd64a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1A6" w:rsidRPr="00166F1C">
        <w:t>Программа Фестиваля включала следующие мероприятия:</w:t>
      </w:r>
    </w:p>
    <w:p w:rsidR="00BE61A6" w:rsidRDefault="00BE61A6" w:rsidP="008B117D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8B117D">
        <w:t>- конкурс детского технического творчества «Техноград</w:t>
      </w:r>
      <w:r w:rsidRPr="0039324F">
        <w:rPr>
          <w:b/>
        </w:rPr>
        <w:t>»</w:t>
      </w:r>
      <w:r>
        <w:t xml:space="preserve"> (3 возрастные группы): </w:t>
      </w:r>
    </w:p>
    <w:p w:rsidR="00BE61A6" w:rsidRDefault="00BE61A6" w:rsidP="008B117D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>
        <w:t>- дистанционные номинации: «Авиационные модели и аппараты», «Модели ракет и космических аппаратов», «Судомодели и модели различных плавательных средств», «Автомодели (включая колесную, гусеничную, и другую модельную технику, «Ракетомоделирование», «3</w:t>
      </w:r>
      <w:r>
        <w:rPr>
          <w:lang w:val="en-US"/>
        </w:rPr>
        <w:t>D</w:t>
      </w:r>
      <w:r w:rsidRPr="00B20A7B">
        <w:t xml:space="preserve"> </w:t>
      </w:r>
      <w:r>
        <w:t>–</w:t>
      </w:r>
      <w:r w:rsidRPr="00B20A7B">
        <w:t xml:space="preserve"> </w:t>
      </w:r>
      <w:r>
        <w:t>моделирование»,</w:t>
      </w:r>
    </w:p>
    <w:p w:rsidR="00BE61A6" w:rsidRPr="00166F1C" w:rsidRDefault="00BE61A6" w:rsidP="008B117D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очная номинация:  </w:t>
      </w:r>
      <w:r w:rsidR="005D3AC6">
        <w:t>"ЛЕГО-конструирование";</w:t>
      </w:r>
    </w:p>
    <w:p w:rsidR="00BE61A6" w:rsidRDefault="00BE61A6" w:rsidP="008B117D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8B117D">
        <w:t>- конкурс по робототехнике «Робо-Ты»</w:t>
      </w:r>
      <w:r>
        <w:rPr>
          <w:b/>
        </w:rPr>
        <w:t xml:space="preserve"> </w:t>
      </w:r>
      <w:r>
        <w:t>(3 возрастные группы):</w:t>
      </w:r>
    </w:p>
    <w:p w:rsidR="00BE61A6" w:rsidRDefault="00BE61A6" w:rsidP="008B117D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>
        <w:t>- дистанционные номинации: «Доставка рулона», «Эстафета»,</w:t>
      </w:r>
    </w:p>
    <w:p w:rsidR="00BE61A6" w:rsidRDefault="00BE61A6" w:rsidP="008B117D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очные номинации: </w:t>
      </w:r>
      <w:r w:rsidRPr="00B20A7B">
        <w:t>«</w:t>
      </w:r>
      <w:r w:rsidR="005D3AC6" w:rsidRPr="00B20A7B">
        <w:t>Объезд</w:t>
      </w:r>
      <w:r w:rsidRPr="00B20A7B">
        <w:t xml:space="preserve"> препятствия», «Рободарц», «Мини-хоккей»</w:t>
      </w:r>
      <w:r>
        <w:t>.</w:t>
      </w:r>
    </w:p>
    <w:p w:rsidR="00BE61A6" w:rsidRDefault="00BE61A6" w:rsidP="008B117D">
      <w:pPr>
        <w:pStyle w:val="af"/>
        <w:ind w:left="0" w:firstLine="709"/>
        <w:jc w:val="both"/>
      </w:pPr>
      <w:r w:rsidRPr="007854CA">
        <w:t>Победители и</w:t>
      </w:r>
      <w:r>
        <w:t xml:space="preserve"> призеры награждены дипломами министерства образования Архангельской области и памятными призами. </w:t>
      </w:r>
    </w:p>
    <w:p w:rsidR="00971C15" w:rsidRPr="008B117D" w:rsidRDefault="008B117D" w:rsidP="008B117D">
      <w:pPr>
        <w:ind w:firstLine="709"/>
        <w:jc w:val="both"/>
        <w:rPr>
          <w:i/>
        </w:rPr>
      </w:pPr>
      <w:r w:rsidRPr="008B117D">
        <w:rPr>
          <w:i/>
        </w:rPr>
        <w:t>4) О</w:t>
      </w:r>
      <w:r w:rsidR="00BE61A6" w:rsidRPr="008B117D">
        <w:rPr>
          <w:i/>
        </w:rPr>
        <w:t>ткрытый региональный фестиваль детского декоративно-прикладного творчества «Переплет».</w:t>
      </w:r>
    </w:p>
    <w:p w:rsidR="00C00CD5" w:rsidRDefault="008B117D" w:rsidP="008B117D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17145</wp:posOffset>
            </wp:positionV>
            <wp:extent cx="2028825" cy="1257300"/>
            <wp:effectExtent l="19050" t="0" r="9525" b="0"/>
            <wp:wrapTight wrapText="bothSides">
              <wp:wrapPolygon edited="0">
                <wp:start x="-203" y="0"/>
                <wp:lineTo x="-203" y="21273"/>
                <wp:lineTo x="21701" y="21273"/>
                <wp:lineTo x="21701" y="0"/>
                <wp:lineTo x="-203" y="0"/>
              </wp:wrapPolygon>
            </wp:wrapTight>
            <wp:docPr id="17" name="Рисунок 5" descr="\\192.168.0.9\обмен\Лена\в публичный\photo_54023016488161658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0.9\обмен\Лена\в публичный\photo_5402301648816165858_y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1A6" w:rsidRPr="008B117D">
        <w:t>В фестивале прияли участие обучающиеся</w:t>
      </w:r>
      <w:r w:rsidR="00BE61A6" w:rsidRPr="002A2D7F">
        <w:t xml:space="preserve"> образовательных организаций всех видов и типов Архангельской области: городов Коряжма, Новодвинск, Котлас, районов </w:t>
      </w:r>
      <w:r w:rsidR="00BE61A6">
        <w:t xml:space="preserve">и округов </w:t>
      </w:r>
      <w:r w:rsidR="00BE61A6" w:rsidRPr="002A2D7F">
        <w:t>Вилегодский, Пинежский</w:t>
      </w:r>
      <w:r w:rsidR="00BE61A6">
        <w:t>, Ленский, Устьянский  и</w:t>
      </w:r>
      <w:r w:rsidR="00BE61A6" w:rsidRPr="002A2D7F">
        <w:t xml:space="preserve"> других городов России: Великий Новгород, </w:t>
      </w:r>
    </w:p>
    <w:p w:rsidR="00BE61A6" w:rsidRDefault="00BE61A6" w:rsidP="00C00CD5">
      <w:pPr>
        <w:jc w:val="both"/>
      </w:pPr>
      <w:r w:rsidRPr="002A2D7F">
        <w:t>Великий Устюг, Выборг (Ленинградской обл.), Глазов (Республика Удмуртия).</w:t>
      </w:r>
      <w:r>
        <w:t xml:space="preserve"> Всего участников - 124</w:t>
      </w:r>
      <w:r w:rsidRPr="002A2D7F">
        <w:t xml:space="preserve"> человек</w:t>
      </w:r>
      <w:r>
        <w:t>а</w:t>
      </w:r>
      <w:r w:rsidRPr="002A2D7F">
        <w:t xml:space="preserve">, </w:t>
      </w:r>
      <w:r>
        <w:t>из них руководителей – 32</w:t>
      </w:r>
      <w:r w:rsidRPr="002A2D7F">
        <w:t xml:space="preserve"> челов</w:t>
      </w:r>
      <w:r>
        <w:t>ека, членов жюри – 9</w:t>
      </w:r>
      <w:r w:rsidRPr="002A2D7F">
        <w:t xml:space="preserve">. </w:t>
      </w:r>
    </w:p>
    <w:p w:rsidR="00BE61A6" w:rsidRDefault="00BE61A6" w:rsidP="008B117D">
      <w:pPr>
        <w:ind w:firstLine="709"/>
        <w:jc w:val="both"/>
      </w:pPr>
      <w:r>
        <w:t xml:space="preserve">Открытый региональный фестиваль детского декоративно-прикладного творчества «Переплет» </w:t>
      </w:r>
      <w:r w:rsidR="008B117D">
        <w:t xml:space="preserve">проводился в номинациях по трем возрастным категориям, </w:t>
      </w:r>
      <w:r>
        <w:t>включал мероприятия:</w:t>
      </w:r>
    </w:p>
    <w:p w:rsidR="00BE61A6" w:rsidRDefault="00C00CD5" w:rsidP="008B117D">
      <w:pPr>
        <w:jc w:val="both"/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33655</wp:posOffset>
            </wp:positionV>
            <wp:extent cx="3581400" cy="1071880"/>
            <wp:effectExtent l="19050" t="0" r="0" b="0"/>
            <wp:wrapTight wrapText="bothSides">
              <wp:wrapPolygon edited="0">
                <wp:start x="-115" y="0"/>
                <wp:lineTo x="-115" y="21114"/>
                <wp:lineTo x="21600" y="21114"/>
                <wp:lineTo x="21600" y="0"/>
                <wp:lineTo x="-115" y="0"/>
              </wp:wrapPolygon>
            </wp:wrapTight>
            <wp:docPr id="16" name="Рисунок 4" descr="\\192.168.0.9\обмен\Лена\в публичны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9\обмен\Лена\в публичный\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1A6">
        <w:t>- региональную выставку декоративно-прикладного творчества «Переплет» и демонстрационные мастер классы;</w:t>
      </w:r>
    </w:p>
    <w:p w:rsidR="00BE61A6" w:rsidRDefault="00BE61A6" w:rsidP="008B117D">
      <w:pPr>
        <w:jc w:val="both"/>
      </w:pPr>
      <w:r>
        <w:t>- конкурс исследовательских работ;</w:t>
      </w:r>
    </w:p>
    <w:p w:rsidR="00BE61A6" w:rsidRDefault="00BE61A6" w:rsidP="008B117D">
      <w:pPr>
        <w:jc w:val="both"/>
      </w:pPr>
      <w:r>
        <w:t xml:space="preserve">- круглый стол для педагогов, </w:t>
      </w:r>
    </w:p>
    <w:p w:rsidR="00BE61A6" w:rsidRDefault="00BE61A6" w:rsidP="008B117D">
      <w:pPr>
        <w:jc w:val="both"/>
      </w:pPr>
      <w:r>
        <w:t xml:space="preserve">- встречи с мастерами. </w:t>
      </w:r>
    </w:p>
    <w:p w:rsidR="00C00CD5" w:rsidRDefault="00C00CD5" w:rsidP="008B117D">
      <w:pPr>
        <w:pStyle w:val="af"/>
        <w:ind w:left="0" w:firstLine="709"/>
        <w:jc w:val="both"/>
      </w:pPr>
    </w:p>
    <w:p w:rsidR="00BE61A6" w:rsidRDefault="00BE61A6" w:rsidP="008B117D">
      <w:pPr>
        <w:pStyle w:val="af"/>
        <w:ind w:left="0" w:firstLine="709"/>
        <w:jc w:val="both"/>
      </w:pPr>
      <w:r w:rsidRPr="007854CA">
        <w:t>Победители и</w:t>
      </w:r>
      <w:r>
        <w:t xml:space="preserve"> призеры Фестиваля награждены дипломами министерства образования Архангельской области и памятными призами. Для поощрения команд и участников, привлечены спонсорские средства</w:t>
      </w:r>
      <w:r w:rsidRPr="00C203F4">
        <w:t xml:space="preserve"> </w:t>
      </w:r>
      <w:r>
        <w:t>Благотворительного фонда «Группа «Илим».</w:t>
      </w:r>
    </w:p>
    <w:p w:rsidR="00C00CD5" w:rsidRDefault="00C00CD5" w:rsidP="008B117D">
      <w:pPr>
        <w:pStyle w:val="af"/>
        <w:ind w:left="0" w:firstLine="709"/>
        <w:jc w:val="both"/>
      </w:pPr>
    </w:p>
    <w:p w:rsidR="00CC54D3" w:rsidRPr="008B117D" w:rsidRDefault="00C00CD5" w:rsidP="00CC54D3">
      <w:pPr>
        <w:ind w:firstLine="540"/>
        <w:jc w:val="both"/>
        <w:rPr>
          <w:i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176530</wp:posOffset>
            </wp:positionV>
            <wp:extent cx="1314450" cy="1362075"/>
            <wp:effectExtent l="19050" t="0" r="0" b="0"/>
            <wp:wrapTight wrapText="bothSides">
              <wp:wrapPolygon edited="0">
                <wp:start x="-313" y="0"/>
                <wp:lineTo x="-313" y="21449"/>
                <wp:lineTo x="21600" y="21449"/>
                <wp:lineTo x="21600" y="0"/>
                <wp:lineTo x="-313" y="0"/>
              </wp:wrapPolygon>
            </wp:wrapTight>
            <wp:docPr id="30" name="Рисунок 9" descr="\\192.168.0.9\обмен\Лена\в публичный\DyF9Yt5DI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0.9\обмен\Лена\в публичный\DyF9Yt5DI_c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4D3" w:rsidRPr="008B117D">
        <w:t xml:space="preserve">Ежегодно учреждение проводит мероприятия для детских летних оздоровительных лагерей города. </w:t>
      </w:r>
      <w:r w:rsidR="00CC54D3" w:rsidRPr="008B117D">
        <w:rPr>
          <w:b/>
          <w:i/>
        </w:rPr>
        <w:t>Мероприятия в рамках летн</w:t>
      </w:r>
      <w:r w:rsidR="00BE61A6" w:rsidRPr="008B117D">
        <w:rPr>
          <w:b/>
          <w:i/>
        </w:rPr>
        <w:t>ей оздоровительной кампании 2023</w:t>
      </w:r>
      <w:r w:rsidR="00CC54D3" w:rsidRPr="008B117D">
        <w:rPr>
          <w:b/>
          <w:i/>
        </w:rPr>
        <w:t xml:space="preserve"> года:</w:t>
      </w:r>
    </w:p>
    <w:p w:rsidR="00192DCB" w:rsidRPr="008B117D" w:rsidRDefault="00192DCB" w:rsidP="004E40BE">
      <w:pPr>
        <w:jc w:val="both"/>
      </w:pPr>
      <w:r w:rsidRPr="008B117D">
        <w:t>- городской экологический флешмоб «Каждый может!»,</w:t>
      </w:r>
    </w:p>
    <w:p w:rsidR="00CC54D3" w:rsidRPr="008B117D" w:rsidRDefault="00CC54D3" w:rsidP="004E40BE">
      <w:pPr>
        <w:jc w:val="both"/>
        <w:rPr>
          <w:rStyle w:val="ac"/>
        </w:rPr>
      </w:pPr>
      <w:r w:rsidRPr="008B117D">
        <w:t>- конкурс экологических плакатов «Дом, в котором я живу»,</w:t>
      </w:r>
      <w:r w:rsidR="00C00CD5" w:rsidRPr="00C00CD5">
        <w:rPr>
          <w:noProof/>
        </w:rPr>
        <w:t xml:space="preserve"> </w:t>
      </w:r>
    </w:p>
    <w:p w:rsidR="00CC54D3" w:rsidRPr="008B117D" w:rsidRDefault="00CC54D3" w:rsidP="004E40BE">
      <w:pPr>
        <w:jc w:val="both"/>
      </w:pPr>
      <w:r w:rsidRPr="008B117D">
        <w:t>- конкурс стенгазет «Безопасное лето»,</w:t>
      </w:r>
      <w:r w:rsidRPr="008B117D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C54D3" w:rsidRPr="008B117D" w:rsidRDefault="00CC54D3" w:rsidP="004E40BE">
      <w:pPr>
        <w:jc w:val="both"/>
      </w:pPr>
      <w:r w:rsidRPr="008B117D">
        <w:t xml:space="preserve">- городской </w:t>
      </w:r>
      <w:r w:rsidR="00192DCB" w:rsidRPr="008B117D">
        <w:t>конкурс чтецов,</w:t>
      </w:r>
    </w:p>
    <w:p w:rsidR="00CC54D3" w:rsidRPr="008B117D" w:rsidRDefault="00CC54D3" w:rsidP="004E40BE">
      <w:pPr>
        <w:jc w:val="both"/>
        <w:rPr>
          <w:rStyle w:val="ac"/>
        </w:rPr>
      </w:pPr>
      <w:r w:rsidRPr="008B117D">
        <w:t xml:space="preserve">- </w:t>
      </w:r>
      <w:r w:rsidR="00192DCB" w:rsidRPr="008B117D">
        <w:t>конкурс детского творчества «Моя здоровая привычка».</w:t>
      </w:r>
    </w:p>
    <w:p w:rsidR="004E40BE" w:rsidRPr="008B117D" w:rsidRDefault="004E40BE" w:rsidP="0026054C">
      <w:pPr>
        <w:ind w:firstLine="708"/>
        <w:jc w:val="both"/>
        <w:rPr>
          <w:b/>
        </w:rPr>
      </w:pPr>
    </w:p>
    <w:p w:rsidR="002A2704" w:rsidRPr="008B117D" w:rsidRDefault="002A2704" w:rsidP="002A2704">
      <w:pPr>
        <w:ind w:firstLine="567"/>
        <w:jc w:val="both"/>
        <w:rPr>
          <w:rStyle w:val="ac"/>
        </w:rPr>
      </w:pPr>
    </w:p>
    <w:p w:rsidR="004E40BE" w:rsidRPr="008B117D" w:rsidRDefault="004E40BE" w:rsidP="004E40BE">
      <w:pPr>
        <w:ind w:firstLine="540"/>
        <w:jc w:val="both"/>
      </w:pPr>
      <w:r w:rsidRPr="008B117D">
        <w:t>Предоставленный широкий спектр воспитательных мероприятий дает возможность не только проявить себя на городском уровне показать свои результаты и достижения, но и самоопределиться, выбрать себе профессию.</w:t>
      </w:r>
    </w:p>
    <w:p w:rsidR="00D72026" w:rsidRPr="008B117D" w:rsidRDefault="00D72026" w:rsidP="00D72026">
      <w:pPr>
        <w:jc w:val="both"/>
        <w:rPr>
          <w:b/>
          <w:bCs/>
          <w:i/>
        </w:rPr>
      </w:pPr>
    </w:p>
    <w:p w:rsidR="001974CA" w:rsidRPr="008C3F65" w:rsidRDefault="001974CA" w:rsidP="001974CA">
      <w:pPr>
        <w:ind w:firstLine="540"/>
        <w:rPr>
          <w:b/>
        </w:rPr>
      </w:pPr>
      <w:r w:rsidRPr="008C3F65">
        <w:rPr>
          <w:b/>
        </w:rPr>
        <w:t>8.2 Организация работы по профилактике дорожно-транспортного травматизма</w:t>
      </w:r>
    </w:p>
    <w:p w:rsidR="001974CA" w:rsidRPr="008C3F65" w:rsidRDefault="001974CA" w:rsidP="001974CA">
      <w:pPr>
        <w:ind w:firstLine="540"/>
        <w:jc w:val="both"/>
        <w:rPr>
          <w:b/>
        </w:rPr>
      </w:pPr>
    </w:p>
    <w:p w:rsidR="001974CA" w:rsidRPr="008C3F65" w:rsidRDefault="001974CA" w:rsidP="001974C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60960</wp:posOffset>
            </wp:positionV>
            <wp:extent cx="2305389" cy="1863725"/>
            <wp:effectExtent l="0" t="0" r="0" b="0"/>
            <wp:wrapTight wrapText="bothSides">
              <wp:wrapPolygon edited="0">
                <wp:start x="0" y="0"/>
                <wp:lineTo x="0" y="21416"/>
                <wp:lineTo x="21421" y="21416"/>
                <wp:lineTo x="21421" y="0"/>
                <wp:lineTo x="0" y="0"/>
              </wp:wrapPolygon>
            </wp:wrapTight>
            <wp:docPr id="9" name="Рисунок 9" descr="https://sun9-46.userapi.com/impf/5-vHhT578Rj1zPrRIVT-6F-9ZJzWGU4I7Or6rA/eKtgys8VZds.jpg?size=950x768&amp;quality=95&amp;sign=b5dc7c33b4e9e284ff2a1aae5ea9d8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6.userapi.com/impf/5-vHhT578Rj1zPrRIVT-6F-9ZJzWGU4I7Or6rA/eKtgys8VZds.jpg?size=950x768&amp;quality=95&amp;sign=b5dc7c33b4e9e284ff2a1aae5ea9d8e2&amp;type=album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89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В 2023 году</w:t>
      </w:r>
      <w:r w:rsidRPr="008C3F65">
        <w:t xml:space="preserve"> в Доме детского творчества </w:t>
      </w:r>
      <w:r>
        <w:t xml:space="preserve">продолжается </w:t>
      </w:r>
      <w:r w:rsidRPr="008C3F65">
        <w:t>реализ</w:t>
      </w:r>
      <w:r>
        <w:t>ация</w:t>
      </w:r>
      <w:r w:rsidRPr="008C3F65">
        <w:t xml:space="preserve"> дополнительн</w:t>
      </w:r>
      <w:r>
        <w:t xml:space="preserve">ой </w:t>
      </w:r>
      <w:r w:rsidRPr="008C3F65">
        <w:t>общеобразовательн</w:t>
      </w:r>
      <w:r>
        <w:t>ой</w:t>
      </w:r>
      <w:r w:rsidRPr="008C3F65">
        <w:t xml:space="preserve"> общеразвивающ</w:t>
      </w:r>
      <w:r>
        <w:t>ей</w:t>
      </w:r>
      <w:r w:rsidRPr="008C3F65">
        <w:t xml:space="preserve"> программ</w:t>
      </w:r>
      <w:r>
        <w:t>ы</w:t>
      </w:r>
      <w:r w:rsidRPr="008C3F65">
        <w:t xml:space="preserve"> «Академия дорожных наук». Данная программа предназначена для формирования представлений о правилах дорожного движения у детей дошкольного возраста (5-7 лет). По программе обуча</w:t>
      </w:r>
      <w:r w:rsidR="00326582">
        <w:t>лись</w:t>
      </w:r>
      <w:r w:rsidRPr="008C3F65">
        <w:t xml:space="preserve"> </w:t>
      </w:r>
      <w:r>
        <w:t>205</w:t>
      </w:r>
      <w:r w:rsidRPr="008C3F65">
        <w:t xml:space="preserve"> воспитанников дошкольных учреждений города. Они изучали</w:t>
      </w:r>
      <w:r>
        <w:t xml:space="preserve">: правила поведения на тротуаре, пешеходной дорожке, обочине; перекрёсток, виды перекрёстков, правила перехода; специальный транспорт, правила безопасности детей на железной дороге; дорожные ловушки. </w:t>
      </w:r>
      <w:r w:rsidRPr="008C3F65">
        <w:t xml:space="preserve">Теоретические знания были закреплены на практических занятиях в учебном автогородке. Всего проведено – </w:t>
      </w:r>
      <w:r>
        <w:t>85</w:t>
      </w:r>
      <w:r w:rsidRPr="008C3F65">
        <w:t xml:space="preserve"> заняти</w:t>
      </w:r>
      <w:r>
        <w:t>й</w:t>
      </w:r>
      <w:r w:rsidRPr="008C3F65">
        <w:t xml:space="preserve">. </w:t>
      </w:r>
    </w:p>
    <w:p w:rsidR="001974CA" w:rsidRPr="008C3F65" w:rsidRDefault="001974CA" w:rsidP="001974C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48895</wp:posOffset>
            </wp:positionV>
            <wp:extent cx="2352675" cy="1528445"/>
            <wp:effectExtent l="0" t="0" r="0" b="0"/>
            <wp:wrapTight wrapText="bothSides">
              <wp:wrapPolygon edited="0">
                <wp:start x="0" y="0"/>
                <wp:lineTo x="0" y="21268"/>
                <wp:lineTo x="21513" y="21268"/>
                <wp:lineTo x="2151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235267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C3F65">
        <w:t xml:space="preserve">По профилактике дорожно-транспортного травматизма традиционно проводятся профилактические беседы, викторины, конкурсы. </w:t>
      </w:r>
    </w:p>
    <w:p w:rsidR="001974CA" w:rsidRPr="008C3F65" w:rsidRDefault="001974CA" w:rsidP="001974C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C3F65">
        <w:t>За отчетный период проведены: профилактические а</w:t>
      </w:r>
      <w:r w:rsidRPr="008C3F65">
        <w:rPr>
          <w:szCs w:val="28"/>
        </w:rPr>
        <w:t xml:space="preserve">кции «Засветись», «Детям – безопасные каникулы», </w:t>
      </w:r>
      <w:r w:rsidRPr="008C3F65">
        <w:t>«Неделя безопасности»</w:t>
      </w:r>
      <w:r w:rsidRPr="008C3F65">
        <w:rPr>
          <w:szCs w:val="28"/>
        </w:rPr>
        <w:t xml:space="preserve">, </w:t>
      </w:r>
      <w:r w:rsidRPr="008C3F65">
        <w:t>«Внимание – дети!», городской конкурс юных инспекторов движения «Безопасное колесо – 202</w:t>
      </w:r>
      <w:r>
        <w:t>3</w:t>
      </w:r>
      <w:r w:rsidRPr="008C3F65">
        <w:t xml:space="preserve">».  Работа по данному направлению ведется в тесном сотрудничестве со специалистами оГИБДД ОМВД России «Котласский». </w:t>
      </w:r>
    </w:p>
    <w:p w:rsidR="001974CA" w:rsidRPr="006254A6" w:rsidRDefault="001974CA" w:rsidP="001974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</w:p>
    <w:p w:rsidR="000C5FC7" w:rsidRPr="006254A6" w:rsidRDefault="000C5FC7" w:rsidP="00D95B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</w:p>
    <w:p w:rsidR="001974CA" w:rsidRPr="00CC3A01" w:rsidRDefault="001974CA" w:rsidP="001974CA">
      <w:pPr>
        <w:ind w:firstLine="540"/>
        <w:jc w:val="center"/>
        <w:rPr>
          <w:b/>
        </w:rPr>
      </w:pPr>
      <w:r w:rsidRPr="00CC3A01">
        <w:rPr>
          <w:b/>
        </w:rPr>
        <w:t>8.3 Развитие детско – юношеского самоуправления</w:t>
      </w:r>
    </w:p>
    <w:p w:rsidR="001974CA" w:rsidRPr="00CC3A01" w:rsidRDefault="001974CA" w:rsidP="001974CA">
      <w:pPr>
        <w:ind w:firstLine="540"/>
        <w:jc w:val="center"/>
        <w:rPr>
          <w:b/>
        </w:rPr>
      </w:pPr>
    </w:p>
    <w:p w:rsidR="001974CA" w:rsidRPr="00CC3A01" w:rsidRDefault="001214E2" w:rsidP="001974C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338455</wp:posOffset>
            </wp:positionV>
            <wp:extent cx="2819400" cy="1526540"/>
            <wp:effectExtent l="19050" t="0" r="0" b="0"/>
            <wp:wrapTight wrapText="bothSides">
              <wp:wrapPolygon edited="0">
                <wp:start x="-146" y="0"/>
                <wp:lineTo x="-146" y="21295"/>
                <wp:lineTo x="21600" y="21295"/>
                <wp:lineTo x="21600" y="0"/>
                <wp:lineTo x="-146" y="0"/>
              </wp:wrapPolygon>
            </wp:wrapTight>
            <wp:docPr id="5" name="Рисунок 5" descr="https://sun9-13.userapi.com/impg/7DAD-LwiREv0jh1Qvkb2o3BZGBdxKBShpbeUBg/Ee7XwD0JHX4.jpg?size=2560x1920&amp;quality=96&amp;sign=06b03eac64d5c3975d121c3992da93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7DAD-LwiREv0jh1Qvkb2o3BZGBdxKBShpbeUBg/Ee7XwD0JHX4.jpg?size=2560x1920&amp;quality=96&amp;sign=06b03eac64d5c3975d121c3992da933e&amp;type=album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4CA" w:rsidRPr="00CC3A01">
        <w:t>В 202</w:t>
      </w:r>
      <w:r w:rsidR="001974CA">
        <w:t>3</w:t>
      </w:r>
      <w:r w:rsidR="001974CA" w:rsidRPr="00CC3A01">
        <w:t xml:space="preserve"> учебном году продолжилась работа учреждения по планированию и координации деятельности детско-юношеской общественной организации «Стрела». </w:t>
      </w:r>
      <w:r w:rsidR="001974CA">
        <w:t>С 9 февраля 2023 года активисты вошли в состав первичного</w:t>
      </w:r>
      <w:r w:rsidR="001974CA" w:rsidRPr="00CC3A01">
        <w:t xml:space="preserve"> отделения Российского движения детей и молодежи</w:t>
      </w:r>
      <w:r w:rsidR="001974CA">
        <w:t xml:space="preserve"> (далее- РДДМ)</w:t>
      </w:r>
      <w:r w:rsidR="001974CA" w:rsidRPr="00CC3A01">
        <w:t xml:space="preserve"> «Движение первых»</w:t>
      </w:r>
      <w:r w:rsidR="001974CA">
        <w:t xml:space="preserve"> Дома детского творчества.</w:t>
      </w:r>
    </w:p>
    <w:p w:rsidR="001974CA" w:rsidRPr="00CC3A01" w:rsidRDefault="001974CA" w:rsidP="001974CA">
      <w:pPr>
        <w:ind w:firstLine="708"/>
        <w:jc w:val="both"/>
      </w:pPr>
      <w:r>
        <w:t xml:space="preserve"> </w:t>
      </w:r>
      <w:r w:rsidRPr="00CC3A01">
        <w:t>В актив организации входит – 2</w:t>
      </w:r>
      <w:r>
        <w:t>2</w:t>
      </w:r>
      <w:r w:rsidRPr="00CC3A01">
        <w:t xml:space="preserve"> человека. Основными направлениями деятельности ДЮОО </w:t>
      </w:r>
      <w:r w:rsidRPr="00CC3A01">
        <w:lastRenderedPageBreak/>
        <w:t xml:space="preserve">«Стрела» является реализация социально-значимых проектов, проведение акций патриотической, социальной, экологической, </w:t>
      </w:r>
      <w:r>
        <w:t>волонтёрской</w:t>
      </w:r>
      <w:r w:rsidRPr="00CC3A01">
        <w:t xml:space="preserve"> направленности. </w:t>
      </w:r>
      <w:r w:rsidRPr="00CC3A01">
        <w:tab/>
      </w:r>
    </w:p>
    <w:p w:rsidR="001974CA" w:rsidRDefault="001974CA" w:rsidP="001974CA">
      <w:pPr>
        <w:jc w:val="both"/>
      </w:pPr>
      <w:r w:rsidRPr="00CC3A01">
        <w:tab/>
        <w:t>Методическое обеспечение работы:</w:t>
      </w:r>
    </w:p>
    <w:p w:rsidR="001974CA" w:rsidRPr="00CC3A01" w:rsidRDefault="001974CA" w:rsidP="001974CA">
      <w:pPr>
        <w:jc w:val="both"/>
      </w:pPr>
      <w:r>
        <w:t>- Устав РДДМ «Движение первых».</w:t>
      </w:r>
    </w:p>
    <w:p w:rsidR="001974CA" w:rsidRDefault="001974CA" w:rsidP="001974C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C3A01">
        <w:t>- План работы ГДЮОО «Стрела» на 2022-2023 учебный год.</w:t>
      </w:r>
    </w:p>
    <w:p w:rsidR="001974CA" w:rsidRPr="00CC3A01" w:rsidRDefault="001974CA" w:rsidP="001974C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 План работы первичного</w:t>
      </w:r>
      <w:r>
        <w:rPr>
          <w:b/>
          <w:sz w:val="40"/>
        </w:rPr>
        <w:t xml:space="preserve"> </w:t>
      </w:r>
      <w:r w:rsidRPr="00CC3A01">
        <w:t>отделения Российского движения детей и молодежи «Движение первых»</w:t>
      </w:r>
    </w:p>
    <w:p w:rsidR="001974CA" w:rsidRPr="00CC3A01" w:rsidRDefault="001974CA" w:rsidP="001974C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C3A01">
        <w:tab/>
      </w:r>
      <w:r w:rsidRPr="00CC3A01">
        <w:rPr>
          <w:szCs w:val="22"/>
        </w:rPr>
        <w:t>В течение учебного года с активом ДЮОО «Стрела» проведено:</w:t>
      </w:r>
      <w:r>
        <w:rPr>
          <w:szCs w:val="22"/>
        </w:rPr>
        <w:t xml:space="preserve"> 54</w:t>
      </w:r>
      <w:r w:rsidRPr="00CC3A01">
        <w:rPr>
          <w:szCs w:val="22"/>
        </w:rPr>
        <w:t xml:space="preserve"> теоретических и практических занятий</w:t>
      </w:r>
      <w:r w:rsidRPr="00CC3A01">
        <w:t xml:space="preserve"> по различным темам, 4 организационных сбора, на которых активисты рассматривали вопросы по реализации плана, подготовке и проведению конкурсов, мероприятий, акций. </w:t>
      </w:r>
    </w:p>
    <w:p w:rsidR="001974CA" w:rsidRDefault="001974CA" w:rsidP="001974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ГДЮОО «Стрела» принимает</w:t>
      </w:r>
      <w:r w:rsidRPr="00CB322D">
        <w:t xml:space="preserve"> активное участие в организации и проведении организационно-массовых меропри</w:t>
      </w:r>
      <w:r>
        <w:t>ятий Дома детского творчества, для разных категорий детей: открытие летней оздоровительной компании, выступление на новогодних утренниках для малоимущих, для детей с ограниченными возможностями здоровья, отчетный концерт ДДТ,  с</w:t>
      </w:r>
      <w:r w:rsidRPr="00C74DAD">
        <w:t>портивная игра для семей с детьми-инвалидами «Сильные духом»</w:t>
      </w:r>
      <w:r>
        <w:t>. Каждый год традиционно принима</w:t>
      </w:r>
      <w:r w:rsidR="00030E5D">
        <w:t>ют</w:t>
      </w:r>
      <w:r>
        <w:t xml:space="preserve"> участие в мероприятия посвященных памятным датам.</w:t>
      </w:r>
    </w:p>
    <w:p w:rsidR="001974CA" w:rsidRDefault="001974CA" w:rsidP="001974CA">
      <w:pPr>
        <w:ind w:firstLine="601"/>
        <w:jc w:val="both"/>
        <w:rPr>
          <w:color w:val="000000"/>
          <w:shd w:val="clear" w:color="auto" w:fill="FFFFFF"/>
        </w:rPr>
      </w:pPr>
      <w:r w:rsidRPr="002750D6">
        <w:rPr>
          <w:color w:val="000000"/>
          <w:shd w:val="clear" w:color="auto" w:fill="FFFFFF"/>
        </w:rPr>
        <w:t>Активисты Стрелы организовали музыкально</w:t>
      </w:r>
      <w:r w:rsidR="00030E5D">
        <w:rPr>
          <w:color w:val="000000"/>
          <w:shd w:val="clear" w:color="auto" w:fill="FFFFFF"/>
        </w:rPr>
        <w:t xml:space="preserve"> </w:t>
      </w:r>
      <w:r w:rsidRPr="002750D6">
        <w:rPr>
          <w:color w:val="000000"/>
          <w:shd w:val="clear" w:color="auto" w:fill="FFFFFF"/>
        </w:rPr>
        <w:t>- игровую программу для ребят</w:t>
      </w:r>
      <w:r>
        <w:rPr>
          <w:color w:val="000000"/>
          <w:shd w:val="clear" w:color="auto" w:fill="FFFFFF"/>
        </w:rPr>
        <w:t>, в рамках г</w:t>
      </w:r>
      <w:r w:rsidRPr="002750D6">
        <w:rPr>
          <w:color w:val="000000"/>
          <w:shd w:val="clear" w:color="auto" w:fill="FFFFFF"/>
        </w:rPr>
        <w:t>ородско</w:t>
      </w:r>
      <w:r>
        <w:rPr>
          <w:color w:val="000000"/>
          <w:shd w:val="clear" w:color="auto" w:fill="FFFFFF"/>
        </w:rPr>
        <w:t>го</w:t>
      </w:r>
      <w:r w:rsidRPr="002750D6">
        <w:rPr>
          <w:color w:val="000000"/>
          <w:shd w:val="clear" w:color="auto" w:fill="FFFFFF"/>
        </w:rPr>
        <w:t xml:space="preserve"> мероприяти</w:t>
      </w:r>
      <w:r>
        <w:rPr>
          <w:color w:val="000000"/>
          <w:shd w:val="clear" w:color="auto" w:fill="FFFFFF"/>
        </w:rPr>
        <w:t>я</w:t>
      </w:r>
      <w:r w:rsidRPr="002750D6">
        <w:rPr>
          <w:color w:val="000000"/>
          <w:shd w:val="clear" w:color="auto" w:fill="FFFFFF"/>
        </w:rPr>
        <w:t xml:space="preserve"> «Масленица». Всего в программе приняло участие около 150 </w:t>
      </w:r>
      <w:r>
        <w:rPr>
          <w:color w:val="000000"/>
          <w:shd w:val="clear" w:color="auto" w:fill="FFFFFF"/>
        </w:rPr>
        <w:t>детей</w:t>
      </w:r>
      <w:r w:rsidRPr="002750D6">
        <w:rPr>
          <w:color w:val="000000"/>
          <w:shd w:val="clear" w:color="auto" w:fill="FFFFFF"/>
        </w:rPr>
        <w:t>.</w:t>
      </w:r>
    </w:p>
    <w:p w:rsidR="001974CA" w:rsidRDefault="001974CA" w:rsidP="001974CA">
      <w:pPr>
        <w:ind w:firstLine="601"/>
        <w:jc w:val="both"/>
      </w:pPr>
      <w:r>
        <w:rPr>
          <w:color w:val="000000"/>
          <w:shd w:val="clear" w:color="auto" w:fill="FFFFFF"/>
        </w:rPr>
        <w:t xml:space="preserve"> В марте активисты организовали</w:t>
      </w:r>
      <w:r w:rsidRPr="002750D6">
        <w:rPr>
          <w:color w:val="000000"/>
          <w:shd w:val="clear" w:color="auto" w:fill="FFFFFF"/>
        </w:rPr>
        <w:t xml:space="preserve"> в Доме детского творчества городской коммунарский сбор «Веснянка – 2023»</w:t>
      </w:r>
      <w:r>
        <w:rPr>
          <w:color w:val="000000"/>
          <w:shd w:val="clear" w:color="auto" w:fill="FFFFFF"/>
        </w:rPr>
        <w:t xml:space="preserve">, </w:t>
      </w:r>
      <w:r w:rsidR="00030E5D">
        <w:rPr>
          <w:color w:val="000000"/>
          <w:shd w:val="clear" w:color="auto" w:fill="FFFFFF"/>
        </w:rPr>
        <w:t xml:space="preserve">в сборе </w:t>
      </w:r>
      <w:r>
        <w:rPr>
          <w:color w:val="000000"/>
          <w:shd w:val="clear" w:color="auto" w:fill="FFFFFF"/>
        </w:rPr>
        <w:t>приняло участие 85 человек.</w:t>
      </w:r>
      <w:r w:rsidRPr="006808D6">
        <w:t xml:space="preserve"> </w:t>
      </w:r>
    </w:p>
    <w:p w:rsidR="001974CA" w:rsidRPr="00406AB1" w:rsidRDefault="005D3AC6" w:rsidP="001974CA">
      <w:pPr>
        <w:ind w:firstLine="60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Впервые активисты ГДЮОО «Стрела» приняли</w:t>
      </w:r>
      <w:r w:rsidRPr="00406AB1">
        <w:rPr>
          <w:color w:val="000000"/>
          <w:shd w:val="clear" w:color="auto" w:fill="FFFFFF"/>
        </w:rPr>
        <w:t xml:space="preserve"> участие в Фестивале инициатив «Первый шаг», где представили свой проект «Стань заметней!».</w:t>
      </w:r>
      <w:r>
        <w:rPr>
          <w:color w:val="000000"/>
          <w:shd w:val="clear" w:color="auto" w:fill="FFFFFF"/>
        </w:rPr>
        <w:t xml:space="preserve"> </w:t>
      </w:r>
      <w:r w:rsidR="001974CA">
        <w:rPr>
          <w:color w:val="000000"/>
          <w:shd w:val="clear" w:color="auto" w:fill="FFFFFF"/>
        </w:rPr>
        <w:t>В рамках этого проекта для ребят были приобретены бейсболки и галстуки.</w:t>
      </w:r>
    </w:p>
    <w:p w:rsidR="001974CA" w:rsidRPr="002750D6" w:rsidRDefault="001974CA" w:rsidP="001974CA">
      <w:pPr>
        <w:ind w:firstLine="601"/>
        <w:jc w:val="both"/>
        <w:rPr>
          <w:color w:val="000000"/>
          <w:shd w:val="clear" w:color="auto" w:fill="FFFFFF"/>
        </w:rPr>
      </w:pPr>
      <w:r w:rsidRPr="00406AB1"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6985</wp:posOffset>
            </wp:positionV>
            <wp:extent cx="2806700" cy="2105025"/>
            <wp:effectExtent l="0" t="0" r="0" b="0"/>
            <wp:wrapTight wrapText="bothSides">
              <wp:wrapPolygon edited="0">
                <wp:start x="0" y="0"/>
                <wp:lineTo x="0" y="21502"/>
                <wp:lineTo x="21405" y="21502"/>
                <wp:lineTo x="21405" y="0"/>
                <wp:lineTo x="0" y="0"/>
              </wp:wrapPolygon>
            </wp:wrapTight>
            <wp:docPr id="6" name="Рисунок 6" descr="https://sun9-24.userapi.com/impg/PFG4tIbdS7kIztNBrgWxjqkXi8_SqUWceSmx7A/fChd3nM833g.jpg?size=2560x1920&amp;quality=95&amp;sign=0a1b71b471a772dd6bde71a8fb3fb5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4.userapi.com/impg/PFG4tIbdS7kIztNBrgWxjqkXi8_SqUWceSmx7A/fChd3nM833g.jpg?size=2560x1920&amp;quality=95&amp;sign=0a1b71b471a772dd6bde71a8fb3fb59e&amp;type=album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6AB1">
        <w:rPr>
          <w:color w:val="000000"/>
          <w:shd w:val="clear" w:color="auto" w:fill="FFFFFF"/>
        </w:rPr>
        <w:t>В 2023 году активисты ГДЮОО «Стрела»</w:t>
      </w:r>
      <w:r w:rsidRPr="006808D6">
        <w:t xml:space="preserve"> продолжили сотрудничество с инспектором оГИБДД ОМВД г. Коряжм</w:t>
      </w:r>
      <w:r>
        <w:t>ы и провели акции «Засветись!» и «Ребёнок – главный пассажир!»</w:t>
      </w:r>
    </w:p>
    <w:p w:rsidR="001974CA" w:rsidRPr="006808D6" w:rsidRDefault="001974CA" w:rsidP="001974CA">
      <w:pPr>
        <w:ind w:firstLine="708"/>
        <w:jc w:val="both"/>
      </w:pPr>
      <w:r w:rsidRPr="00CC3A01">
        <w:t>Активно ведется группа ВКонтакте</w:t>
      </w:r>
      <w:r>
        <w:t xml:space="preserve">, а также </w:t>
      </w:r>
      <w:r w:rsidRPr="006808D6">
        <w:t xml:space="preserve">деятельность ГДЮОО «Стрела» отражается на сайте </w:t>
      </w:r>
      <w:hyperlink r:id="rId35" w:history="1">
        <w:r w:rsidRPr="006808D6">
          <w:t>https://dobro.ru/</w:t>
        </w:r>
      </w:hyperlink>
      <w:r w:rsidRPr="006808D6">
        <w:t xml:space="preserve"> и открыта группа.</w:t>
      </w:r>
    </w:p>
    <w:p w:rsidR="001974CA" w:rsidRPr="006808D6" w:rsidRDefault="001974CA" w:rsidP="001974CA">
      <w:pPr>
        <w:ind w:firstLine="708"/>
        <w:jc w:val="both"/>
      </w:pPr>
      <w:r w:rsidRPr="006808D6">
        <w:t xml:space="preserve">В 2023 – 2024 планируется развитее первичного отделения РДДМ «Движение первых», включение в план деятельности мероприятий по линии РДДМ, а также проведение городских коммунарских сборов «Оснянка» и «Веснянка». </w:t>
      </w:r>
    </w:p>
    <w:p w:rsidR="001974CA" w:rsidRPr="00CC3A01" w:rsidRDefault="001974CA" w:rsidP="001974CA">
      <w:pPr>
        <w:ind w:firstLine="601"/>
        <w:jc w:val="both"/>
      </w:pPr>
    </w:p>
    <w:p w:rsidR="0096761D" w:rsidRPr="006254A6" w:rsidRDefault="0096761D" w:rsidP="00940E79">
      <w:pPr>
        <w:tabs>
          <w:tab w:val="left" w:pos="5670"/>
        </w:tabs>
        <w:ind w:right="-2"/>
        <w:rPr>
          <w:b/>
          <w:color w:val="FF0000"/>
        </w:rPr>
      </w:pPr>
    </w:p>
    <w:p w:rsidR="00432D84" w:rsidRPr="00217A87" w:rsidRDefault="00432D84" w:rsidP="00432D84">
      <w:pPr>
        <w:tabs>
          <w:tab w:val="left" w:pos="5670"/>
        </w:tabs>
        <w:ind w:right="-2" w:firstLine="567"/>
        <w:jc w:val="center"/>
        <w:rPr>
          <w:b/>
        </w:rPr>
      </w:pPr>
      <w:r w:rsidRPr="00217A87">
        <w:rPr>
          <w:b/>
        </w:rPr>
        <w:t>8.4 Организация отдыха и занятости детей в каникулярное время</w:t>
      </w:r>
    </w:p>
    <w:p w:rsidR="00432D84" w:rsidRPr="00217A87" w:rsidRDefault="00432D84" w:rsidP="00432D84">
      <w:pPr>
        <w:tabs>
          <w:tab w:val="left" w:pos="5670"/>
        </w:tabs>
        <w:ind w:right="-2"/>
        <w:rPr>
          <w:b/>
        </w:rPr>
      </w:pPr>
    </w:p>
    <w:p w:rsidR="00432D84" w:rsidRPr="00217A87" w:rsidRDefault="006867D7" w:rsidP="00432D84">
      <w:pPr>
        <w:ind w:left="4248" w:firstLine="708"/>
        <w:jc w:val="both"/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81280</wp:posOffset>
            </wp:positionV>
            <wp:extent cx="2428875" cy="1552575"/>
            <wp:effectExtent l="19050" t="0" r="9525" b="0"/>
            <wp:wrapTight wrapText="bothSides">
              <wp:wrapPolygon edited="0">
                <wp:start x="-169" y="0"/>
                <wp:lineTo x="-169" y="21467"/>
                <wp:lineTo x="21685" y="21467"/>
                <wp:lineTo x="21685" y="0"/>
                <wp:lineTo x="-169" y="0"/>
              </wp:wrapPolygon>
            </wp:wrapTight>
            <wp:docPr id="11" name="Рисунок 1" descr="C:\Users\user\Desktop\4м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мчс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D84" w:rsidRPr="00217A87">
        <w:t>В 202</w:t>
      </w:r>
      <w:r w:rsidR="00432D84">
        <w:t>3</w:t>
      </w:r>
      <w:r w:rsidR="00432D84" w:rsidRPr="00217A87">
        <w:t xml:space="preserve"> году </w:t>
      </w:r>
      <w:r w:rsidR="00432D84">
        <w:t xml:space="preserve">детский </w:t>
      </w:r>
      <w:r w:rsidR="00432D84" w:rsidRPr="00217A87">
        <w:t xml:space="preserve">оздоровительный лагерь с дневным пребыванием </w:t>
      </w:r>
      <w:r w:rsidR="00432D84">
        <w:t xml:space="preserve">работал летом в две смены и осенью в период каникул. </w:t>
      </w:r>
      <w:r w:rsidR="00432D84" w:rsidRPr="00217A87">
        <w:t>Охват детей 1</w:t>
      </w:r>
      <w:r w:rsidR="00432D84">
        <w:t>71 человек (1 смена – 60</w:t>
      </w:r>
      <w:r w:rsidR="00432D84" w:rsidRPr="00217A87">
        <w:t xml:space="preserve"> детей, 2 смена – 81 человек</w:t>
      </w:r>
      <w:r w:rsidR="00432D84">
        <w:t>, осенняя смена – 30 человек</w:t>
      </w:r>
      <w:r w:rsidR="00432D84" w:rsidRPr="00217A87">
        <w:t>).</w:t>
      </w:r>
    </w:p>
    <w:p w:rsidR="00432D84" w:rsidRPr="00217A87" w:rsidRDefault="00432D84" w:rsidP="00432D84">
      <w:pPr>
        <w:ind w:firstLine="567"/>
        <w:jc w:val="both"/>
      </w:pPr>
      <w:r w:rsidRPr="00217A87">
        <w:t>Название программы лагеря «</w:t>
      </w:r>
      <w:r>
        <w:t>ЛЕТО: Лето. Единство. Творчество. Отдых</w:t>
      </w:r>
      <w:r w:rsidRPr="00217A87">
        <w:t>». Целью воспитательной программы является организация особого воспитательного пространства для свободного развития, творческого досуга, эффективного оздоровления ребенка в системе дополнительного образования.</w:t>
      </w:r>
    </w:p>
    <w:p w:rsidR="00432D84" w:rsidRPr="00217A87" w:rsidRDefault="00432D84" w:rsidP="00432D84">
      <w:pPr>
        <w:ind w:firstLine="567"/>
        <w:jc w:val="both"/>
      </w:pPr>
      <w:r w:rsidRPr="00217A87">
        <w:lastRenderedPageBreak/>
        <w:t>В течение смен детям предлагались мероприятия в соответствии с темой дня. В соответствии с задачами, поставленными в воспитательной программе, в течение месяца в ДОЛ реализовывались следующие направления:</w:t>
      </w:r>
    </w:p>
    <w:p w:rsidR="00432D84" w:rsidRDefault="00432D84" w:rsidP="00432D84">
      <w:pPr>
        <w:ind w:firstLine="567"/>
        <w:jc w:val="both"/>
      </w:pPr>
      <w:r w:rsidRPr="00217A87">
        <w:t>- «</w:t>
      </w:r>
      <w:r>
        <w:t>Будем дружить</w:t>
      </w:r>
      <w:r w:rsidRPr="00217A87">
        <w:t>» (социализация детей);</w:t>
      </w:r>
    </w:p>
    <w:p w:rsidR="00432D84" w:rsidRPr="00217A87" w:rsidRDefault="00432D84" w:rsidP="00432D84">
      <w:pPr>
        <w:ind w:firstLine="567"/>
        <w:jc w:val="both"/>
      </w:pPr>
      <w:r>
        <w:t>-«Хочу всё знать» (познавательная деятельность);</w:t>
      </w:r>
    </w:p>
    <w:p w:rsidR="00432D84" w:rsidRPr="00217A87" w:rsidRDefault="00432D84" w:rsidP="00432D84">
      <w:pPr>
        <w:ind w:firstLine="567"/>
        <w:jc w:val="both"/>
      </w:pPr>
      <w:r w:rsidRPr="00217A87">
        <w:t>-«</w:t>
      </w:r>
      <w:r>
        <w:t>Азбука</w:t>
      </w:r>
      <w:r w:rsidRPr="00217A87">
        <w:t xml:space="preserve"> здоровь</w:t>
      </w:r>
      <w:r>
        <w:t>я</w:t>
      </w:r>
      <w:r w:rsidRPr="00217A87">
        <w:t>» (здоровье сберегающее, спортивно-оздоровительное направление);</w:t>
      </w:r>
    </w:p>
    <w:p w:rsidR="00432D84" w:rsidRPr="00217A87" w:rsidRDefault="00432D84" w:rsidP="00432D84">
      <w:pPr>
        <w:ind w:firstLine="567"/>
        <w:jc w:val="both"/>
      </w:pPr>
      <w:r w:rsidRPr="00217A87">
        <w:t xml:space="preserve"> - «Мой край</w:t>
      </w:r>
      <w:r>
        <w:t xml:space="preserve"> родной</w:t>
      </w:r>
      <w:r w:rsidRPr="00217A87">
        <w:t>» (патриотическое воспитание).</w:t>
      </w:r>
    </w:p>
    <w:p w:rsidR="00432D84" w:rsidRPr="00217A87" w:rsidRDefault="00432D84" w:rsidP="00432D84">
      <w:pPr>
        <w:ind w:firstLine="567"/>
        <w:jc w:val="both"/>
      </w:pPr>
      <w:r w:rsidRPr="00217A87">
        <w:t xml:space="preserve">После </w:t>
      </w:r>
      <w:r>
        <w:t>посещения детского</w:t>
      </w:r>
      <w:r w:rsidRPr="00217A87">
        <w:t xml:space="preserve"> оздоровительного лагеря с дневным пребыванием участники программы:</w:t>
      </w:r>
    </w:p>
    <w:p w:rsidR="00432D84" w:rsidRPr="00217A87" w:rsidRDefault="00432D84" w:rsidP="00432D84">
      <w:pPr>
        <w:ind w:firstLine="567"/>
        <w:jc w:val="both"/>
      </w:pPr>
      <w:r w:rsidRPr="00217A87">
        <w:t>- получили организованный полноценный отдых;</w:t>
      </w:r>
    </w:p>
    <w:p w:rsidR="004B7021" w:rsidRPr="004B7021" w:rsidRDefault="00432D84" w:rsidP="004B7021">
      <w:pPr>
        <w:ind w:firstLine="567"/>
        <w:jc w:val="both"/>
      </w:pPr>
      <w:r w:rsidRPr="004B7021">
        <w:t xml:space="preserve">- </w:t>
      </w:r>
      <w:r w:rsidR="004B7021" w:rsidRPr="004B7021">
        <w:t>оздоровились, укрепили здоровье;</w:t>
      </w:r>
    </w:p>
    <w:p w:rsidR="004B7021" w:rsidRPr="004B7021" w:rsidRDefault="004B7021" w:rsidP="004B7021">
      <w:pPr>
        <w:ind w:firstLine="567"/>
        <w:jc w:val="both"/>
      </w:pPr>
      <w:r w:rsidRPr="004B7021">
        <w:t>- улучшили социально-психологический климат среди обучающихся разных возрастов;</w:t>
      </w:r>
    </w:p>
    <w:p w:rsidR="004B7021" w:rsidRPr="004B7021" w:rsidRDefault="004B7021" w:rsidP="004B7021">
      <w:pPr>
        <w:ind w:firstLine="567"/>
        <w:jc w:val="both"/>
      </w:pPr>
      <w:r w:rsidRPr="004B7021">
        <w:t>- использовали возможность для творческой самореализации в предлагаемых видах деятельности;</w:t>
      </w:r>
    </w:p>
    <w:p w:rsidR="00432D84" w:rsidRPr="00217A87" w:rsidRDefault="00432D84" w:rsidP="004B7021">
      <w:pPr>
        <w:ind w:firstLine="567"/>
        <w:jc w:val="both"/>
      </w:pPr>
      <w:r w:rsidRPr="00217A87">
        <w:t>- успешно освоили навыки коммуникативного общения;</w:t>
      </w:r>
    </w:p>
    <w:p w:rsidR="00432D84" w:rsidRPr="00217A87" w:rsidRDefault="00432D84" w:rsidP="00432D84">
      <w:pPr>
        <w:ind w:firstLine="567"/>
        <w:jc w:val="both"/>
      </w:pPr>
      <w:r w:rsidRPr="00217A87">
        <w:t>- расширили диапазон знаний, умений и навыков в творческой и интеллектуально-познавательной  деятельности;</w:t>
      </w:r>
    </w:p>
    <w:p w:rsidR="00432D84" w:rsidRPr="00217A87" w:rsidRDefault="00432D84" w:rsidP="00432D84">
      <w:pPr>
        <w:ind w:firstLine="567"/>
        <w:jc w:val="both"/>
      </w:pPr>
      <w:r w:rsidRPr="00217A87">
        <w:t>- получили и реализовали возможность для укрепления психологического, физического и духовно-нравственного здоровья;</w:t>
      </w:r>
    </w:p>
    <w:p w:rsidR="00432D84" w:rsidRPr="00217A87" w:rsidRDefault="00432D84" w:rsidP="00432D84">
      <w:pPr>
        <w:ind w:firstLine="567"/>
        <w:jc w:val="both"/>
      </w:pPr>
      <w:r w:rsidRPr="00217A87">
        <w:t>- использовали возможность для творческой самореализации в предлагаемых видах деятельности.</w:t>
      </w:r>
    </w:p>
    <w:p w:rsidR="00432D84" w:rsidRPr="006254A6" w:rsidRDefault="00432D84" w:rsidP="00432D84">
      <w:pPr>
        <w:jc w:val="both"/>
        <w:rPr>
          <w:color w:val="FF0000"/>
        </w:rPr>
      </w:pPr>
    </w:p>
    <w:p w:rsidR="00E67B27" w:rsidRPr="006254A6" w:rsidRDefault="008C558A" w:rsidP="008C558A">
      <w:pPr>
        <w:ind w:left="567"/>
        <w:jc w:val="center"/>
        <w:rPr>
          <w:color w:val="FF0000"/>
        </w:rPr>
      </w:pPr>
      <w:r w:rsidRPr="00791CD1">
        <w:rPr>
          <w:b/>
        </w:rPr>
        <w:t>9.</w:t>
      </w:r>
      <w:r w:rsidRPr="006254A6">
        <w:rPr>
          <w:b/>
          <w:color w:val="FF0000"/>
        </w:rPr>
        <w:t xml:space="preserve"> </w:t>
      </w:r>
      <w:r w:rsidR="00E67B27" w:rsidRPr="00791CD1">
        <w:rPr>
          <w:b/>
        </w:rPr>
        <w:t>Результаты образовательной и воспитательной деятельности</w:t>
      </w:r>
    </w:p>
    <w:p w:rsidR="0027340A" w:rsidRPr="006254A6" w:rsidRDefault="0027340A" w:rsidP="0027340A">
      <w:pPr>
        <w:ind w:left="1647"/>
        <w:jc w:val="both"/>
        <w:rPr>
          <w:color w:val="FF0000"/>
        </w:rPr>
      </w:pPr>
    </w:p>
    <w:p w:rsidR="00AA24DE" w:rsidRPr="00054FDC" w:rsidRDefault="00AA24DE" w:rsidP="00AA24DE">
      <w:pPr>
        <w:ind w:firstLine="567"/>
        <w:jc w:val="both"/>
      </w:pPr>
      <w:r w:rsidRPr="00054FDC">
        <w:t>По итогам 202</w:t>
      </w:r>
      <w:r w:rsidR="00054FDC" w:rsidRPr="00054FDC">
        <w:t>3</w:t>
      </w:r>
      <w:r w:rsidRPr="00054FDC">
        <w:t xml:space="preserve"> года воспитанники учреждения являются победителями и призерами областных, российских соревнований, выставок детского художественного творчества, научно – практических конференций (Приложение 3).</w:t>
      </w:r>
    </w:p>
    <w:p w:rsidR="00AA24DE" w:rsidRPr="00791CD1" w:rsidRDefault="00AA24DE" w:rsidP="00AA24DE">
      <w:pPr>
        <w:ind w:firstLine="567"/>
        <w:jc w:val="both"/>
      </w:pPr>
      <w:r w:rsidRPr="00791CD1">
        <w:t xml:space="preserve">По итогам участия во Всероссийских и областных конкурсах </w:t>
      </w:r>
      <w:r w:rsidR="00791CD1" w:rsidRPr="00791CD1">
        <w:t>6</w:t>
      </w:r>
      <w:r w:rsidRPr="00791CD1">
        <w:t xml:space="preserve"> обучающимся присуждены именные стипендии Благотворительного фонда «Илим - Гарант»:</w:t>
      </w:r>
    </w:p>
    <w:p w:rsidR="00AA24DE" w:rsidRPr="00791CD1" w:rsidRDefault="00602982" w:rsidP="00AA24DE">
      <w:pPr>
        <w:ind w:firstLine="567"/>
        <w:jc w:val="both"/>
      </w:pPr>
      <w:r w:rsidRPr="00791CD1">
        <w:t>Попова Ирина</w:t>
      </w:r>
      <w:r w:rsidR="00801DFC" w:rsidRPr="00791CD1">
        <w:t xml:space="preserve"> </w:t>
      </w:r>
      <w:r w:rsidR="00AA24DE" w:rsidRPr="00791CD1">
        <w:t>(объединение «Северные мастера», педагог Окрепилова М.А.);</w:t>
      </w:r>
    </w:p>
    <w:p w:rsidR="00AA24DE" w:rsidRPr="00791CD1" w:rsidRDefault="00791CD1" w:rsidP="00AA24DE">
      <w:pPr>
        <w:tabs>
          <w:tab w:val="left" w:pos="284"/>
          <w:tab w:val="left" w:pos="4536"/>
        </w:tabs>
        <w:ind w:firstLine="567"/>
        <w:jc w:val="both"/>
      </w:pPr>
      <w:r w:rsidRPr="00791CD1">
        <w:t xml:space="preserve">Воронцов Вадим </w:t>
      </w:r>
      <w:r w:rsidR="00801DFC" w:rsidRPr="00791CD1">
        <w:t xml:space="preserve"> </w:t>
      </w:r>
      <w:r w:rsidR="00AA24DE" w:rsidRPr="00791CD1">
        <w:t>(</w:t>
      </w:r>
      <w:r w:rsidRPr="00791CD1">
        <w:t>секция</w:t>
      </w:r>
      <w:r w:rsidR="00AA24DE" w:rsidRPr="00791CD1">
        <w:t xml:space="preserve"> «</w:t>
      </w:r>
      <w:r w:rsidRPr="00791CD1">
        <w:t>Авиамодельная</w:t>
      </w:r>
      <w:r w:rsidR="00AA24DE" w:rsidRPr="00791CD1">
        <w:t xml:space="preserve">», педагог </w:t>
      </w:r>
      <w:r w:rsidRPr="00791CD1">
        <w:t>Худяков В.М.</w:t>
      </w:r>
      <w:r w:rsidR="00AA24DE" w:rsidRPr="00791CD1">
        <w:t>.);</w:t>
      </w:r>
    </w:p>
    <w:p w:rsidR="00AA24DE" w:rsidRPr="00791CD1" w:rsidRDefault="00602982" w:rsidP="00AA24DE">
      <w:pPr>
        <w:ind w:firstLine="567"/>
        <w:jc w:val="both"/>
        <w:rPr>
          <w:snapToGrid w:val="0"/>
        </w:rPr>
      </w:pPr>
      <w:r w:rsidRPr="00791CD1">
        <w:t>Осташова Ирина</w:t>
      </w:r>
      <w:r w:rsidR="00AA24DE" w:rsidRPr="00791CD1">
        <w:t xml:space="preserve"> (</w:t>
      </w:r>
      <w:r w:rsidR="005C1A9B" w:rsidRPr="00791CD1">
        <w:t>ШДО «Моделина»</w:t>
      </w:r>
      <w:r w:rsidR="00AA24DE" w:rsidRPr="00791CD1">
        <w:t xml:space="preserve">, педагог </w:t>
      </w:r>
      <w:r w:rsidR="005C1A9B" w:rsidRPr="00791CD1">
        <w:t>Гладышева О.Ф</w:t>
      </w:r>
      <w:r w:rsidR="00AA24DE" w:rsidRPr="00791CD1">
        <w:t>.)</w:t>
      </w:r>
      <w:r w:rsidR="00AA24DE" w:rsidRPr="00791CD1">
        <w:rPr>
          <w:snapToGrid w:val="0"/>
        </w:rPr>
        <w:t>;</w:t>
      </w:r>
    </w:p>
    <w:p w:rsidR="00AA24DE" w:rsidRPr="00791CD1" w:rsidRDefault="00791CD1" w:rsidP="00AA24DE">
      <w:pPr>
        <w:ind w:firstLine="567"/>
        <w:jc w:val="both"/>
      </w:pPr>
      <w:r w:rsidRPr="00791CD1">
        <w:t>Гурьева Марина</w:t>
      </w:r>
      <w:r w:rsidR="005C1A9B" w:rsidRPr="00791CD1">
        <w:t xml:space="preserve"> </w:t>
      </w:r>
      <w:r w:rsidR="00AA24DE" w:rsidRPr="00791CD1">
        <w:t>(</w:t>
      </w:r>
      <w:r w:rsidR="005C1A9B" w:rsidRPr="00791CD1">
        <w:t>объединение «</w:t>
      </w:r>
      <w:r w:rsidRPr="00791CD1">
        <w:t>Бумагопластика</w:t>
      </w:r>
      <w:r w:rsidR="005C1A9B" w:rsidRPr="00791CD1">
        <w:t xml:space="preserve">», </w:t>
      </w:r>
      <w:r w:rsidR="00AA24DE" w:rsidRPr="00791CD1">
        <w:t xml:space="preserve">педагог </w:t>
      </w:r>
      <w:r w:rsidRPr="00791CD1">
        <w:t>Клочихина Г.С</w:t>
      </w:r>
      <w:r w:rsidR="00AA24DE" w:rsidRPr="00791CD1">
        <w:t>.)</w:t>
      </w:r>
      <w:r w:rsidR="005C1A9B" w:rsidRPr="00791CD1">
        <w:t>;</w:t>
      </w:r>
    </w:p>
    <w:p w:rsidR="005C1A9B" w:rsidRPr="00791CD1" w:rsidRDefault="00791CD1" w:rsidP="00AA24DE">
      <w:pPr>
        <w:ind w:firstLine="567"/>
        <w:jc w:val="both"/>
      </w:pPr>
      <w:r w:rsidRPr="00791CD1">
        <w:t>Низовцев Артем</w:t>
      </w:r>
      <w:r w:rsidR="005C1A9B" w:rsidRPr="00791CD1">
        <w:t xml:space="preserve"> (секция «Автотрассовая», педагог Северов Н.А.);</w:t>
      </w:r>
    </w:p>
    <w:p w:rsidR="005C1A9B" w:rsidRPr="00791CD1" w:rsidRDefault="00791CD1" w:rsidP="00AA24DE">
      <w:pPr>
        <w:ind w:firstLine="567"/>
        <w:jc w:val="both"/>
      </w:pPr>
      <w:r w:rsidRPr="00791CD1">
        <w:t>Косиков Глеб</w:t>
      </w:r>
      <w:r w:rsidR="005C1A9B" w:rsidRPr="00791CD1">
        <w:t xml:space="preserve"> (объединение «Робот</w:t>
      </w:r>
      <w:r w:rsidR="00F04829" w:rsidRPr="00791CD1">
        <w:t>о</w:t>
      </w:r>
      <w:r w:rsidR="005C1A9B" w:rsidRPr="00791CD1">
        <w:t>техника», педагог Егулемова Н.Н.)</w:t>
      </w:r>
    </w:p>
    <w:p w:rsidR="00AA24DE" w:rsidRPr="00D05F95" w:rsidRDefault="00474906" w:rsidP="00AA24DE">
      <w:pPr>
        <w:ind w:firstLine="567"/>
        <w:jc w:val="both"/>
      </w:pPr>
      <w:r w:rsidRPr="00791CD1">
        <w:t>П</w:t>
      </w:r>
      <w:r w:rsidR="00AA24DE" w:rsidRPr="00791CD1">
        <w:t>рофессиональная деятельность педагогических работников учреждения в 20</w:t>
      </w:r>
      <w:r w:rsidR="00791CD1" w:rsidRPr="00791CD1">
        <w:t>23</w:t>
      </w:r>
      <w:r w:rsidR="00AA24DE" w:rsidRPr="00791CD1">
        <w:t xml:space="preserve"> году отмечена отраслевыми наградами и</w:t>
      </w:r>
      <w:r w:rsidRPr="00791CD1">
        <w:t xml:space="preserve"> премиями</w:t>
      </w:r>
      <w:r w:rsidR="00AA24DE" w:rsidRPr="00791CD1">
        <w:t>:</w:t>
      </w:r>
    </w:p>
    <w:p w:rsidR="00AA24DE" w:rsidRPr="00D05F95" w:rsidRDefault="00AA24DE" w:rsidP="00AA24DE">
      <w:pPr>
        <w:ind w:firstLine="567"/>
        <w:jc w:val="both"/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AA24DE" w:rsidRPr="00D05F95" w:rsidRDefault="00AA24DE" w:rsidP="00AA24DE">
      <w:pPr>
        <w:ind w:firstLine="567"/>
        <w:jc w:val="both"/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AA24DE" w:rsidRPr="00D05F95" w:rsidRDefault="00AA24DE" w:rsidP="00AA24DE">
      <w:pPr>
        <w:ind w:firstLine="567"/>
        <w:jc w:val="both"/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AA24DE" w:rsidRPr="00D05F95" w:rsidRDefault="00AA24DE" w:rsidP="00AA24DE">
      <w:pPr>
        <w:ind w:firstLine="567"/>
        <w:jc w:val="both"/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tbl>
      <w:tblPr>
        <w:tblpPr w:leftFromText="180" w:rightFromText="180" w:vertAnchor="text" w:horzAnchor="margin" w:tblpXSpec="right" w:tblpY="-3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819"/>
        <w:gridCol w:w="2268"/>
      </w:tblGrid>
      <w:tr w:rsidR="00AA24DE" w:rsidRPr="00D05F95" w:rsidTr="00AA24D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DE" w:rsidRPr="00D05F95" w:rsidRDefault="00AA24DE" w:rsidP="00AA24DE">
            <w:pPr>
              <w:spacing w:line="276" w:lineRule="auto"/>
              <w:ind w:firstLine="567"/>
              <w:jc w:val="center"/>
              <w:rPr>
                <w:i/>
              </w:rPr>
            </w:pPr>
            <w:r w:rsidRPr="00D05F95">
              <w:rPr>
                <w:i/>
              </w:rPr>
              <w:t>Награда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DE" w:rsidRPr="00D05F95" w:rsidRDefault="00AA24DE" w:rsidP="00AA24DE">
            <w:pPr>
              <w:spacing w:line="276" w:lineRule="auto"/>
              <w:ind w:firstLine="567"/>
              <w:jc w:val="center"/>
              <w:rPr>
                <w:i/>
              </w:rPr>
            </w:pPr>
            <w:r w:rsidRPr="00D05F95">
              <w:rPr>
                <w:i/>
              </w:rPr>
              <w:t>Примечание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DE" w:rsidRPr="00D05F95" w:rsidRDefault="00AA24DE" w:rsidP="00AA24DE">
            <w:pPr>
              <w:spacing w:line="276" w:lineRule="auto"/>
              <w:ind w:firstLine="567"/>
              <w:jc w:val="center"/>
              <w:rPr>
                <w:i/>
              </w:rPr>
            </w:pPr>
            <w:r w:rsidRPr="00D05F95">
              <w:rPr>
                <w:i/>
              </w:rPr>
              <w:t>ФИО</w:t>
            </w:r>
          </w:p>
        </w:tc>
      </w:tr>
      <w:tr w:rsidR="00D05F95" w:rsidRPr="006254A6" w:rsidTr="00AC6B7C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5" w:rsidRPr="00BA2218" w:rsidRDefault="00D05F95" w:rsidP="00F04829">
            <w:pPr>
              <w:rPr>
                <w:color w:val="FF0000"/>
              </w:rPr>
            </w:pPr>
            <w:r w:rsidRPr="00BA2218">
              <w:t>Почетная грамота администрации города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5" w:rsidRPr="00BA2218" w:rsidRDefault="00D05F95" w:rsidP="006940FA">
            <w:pPr>
              <w:jc w:val="both"/>
              <w:rPr>
                <w:color w:val="FF0000"/>
              </w:rPr>
            </w:pPr>
            <w:r w:rsidRPr="00BA2218">
              <w:t>за большой личный вклад в организацию работы по дополнительному образованию детей и подростков и в связи с 55-летним юбилеем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5" w:rsidRPr="00BA2218" w:rsidRDefault="00D05F95" w:rsidP="00AA24DE">
            <w:pPr>
              <w:jc w:val="center"/>
            </w:pPr>
            <w:r w:rsidRPr="00BA2218">
              <w:t>Конин В.И.</w:t>
            </w:r>
          </w:p>
          <w:p w:rsidR="00D05F95" w:rsidRPr="00BA2218" w:rsidRDefault="00D05F95" w:rsidP="00AA24DE">
            <w:pPr>
              <w:jc w:val="center"/>
            </w:pPr>
            <w:r w:rsidRPr="00BA2218">
              <w:t>концертмейстер</w:t>
            </w:r>
          </w:p>
        </w:tc>
      </w:tr>
      <w:tr w:rsidR="006940FA" w:rsidRPr="006254A6" w:rsidTr="00474906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A" w:rsidRPr="00BA2218" w:rsidRDefault="00CD5610" w:rsidP="00CD5610">
            <w:pPr>
              <w:rPr>
                <w:color w:val="FF0000"/>
              </w:rPr>
            </w:pPr>
            <w:r w:rsidRPr="00BA2218">
              <w:t>Почетная грамота администрации города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FA" w:rsidRPr="00BA2218" w:rsidRDefault="00D05F95" w:rsidP="00474906">
            <w:pPr>
              <w:jc w:val="both"/>
              <w:rPr>
                <w:color w:val="FF0000"/>
              </w:rPr>
            </w:pPr>
            <w:r w:rsidRPr="00BA2218">
              <w:t>за плодотворную образовательную и воспитательную деятельность, большой вклад в развитие детского самоуправления на территории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06" w:rsidRPr="00BA2218" w:rsidRDefault="00CD5610" w:rsidP="00AA24DE">
            <w:pPr>
              <w:jc w:val="center"/>
            </w:pPr>
            <w:r w:rsidRPr="00BA2218">
              <w:t>Шерягина Е.Н.</w:t>
            </w:r>
          </w:p>
          <w:p w:rsidR="00CD5610" w:rsidRPr="00BA2218" w:rsidRDefault="00CD5610" w:rsidP="00AA24DE">
            <w:pPr>
              <w:jc w:val="center"/>
            </w:pPr>
            <w:r w:rsidRPr="00BA2218">
              <w:t>старший вожатый</w:t>
            </w:r>
          </w:p>
        </w:tc>
      </w:tr>
      <w:tr w:rsidR="00D05F95" w:rsidRPr="006254A6" w:rsidTr="00474906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5" w:rsidRPr="00BA2218" w:rsidRDefault="00D05F95" w:rsidP="00CD5610">
            <w:r w:rsidRPr="00BA2218">
              <w:t>Почетная грамота администрации города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5" w:rsidRPr="00BA2218" w:rsidRDefault="00D05F95" w:rsidP="00474906">
            <w:pPr>
              <w:jc w:val="both"/>
            </w:pPr>
            <w:r w:rsidRPr="00BA2218">
              <w:t>за организацию и проведение мероприятий по профилактике безнадзорности и правонарушений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5" w:rsidRPr="00BA2218" w:rsidRDefault="00D05F95" w:rsidP="00AA24DE">
            <w:pPr>
              <w:jc w:val="center"/>
            </w:pPr>
            <w:r w:rsidRPr="00BA2218">
              <w:t>Байбородина Е.А., зам. руководителя по ОМР</w:t>
            </w:r>
          </w:p>
          <w:p w:rsidR="00D05F95" w:rsidRPr="00BA2218" w:rsidRDefault="00D05F95" w:rsidP="00AA24DE">
            <w:pPr>
              <w:jc w:val="center"/>
            </w:pPr>
            <w:r w:rsidRPr="00BA2218">
              <w:t>Петрова Ю.А., методист</w:t>
            </w:r>
          </w:p>
        </w:tc>
      </w:tr>
      <w:tr w:rsidR="00CD5610" w:rsidRPr="006254A6" w:rsidTr="00474906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0" w:rsidRPr="00BA2218" w:rsidRDefault="00CD5610" w:rsidP="00CD5610">
            <w:r w:rsidRPr="00BA2218">
              <w:lastRenderedPageBreak/>
              <w:t>Премия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0" w:rsidRPr="00BA2218" w:rsidRDefault="00D05F95" w:rsidP="00474906">
            <w:pPr>
              <w:jc w:val="both"/>
              <w:rPr>
                <w:color w:val="FF0000"/>
              </w:rPr>
            </w:pPr>
            <w:r w:rsidRPr="00BA2218">
              <w:t xml:space="preserve">за заслуги и личный вклад в образовательную, воспитательную, педагогическую деятельность, плодотворную творческую работу по развитию </w:t>
            </w:r>
            <w:r w:rsidRPr="00BA2218">
              <w:rPr>
                <w:color w:val="000000"/>
              </w:rPr>
              <w:t>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0" w:rsidRPr="00BA2218" w:rsidRDefault="00CD5610" w:rsidP="00AA24DE">
            <w:pPr>
              <w:jc w:val="center"/>
            </w:pPr>
            <w:r w:rsidRPr="00BA2218">
              <w:t>Гордиенко С.М.</w:t>
            </w:r>
          </w:p>
          <w:p w:rsidR="00CD5610" w:rsidRPr="00BA2218" w:rsidRDefault="00CD5610" w:rsidP="00AA24DE">
            <w:pPr>
              <w:jc w:val="center"/>
              <w:rPr>
                <w:color w:val="FF0000"/>
              </w:rPr>
            </w:pPr>
            <w:r w:rsidRPr="00BA2218">
              <w:t>Педагог ДО</w:t>
            </w:r>
          </w:p>
        </w:tc>
      </w:tr>
    </w:tbl>
    <w:p w:rsidR="007433A6" w:rsidRPr="006254A6" w:rsidRDefault="007433A6" w:rsidP="009C2806">
      <w:pPr>
        <w:jc w:val="both"/>
        <w:rPr>
          <w:color w:val="FF0000"/>
        </w:rPr>
      </w:pPr>
    </w:p>
    <w:p w:rsidR="00BA2218" w:rsidRPr="00EE5AC1" w:rsidRDefault="00BA2218" w:rsidP="00BA2218">
      <w:pPr>
        <w:numPr>
          <w:ilvl w:val="0"/>
          <w:numId w:val="22"/>
        </w:numPr>
        <w:ind w:left="0" w:firstLine="567"/>
        <w:jc w:val="center"/>
        <w:rPr>
          <w:b/>
        </w:rPr>
      </w:pPr>
      <w:r w:rsidRPr="00EE5AC1">
        <w:rPr>
          <w:b/>
        </w:rPr>
        <w:t xml:space="preserve">Привлечение внебюджетных источников финансирования </w:t>
      </w:r>
    </w:p>
    <w:p w:rsidR="00BA2218" w:rsidRPr="00EE5AC1" w:rsidRDefault="00BA2218" w:rsidP="00BA2218">
      <w:pPr>
        <w:ind w:left="1080"/>
        <w:rPr>
          <w:b/>
        </w:rPr>
      </w:pPr>
    </w:p>
    <w:p w:rsidR="00BA2218" w:rsidRPr="00EE5AC1" w:rsidRDefault="00BA2218" w:rsidP="00BA2218">
      <w:pPr>
        <w:keepNext/>
        <w:widowControl w:val="0"/>
        <w:ind w:firstLine="567"/>
        <w:jc w:val="both"/>
      </w:pPr>
      <w:r w:rsidRPr="00EE5AC1">
        <w:t>В учреждении ведется деятельность по разработке социальных проектов. В результате многолетнего плодотворного сотрудничества с благотворительным фондом «Илим-Гарант» учреждению ежегодно выделяются финансовые средства на поощрение лучших обучающихся, победителей и д</w:t>
      </w:r>
      <w:r>
        <w:t xml:space="preserve">ипломантов различного уровня, организацию и проведение региональных фестивалей, </w:t>
      </w:r>
      <w:r w:rsidRPr="00EE5AC1">
        <w:t xml:space="preserve"> развитие материально-технической базы учреждения.</w:t>
      </w:r>
    </w:p>
    <w:p w:rsidR="00BA2218" w:rsidRDefault="00BA2218" w:rsidP="00BA2218">
      <w:pPr>
        <w:autoSpaceDE w:val="0"/>
        <w:autoSpaceDN w:val="0"/>
        <w:adjustRightInd w:val="0"/>
        <w:ind w:firstLine="567"/>
        <w:jc w:val="both"/>
      </w:pPr>
      <w:r>
        <w:t>В 2023</w:t>
      </w:r>
      <w:r w:rsidRPr="00EE5AC1">
        <w:t xml:space="preserve"> году благотворительным фондом «Илим-Гарант» были выделены фин</w:t>
      </w:r>
      <w:r>
        <w:t>ансовые средства в размере 225</w:t>
      </w:r>
      <w:r w:rsidRPr="00EE5AC1">
        <w:t xml:space="preserve"> 000 руб.:</w:t>
      </w:r>
      <w:r>
        <w:t xml:space="preserve"> </w:t>
      </w:r>
      <w:r w:rsidRPr="00EE5AC1">
        <w:t>поощрение лучших обучающихся, победителей и дип</w:t>
      </w:r>
      <w:r>
        <w:t xml:space="preserve">ломантов различного уровня – 95 000 руб.,  </w:t>
      </w:r>
      <w:r w:rsidRPr="00EE5AC1">
        <w:t>организацию и провед</w:t>
      </w:r>
      <w:r>
        <w:t xml:space="preserve">ение региональных фестивалей – 30 000 руб., </w:t>
      </w:r>
      <w:r w:rsidRPr="00EE5AC1">
        <w:t>развитие материально-технической базы объединений технического творчеств</w:t>
      </w:r>
      <w:r>
        <w:t>а фондом было выделено – 100 000 руб.</w:t>
      </w:r>
    </w:p>
    <w:p w:rsidR="00BA2218" w:rsidRPr="00EE5AC1" w:rsidRDefault="00BA2218" w:rsidP="00BA2218">
      <w:pPr>
        <w:keepNext/>
        <w:widowControl w:val="0"/>
        <w:ind w:firstLine="567"/>
        <w:jc w:val="both"/>
      </w:pPr>
      <w:r>
        <w:t xml:space="preserve"> В рамках проекта  «Центр активности жителей Коряжмы» фестиваля инициатив «Первый шаг» при поддержке Губернаторского центра Архангельской области» учреждением был разработан проект «Стань заметнее». Учреждение получило финансовые средства в размере 10 000 руб. на реализацию данного проекта. На эти средства была приобретена ткань для пошива новых галстуков активистам  ГДЮОО «Стрела».</w:t>
      </w:r>
    </w:p>
    <w:p w:rsidR="00BA2218" w:rsidRPr="00B17DE3" w:rsidRDefault="00BA2218" w:rsidP="00BA2218">
      <w:pPr>
        <w:ind w:firstLine="567"/>
        <w:jc w:val="both"/>
        <w:rPr>
          <w:bCs/>
        </w:rPr>
      </w:pPr>
      <w:r w:rsidRPr="00EE5AC1">
        <w:t>В целях наиболее полного удовлетворения образовательными услугами на</w:t>
      </w:r>
      <w:r>
        <w:t>селению учреждение предоставляет</w:t>
      </w:r>
      <w:r w:rsidRPr="00EE5AC1">
        <w:t xml:space="preserve"> платные дополнительные образовательные услуги: изучение специальных дисциплин сверх программы, не предусмотренной учебным планом - </w:t>
      </w:r>
      <w:r w:rsidRPr="00EE5AC1">
        <w:rPr>
          <w:bCs/>
        </w:rPr>
        <w:t>«Иностранный язык».</w:t>
      </w:r>
      <w:r>
        <w:rPr>
          <w:bCs/>
        </w:rPr>
        <w:t xml:space="preserve"> Учреждение оказывает услуги по проведению культурно-массовых мероприятий: спектакли, концерты, детские игровые программы, мастер-классы. В 2023 году доход от оказания дополнительных услуг  составил – 555 450 руб. </w:t>
      </w:r>
      <w:r>
        <w:t xml:space="preserve">Внебюджетные средства </w:t>
      </w:r>
      <w:r w:rsidRPr="00EE5AC1">
        <w:t>направляются на заработную плату работникам, коммунальные услуги, хозяйственные нужды</w:t>
      </w:r>
      <w:r>
        <w:t>, ремонтные работы</w:t>
      </w:r>
      <w:r w:rsidRPr="00EE5AC1">
        <w:t xml:space="preserve"> учреждения.</w:t>
      </w:r>
      <w:r>
        <w:t xml:space="preserve"> </w:t>
      </w:r>
    </w:p>
    <w:p w:rsidR="002B62B9" w:rsidRPr="006254A6" w:rsidRDefault="002B62B9" w:rsidP="00112F53">
      <w:pPr>
        <w:ind w:firstLine="567"/>
        <w:jc w:val="center"/>
        <w:rPr>
          <w:b/>
          <w:color w:val="FF0000"/>
        </w:rPr>
      </w:pPr>
    </w:p>
    <w:p w:rsidR="0017584C" w:rsidRPr="00871506" w:rsidRDefault="007720A8" w:rsidP="00112F53">
      <w:pPr>
        <w:ind w:firstLine="567"/>
        <w:jc w:val="center"/>
        <w:rPr>
          <w:b/>
        </w:rPr>
      </w:pPr>
      <w:r w:rsidRPr="00871506">
        <w:rPr>
          <w:b/>
        </w:rPr>
        <w:t>1</w:t>
      </w:r>
      <w:r w:rsidR="008C558A" w:rsidRPr="00871506">
        <w:rPr>
          <w:b/>
        </w:rPr>
        <w:t>1</w:t>
      </w:r>
      <w:r w:rsidRPr="00871506">
        <w:rPr>
          <w:b/>
        </w:rPr>
        <w:t xml:space="preserve">. </w:t>
      </w:r>
      <w:r w:rsidR="0017584C" w:rsidRPr="00871506">
        <w:rPr>
          <w:b/>
        </w:rPr>
        <w:t>Условия осуществления образовательного процесса и труда работников</w:t>
      </w:r>
    </w:p>
    <w:p w:rsidR="0017584C" w:rsidRPr="00871506" w:rsidRDefault="0017584C" w:rsidP="00112F53">
      <w:pPr>
        <w:ind w:firstLine="567"/>
        <w:rPr>
          <w:b/>
        </w:rPr>
      </w:pPr>
    </w:p>
    <w:p w:rsidR="004509E1" w:rsidRPr="00871506" w:rsidRDefault="004509E1" w:rsidP="00112F53">
      <w:pPr>
        <w:ind w:firstLine="567"/>
        <w:jc w:val="both"/>
      </w:pPr>
      <w:r w:rsidRPr="00871506">
        <w:t>В целях полноценного функционирования и предоставления образовательных услуг за последние годы создана хорошая материально-техническая база. Учреждение имеет учебные кабинеты, оборудованные в соответствии с требованиями СанПин 2.4.4.3648-20.</w:t>
      </w:r>
    </w:p>
    <w:p w:rsidR="004509E1" w:rsidRPr="00871506" w:rsidRDefault="004509E1" w:rsidP="00112F53">
      <w:pPr>
        <w:ind w:firstLine="567"/>
        <w:jc w:val="both"/>
      </w:pPr>
      <w:r w:rsidRPr="00871506">
        <w:t>Здания и помещения учреждения соответствуют требованиям надзорных органов, пожарной безопасности. В учреждении установлены система наружного видеонаблюдения, пожарная сигнализация с речевым оповещением, кнопка тревожной сигнализации. Охрана здания клуба «Корчагинец» в ночное время осуществляется отделом вневедомственной охраны по городу Коряжме.</w:t>
      </w:r>
      <w:r w:rsidRPr="0087150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509E1" w:rsidRPr="00871506" w:rsidRDefault="004509E1" w:rsidP="00112F53">
      <w:pPr>
        <w:pStyle w:val="a7"/>
        <w:ind w:firstLine="567"/>
        <w:rPr>
          <w:sz w:val="24"/>
          <w:szCs w:val="24"/>
        </w:rPr>
      </w:pPr>
      <w:r w:rsidRPr="00871506">
        <w:rPr>
          <w:sz w:val="24"/>
          <w:szCs w:val="24"/>
        </w:rPr>
        <w:t>Здание Дома детского творчества (ул. Набережная им.Н.Островского, д.16) кирпичное, отдельно стоящее, трехэтажное. В структуре учреждения 4 клуба технического творчества, расположенные в разных микрорайонах города. Здание картинг – клуба (ул. Набережная им.Н.Островского, д.16, строение 1) находится рядом со зданием Дома детского творчества. Клуб «Корчагинец» (ул. Космонавтов, д.4А) размещается в двухэтажном, отдельно стоящем здании. Клуб «Парус» (ул. Советская, д.15) находится в цокольном помещении жилого многоквартирного дома, клуб «Радиоконструирование» (ул. Пушкина, д. 13, корпус 1, помещение 1) находится на первом этаже жилого многоквартирного дома.</w:t>
      </w:r>
      <w:r w:rsidRPr="00871506">
        <w:rPr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4509E1" w:rsidRPr="00871506" w:rsidRDefault="004509E1" w:rsidP="00112F53">
      <w:pPr>
        <w:pStyle w:val="a7"/>
        <w:ind w:firstLine="567"/>
        <w:rPr>
          <w:sz w:val="24"/>
          <w:szCs w:val="24"/>
        </w:rPr>
      </w:pPr>
      <w:r w:rsidRPr="00871506">
        <w:rPr>
          <w:sz w:val="24"/>
          <w:szCs w:val="24"/>
        </w:rPr>
        <w:lastRenderedPageBreak/>
        <w:t xml:space="preserve"> В учреждении созданы необходимые условия для развития детей и подростков, укрепления их здоровья, организации  творческого труда и досуга.</w:t>
      </w:r>
    </w:p>
    <w:p w:rsidR="004509E1" w:rsidRPr="00871506" w:rsidRDefault="004509E1" w:rsidP="00112F53">
      <w:pPr>
        <w:pStyle w:val="a7"/>
        <w:ind w:firstLine="567"/>
        <w:rPr>
          <w:sz w:val="24"/>
          <w:szCs w:val="24"/>
        </w:rPr>
      </w:pPr>
      <w:r w:rsidRPr="00871506">
        <w:rPr>
          <w:sz w:val="24"/>
          <w:szCs w:val="24"/>
        </w:rPr>
        <w:t>Все помещения учреждения полностью оборудованы централизованной системой водоснабжения, канализации, отопления. В учреждении организован питьевой режим для детей, обеспечивающий безопасность качества питьевой воды.</w:t>
      </w:r>
    </w:p>
    <w:p w:rsidR="004509E1" w:rsidRPr="00871506" w:rsidRDefault="004509E1" w:rsidP="00112F53">
      <w:pPr>
        <w:pStyle w:val="a7"/>
        <w:ind w:firstLine="567"/>
        <w:rPr>
          <w:sz w:val="24"/>
          <w:szCs w:val="24"/>
        </w:rPr>
      </w:pPr>
      <w:r w:rsidRPr="00871506">
        <w:rPr>
          <w:sz w:val="24"/>
          <w:szCs w:val="24"/>
        </w:rPr>
        <w:t>Все учебные кабинеты учреждения имеют естественное освещение (кабинеты большие и светлые), а так же обеспечены искусственным освещением люминесцентными, светодиодными лампами, температура воздуха соответствует требованиям санитарных правил.</w:t>
      </w:r>
    </w:p>
    <w:p w:rsidR="004509E1" w:rsidRPr="00871506" w:rsidRDefault="004509E1" w:rsidP="00112F53">
      <w:pPr>
        <w:pStyle w:val="a7"/>
        <w:ind w:firstLine="567"/>
        <w:rPr>
          <w:sz w:val="24"/>
          <w:szCs w:val="24"/>
        </w:rPr>
      </w:pPr>
      <w:r w:rsidRPr="00871506">
        <w:rPr>
          <w:sz w:val="24"/>
          <w:szCs w:val="24"/>
        </w:rPr>
        <w:t>Для занятий ритмикой и танцами в здании Дома детского творчества оборудован хореографический зал: установлены станки и зеркала, предусмотрен специальный пол. Для проведения музыкальных, танцевальных выступлений и других массовых мероприятий оборудован концертный зал на 240 посадочных мест, отвечающий современным требованиям.</w:t>
      </w:r>
    </w:p>
    <w:p w:rsidR="004509E1" w:rsidRPr="00871506" w:rsidRDefault="004509E1" w:rsidP="00112F53">
      <w:pPr>
        <w:pStyle w:val="a7"/>
        <w:ind w:firstLine="567"/>
        <w:rPr>
          <w:sz w:val="24"/>
          <w:szCs w:val="24"/>
        </w:rPr>
      </w:pPr>
      <w:r w:rsidRPr="00871506">
        <w:rPr>
          <w:sz w:val="24"/>
          <w:szCs w:val="24"/>
        </w:rPr>
        <w:t xml:space="preserve">Для занятий техническим творчеством в клубе «Корчагинец» имеется столярная мастерская по обработке древесины и металла, укомплектованная столярными и слесарными станками в соответствии с требованиями для общеобразовательных учреждений. В клубах «Корчагинец» и «Парус» оборудованы отдельные кабинеты под покрасочные работы. </w:t>
      </w:r>
    </w:p>
    <w:p w:rsidR="004509E1" w:rsidRPr="00871506" w:rsidRDefault="004509E1" w:rsidP="00112F53">
      <w:pPr>
        <w:pStyle w:val="a7"/>
        <w:ind w:firstLine="567"/>
        <w:rPr>
          <w:sz w:val="24"/>
          <w:szCs w:val="24"/>
        </w:rPr>
      </w:pPr>
      <w:r w:rsidRPr="00871506">
        <w:rPr>
          <w:sz w:val="24"/>
          <w:szCs w:val="24"/>
        </w:rPr>
        <w:t xml:space="preserve">Все помещения технических клубов оборудованы вытяжной вентиляцией, а в кабинетах, в которых проводятся слесарные, плотницкие, покрасочные работы дополнительно установлены местные вытяжки. </w:t>
      </w:r>
    </w:p>
    <w:p w:rsidR="004509E1" w:rsidRPr="00871506" w:rsidRDefault="004509E1" w:rsidP="00112F53">
      <w:pPr>
        <w:pStyle w:val="a7"/>
        <w:ind w:firstLine="567"/>
        <w:rPr>
          <w:sz w:val="24"/>
          <w:szCs w:val="24"/>
        </w:rPr>
      </w:pPr>
      <w:r w:rsidRPr="00871506">
        <w:rPr>
          <w:sz w:val="24"/>
          <w:szCs w:val="24"/>
        </w:rPr>
        <w:t xml:space="preserve">Учреждение располагает необходимой материально - технической базой, но она требует постоянного обновления и развития, администрация учреждения постоянно работает над этой задачей. </w:t>
      </w:r>
    </w:p>
    <w:p w:rsidR="004509E1" w:rsidRPr="00871506" w:rsidRDefault="004509E1" w:rsidP="00112F53">
      <w:pPr>
        <w:pStyle w:val="a7"/>
        <w:ind w:firstLine="567"/>
        <w:rPr>
          <w:sz w:val="24"/>
          <w:szCs w:val="24"/>
        </w:rPr>
      </w:pPr>
      <w:r w:rsidRPr="00871506">
        <w:rPr>
          <w:sz w:val="24"/>
          <w:szCs w:val="24"/>
        </w:rPr>
        <w:t>На протяжении последних четырех лет приоритетным направлением в развитии материально - технического обеспечения является информатизация образовательного процесса.</w:t>
      </w:r>
    </w:p>
    <w:p w:rsidR="004509E1" w:rsidRPr="00871506" w:rsidRDefault="004509E1" w:rsidP="00112F53">
      <w:pPr>
        <w:pStyle w:val="a7"/>
        <w:ind w:firstLine="567"/>
        <w:rPr>
          <w:sz w:val="24"/>
          <w:szCs w:val="24"/>
        </w:rPr>
      </w:pPr>
      <w:r w:rsidRPr="00871506">
        <w:rPr>
          <w:sz w:val="24"/>
          <w:szCs w:val="24"/>
        </w:rPr>
        <w:t xml:space="preserve">Каждое рабочее место педагога оснащено компьютерной техникой и подключено к интернету. В настоящее время в учреждении персональных компьютеров - </w:t>
      </w:r>
      <w:r w:rsidR="00FF086E" w:rsidRPr="00871506">
        <w:rPr>
          <w:sz w:val="24"/>
          <w:szCs w:val="24"/>
        </w:rPr>
        <w:t>76</w:t>
      </w:r>
      <w:r w:rsidRPr="00871506">
        <w:rPr>
          <w:sz w:val="24"/>
          <w:szCs w:val="24"/>
        </w:rPr>
        <w:t xml:space="preserve"> шт., из них подключено к сети Интернет – 6</w:t>
      </w:r>
      <w:r w:rsidR="00FF086E" w:rsidRPr="00871506">
        <w:rPr>
          <w:sz w:val="24"/>
          <w:szCs w:val="24"/>
        </w:rPr>
        <w:t>8</w:t>
      </w:r>
      <w:r w:rsidRPr="00871506">
        <w:rPr>
          <w:sz w:val="24"/>
          <w:szCs w:val="24"/>
        </w:rPr>
        <w:t xml:space="preserve"> ед.</w:t>
      </w:r>
    </w:p>
    <w:p w:rsidR="004509E1" w:rsidRPr="00871506" w:rsidRDefault="004509E1" w:rsidP="00112F53">
      <w:pPr>
        <w:ind w:firstLine="567"/>
        <w:jc w:val="both"/>
      </w:pPr>
      <w:r w:rsidRPr="00871506">
        <w:t xml:space="preserve">Учреждение располагает необходимым программным и учебно - методическим комплексом. </w:t>
      </w:r>
    </w:p>
    <w:p w:rsidR="004509E1" w:rsidRPr="00871506" w:rsidRDefault="004509E1" w:rsidP="00112F53">
      <w:pPr>
        <w:ind w:firstLine="567"/>
        <w:jc w:val="both"/>
      </w:pPr>
      <w:r w:rsidRPr="00871506">
        <w:t>Материально-техническое обеспечение образовательного процесса осуществляется в соответствии с требованиями образовательных программ. Все творческие объединения обеспечены учебными и техническими средствами обучения.</w:t>
      </w:r>
      <w:r w:rsidRPr="0087150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85362" w:rsidRDefault="00285362" w:rsidP="00285362">
      <w:pPr>
        <w:ind w:firstLine="567"/>
        <w:jc w:val="both"/>
      </w:pPr>
      <w:r>
        <w:t>Сотрудники обеспечиваются специальной одеждой, обувью и другими средствами индивидуальной защиты, а также смывающими и (или) обезвреживающими средствами (далее - СИЗ). В 2023 году приобретены СИЗ на сумму 147934 рублей.</w:t>
      </w:r>
    </w:p>
    <w:p w:rsidR="00285362" w:rsidRDefault="00285362" w:rsidP="00285362">
      <w:pPr>
        <w:ind w:firstLine="567"/>
        <w:jc w:val="both"/>
      </w:pPr>
      <w:r>
        <w:t>В системе проводится специальная оценка условий труда на рабочих местах.</w:t>
      </w:r>
    </w:p>
    <w:p w:rsidR="00285362" w:rsidRDefault="00285362" w:rsidP="00285362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Обучение и проверку знаний по охране труда, оказанию первой помощи пострадавшим в специализированном центре прошли 24 сотрудника. Профессиональную переподготовку по дополнительной профессиональной программе «Специалист по противопожарной профилактике» в объеме 250 часов прошел 1 работник. Трое сотрудников прошли </w:t>
      </w:r>
      <w:proofErr w:type="gramStart"/>
      <w:r>
        <w:rPr>
          <w:shd w:val="clear" w:color="auto" w:fill="FFFFFF"/>
        </w:rPr>
        <w:t>обучение по программе</w:t>
      </w:r>
      <w:proofErr w:type="gramEnd"/>
      <w:r w:rsidR="00AC6B7C">
        <w:rPr>
          <w:shd w:val="clear" w:color="auto" w:fill="FFFFFF"/>
        </w:rPr>
        <w:t xml:space="preserve">  </w:t>
      </w:r>
      <w:r>
        <w:rPr>
          <w:shd w:val="clear" w:color="auto" w:fill="FFFFFF"/>
        </w:rPr>
        <w:t>«Подготовка и переподготовка должностных лиц (работников) по вопросам  работы со служебной информацией ограниченного распространения». Всем сотрудникам были выданы соответствующие удостоверения. На обучение руководителей и специалистов потрачено 14170 рублей.</w:t>
      </w:r>
    </w:p>
    <w:p w:rsidR="00285362" w:rsidRDefault="00285362" w:rsidP="00285362">
      <w:pPr>
        <w:ind w:firstLine="567"/>
        <w:jc w:val="both"/>
      </w:pPr>
      <w:r>
        <w:t xml:space="preserve">Все работники учреждения проходят предварительный медицинский осмотр при поступлении на работу и периодический медицинский осмотр, что позволяет осуществлять контроль за здоровьем сотрудников учреждения. На проведение медицинских осмотров израсходовано 159355 рублей. </w:t>
      </w:r>
    </w:p>
    <w:p w:rsidR="00285362" w:rsidRDefault="00285362" w:rsidP="00285362">
      <w:pPr>
        <w:ind w:firstLine="567"/>
        <w:jc w:val="both"/>
      </w:pPr>
      <w:r>
        <w:t xml:space="preserve">В целях обеспечения безопасных условий труда работников, а также предупреждения производственного травматизма в учреждении проводятся ежемесячные дни охраны труда. Вопросы охраны труда систематически рассматриваются на общих собраниях трудового коллектива, педагогических советах, семинарах, что позволяет обеспечить понимание правил </w:t>
      </w:r>
      <w:r>
        <w:lastRenderedPageBreak/>
        <w:t>охраны труда, соблюдение сотрудниками правил безопасности на рабочих местах, выполнение требований охраны труда.</w:t>
      </w:r>
    </w:p>
    <w:p w:rsidR="004E3B37" w:rsidRPr="006254A6" w:rsidRDefault="004E3B37" w:rsidP="00112F53">
      <w:pPr>
        <w:ind w:firstLine="567"/>
        <w:rPr>
          <w:b/>
          <w:color w:val="FF0000"/>
        </w:rPr>
      </w:pPr>
    </w:p>
    <w:p w:rsidR="00574697" w:rsidRPr="00465637" w:rsidRDefault="00574697" w:rsidP="00574697">
      <w:pPr>
        <w:numPr>
          <w:ilvl w:val="0"/>
          <w:numId w:val="21"/>
        </w:numPr>
        <w:ind w:left="0" w:firstLine="567"/>
        <w:jc w:val="center"/>
        <w:rPr>
          <w:b/>
        </w:rPr>
      </w:pPr>
      <w:r w:rsidRPr="00465637">
        <w:rPr>
          <w:b/>
        </w:rPr>
        <w:t>Социальная активность и социальное партнерство учреждения</w:t>
      </w:r>
    </w:p>
    <w:p w:rsidR="00574697" w:rsidRPr="00465637" w:rsidRDefault="00574697" w:rsidP="00574697">
      <w:pPr>
        <w:ind w:left="1080"/>
        <w:rPr>
          <w:rStyle w:val="af4"/>
          <w:bCs w:val="0"/>
        </w:rPr>
      </w:pPr>
    </w:p>
    <w:p w:rsidR="00574697" w:rsidRPr="00465637" w:rsidRDefault="00574697" w:rsidP="00574697">
      <w:pPr>
        <w:ind w:firstLine="567"/>
        <w:jc w:val="both"/>
      </w:pPr>
      <w:r w:rsidRPr="00465637">
        <w:t>Значимую роль в реализации образовательной и</w:t>
      </w:r>
      <w:r w:rsidRPr="00465637">
        <w:rPr>
          <w:rStyle w:val="apple-converted-space"/>
        </w:rPr>
        <w:t xml:space="preserve"> </w:t>
      </w:r>
      <w:r w:rsidRPr="00465637">
        <w:rPr>
          <w:bdr w:val="none" w:sz="0" w:space="0" w:color="auto" w:frame="1"/>
        </w:rPr>
        <w:t xml:space="preserve">воспитательной системы </w:t>
      </w:r>
      <w:r w:rsidRPr="00465637">
        <w:rPr>
          <w:rStyle w:val="apple-converted-space"/>
        </w:rPr>
        <w:t>учреждения</w:t>
      </w:r>
      <w:r w:rsidRPr="00465637">
        <w:t xml:space="preserve"> играет сотрудничество с учреждениями, организациями города и области. Педагогический коллектив учреждения на протяжении многих лет плодотворно взаимодействуют с педагогическими коллективами школ, дошкольных учреждений, учреждениями культуры и спорта нашего города и региона, что дает возможность обмена технологиями работы и профессионального роста.</w:t>
      </w:r>
      <w:r w:rsidRPr="00465637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74697" w:rsidRPr="00465637" w:rsidRDefault="00871506" w:rsidP="00574697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316865</wp:posOffset>
            </wp:positionV>
            <wp:extent cx="2898775" cy="1582420"/>
            <wp:effectExtent l="19050" t="0" r="0" b="0"/>
            <wp:wrapSquare wrapText="bothSides"/>
            <wp:docPr id="1" name="Рисунок 1" descr="C:\Users\Школа1 ДДТ\Desktop\JMr-SPFZv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 ДДТ\Desktop\JMr-SPFZvSU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 t="12454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697" w:rsidRPr="00465637">
        <w:t>При организации воспитательных мероприятий патриотической направленности: «Смотр-конкурс почетных караулов», военно-патриотической игры «День испытаний», к проведению привлекаются члены территориальной призывной комиссии, МКУ «Коряжемская служба спасения», отдел полиции по г. Коряжме ОМВ России «Котласский».</w:t>
      </w:r>
    </w:p>
    <w:p w:rsidR="00574697" w:rsidRPr="00465637" w:rsidRDefault="00574697" w:rsidP="00574697">
      <w:pPr>
        <w:pStyle w:val="a9"/>
        <w:ind w:firstLine="567"/>
        <w:jc w:val="both"/>
      </w:pPr>
      <w:r w:rsidRPr="00465637">
        <w:t>Спортивные мероприятия: туристический слёт, конкурс - соревнование юных инспекторов движения «Безопасное колесо» проходят при взаимодействии с отделом образования управления социального развития администрации города, местным отделением ДОСААФ России в г. Коряжме, отделом полиции по г. Коряжме ОМВ России «Котласский».</w:t>
      </w:r>
    </w:p>
    <w:p w:rsidR="00574697" w:rsidRPr="00465637" w:rsidRDefault="00574697" w:rsidP="00574697">
      <w:pPr>
        <w:shd w:val="clear" w:color="auto" w:fill="FFFFFF"/>
        <w:ind w:firstLine="567"/>
        <w:jc w:val="both"/>
      </w:pPr>
      <w:r w:rsidRPr="00465637">
        <w:t>Учреждение поддерживает творческие контакты с учреждениями дополнительного образования с. Ильинско-Подомское, п. Шипицыно, г. Котласа, Котласской и областной Школами народных ремёсел, областным Дворцом детско – юношеского творчества, детско-юношескими Центрами городов Новодвинск, Северодвинск, Архангельск. Такое сотрудничество помогает педагогам учреждения обмениваться опытом работы, участвовать в мероприятиях по разной направленности.</w:t>
      </w:r>
    </w:p>
    <w:p w:rsidR="00574697" w:rsidRPr="00465637" w:rsidRDefault="00574697" w:rsidP="00574697">
      <w:pPr>
        <w:pStyle w:val="1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65637">
        <w:t>Родители наших воспитанников не только участники образовательного процесса, но и значимые партнеры в организации воспитательно-образовательной деятельности. В детских объединениях созданы родительские комитеты. Разнообразные мероприятия, проводимые в учреждении, индивидуальная постоянная работа с родителями, посещение родителями открытых занятий, совместные праздники и концерты, помогают педагогам наладить работу с семьёй, лучше знать возможности своих обучающихся, что положительно влияет на сохранность контингента детей и творческую результативность детского коллектива. Тесная взаимосвязь педагогов и родителей оказывает неоценимое влияние на развитие, обучение и воспитание детей.</w:t>
      </w:r>
    </w:p>
    <w:p w:rsidR="00574697" w:rsidRDefault="00574697" w:rsidP="00574697">
      <w:pPr>
        <w:pStyle w:val="1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65637">
        <w:t>Необходимость сотрудничества продиктовано целью формирования единого образовательного пространства образовательно-воспитательной и культурно-массовой деятельности для решения задач социализации, воспитания здорового жизненного стиля обучающихся посредством интеграции ресурсов. Также такая система партнерских отношений с учреждениями города и области позволяет значительно расширить образовательно-воспитательное пространство учреждения.</w:t>
      </w:r>
    </w:p>
    <w:p w:rsidR="00014EF5" w:rsidRPr="00014EF5" w:rsidRDefault="00014EF5" w:rsidP="00014EF5">
      <w:pPr>
        <w:pStyle w:val="af3"/>
        <w:spacing w:before="0" w:beforeAutospacing="0" w:after="0" w:afterAutospacing="0"/>
      </w:pPr>
    </w:p>
    <w:p w:rsidR="00574697" w:rsidRPr="00465637" w:rsidRDefault="00574697" w:rsidP="00574697">
      <w:pPr>
        <w:numPr>
          <w:ilvl w:val="0"/>
          <w:numId w:val="20"/>
        </w:numPr>
        <w:ind w:left="0" w:firstLine="284"/>
        <w:jc w:val="center"/>
        <w:rPr>
          <w:b/>
        </w:rPr>
      </w:pPr>
      <w:r w:rsidRPr="00465637">
        <w:rPr>
          <w:b/>
        </w:rPr>
        <w:t>Информационная открытость учреждения</w:t>
      </w:r>
    </w:p>
    <w:p w:rsidR="00574697" w:rsidRPr="00465637" w:rsidRDefault="00574697" w:rsidP="00574697">
      <w:pPr>
        <w:ind w:left="720"/>
        <w:jc w:val="center"/>
        <w:rPr>
          <w:b/>
        </w:rPr>
      </w:pPr>
    </w:p>
    <w:p w:rsidR="00574697" w:rsidRPr="00465637" w:rsidRDefault="00574697" w:rsidP="00574697">
      <w:pPr>
        <w:ind w:firstLine="567"/>
        <w:jc w:val="both"/>
      </w:pPr>
      <w:r w:rsidRPr="00465637">
        <w:t>Учреждение обеспечивает открытость и доступность информации через размещение её на официальном сайте ФДОД «ДДТ» МОУ «СОШ №1 г</w:t>
      </w:r>
      <w:r w:rsidR="005D3AC6" w:rsidRPr="00465637">
        <w:t>. К</w:t>
      </w:r>
      <w:r w:rsidRPr="00465637">
        <w:t xml:space="preserve">оряжмы» в сети «Интернет». На сайте размещаются отчёты по всем мероприятиям, проводимым в учреждении, освещена образовательная, инновационная и воспитательная деятельность, публикуются положения по </w:t>
      </w:r>
      <w:r w:rsidRPr="00465637">
        <w:lastRenderedPageBreak/>
        <w:t>конкурсам, соревнованиям, фестивалям. Размещена подробная информация по всем детским объединениям, работающим в учреждении, расписание занятий, документы и локальные акты учреждения. Адрес сайта: fdodddt.profiedu.ru. Созданы и ведутся официальные страницы в социальных сетях ВКонтакте и Одноклассниках.</w:t>
      </w:r>
    </w:p>
    <w:p w:rsidR="007433A6" w:rsidRPr="006254A6" w:rsidRDefault="007433A6" w:rsidP="00D10799">
      <w:pPr>
        <w:ind w:firstLine="567"/>
        <w:jc w:val="both"/>
        <w:rPr>
          <w:color w:val="FF0000"/>
        </w:rPr>
      </w:pPr>
    </w:p>
    <w:p w:rsidR="00432D84" w:rsidRPr="00217A87" w:rsidRDefault="00432D84" w:rsidP="00432D84">
      <w:pPr>
        <w:numPr>
          <w:ilvl w:val="0"/>
          <w:numId w:val="23"/>
        </w:numPr>
        <w:spacing w:after="375"/>
        <w:ind w:left="0"/>
        <w:contextualSpacing/>
        <w:jc w:val="center"/>
        <w:outlineLvl w:val="0"/>
        <w:rPr>
          <w:b/>
        </w:rPr>
      </w:pPr>
      <w:r w:rsidRPr="00217A87">
        <w:rPr>
          <w:b/>
        </w:rPr>
        <w:t>Обеспечение безопасности учреждения</w:t>
      </w:r>
    </w:p>
    <w:p w:rsidR="00432D84" w:rsidRPr="00217A87" w:rsidRDefault="00432D84" w:rsidP="00432D84">
      <w:pPr>
        <w:spacing w:after="375"/>
        <w:ind w:left="-360"/>
        <w:contextualSpacing/>
        <w:jc w:val="center"/>
        <w:outlineLvl w:val="0"/>
        <w:rPr>
          <w:b/>
        </w:rPr>
      </w:pPr>
    </w:p>
    <w:p w:rsidR="00432D84" w:rsidRPr="00217A87" w:rsidRDefault="00432D84" w:rsidP="00432D84">
      <w:pPr>
        <w:spacing w:after="375"/>
        <w:ind w:firstLine="567"/>
        <w:contextualSpacing/>
        <w:jc w:val="both"/>
        <w:outlineLvl w:val="0"/>
        <w:rPr>
          <w:kern w:val="36"/>
          <w:shd w:val="clear" w:color="auto" w:fill="FFFFFF"/>
        </w:rPr>
      </w:pPr>
      <w:r w:rsidRPr="00217A87">
        <w:t>Охрана здоровья и жизни обучающихся, работников, профилактика травматизма, обеспечение пожарной безопасности и антитеррористической защищенности, создание безопасных условий труда остается одной из приоритетных задач учреждения.</w:t>
      </w:r>
    </w:p>
    <w:p w:rsidR="00432D84" w:rsidRPr="00217A87" w:rsidRDefault="00432D84" w:rsidP="00432D84">
      <w:pPr>
        <w:tabs>
          <w:tab w:val="left" w:pos="567"/>
        </w:tabs>
        <w:ind w:firstLine="567"/>
        <w:jc w:val="both"/>
      </w:pPr>
      <w:r w:rsidRPr="00217A87">
        <w:t xml:space="preserve">Комплексная безопасность 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службами, для обеспечения его безопасного функционирования, а также готовности сотрудников и обучающихся к рациональным действиям в чрезвычайных ситуациях. </w:t>
      </w:r>
    </w:p>
    <w:p w:rsidR="00432D84" w:rsidRPr="00217A87" w:rsidRDefault="00432D84" w:rsidP="00432D84">
      <w:pPr>
        <w:tabs>
          <w:tab w:val="left" w:pos="567"/>
        </w:tabs>
        <w:ind w:firstLine="567"/>
        <w:jc w:val="both"/>
      </w:pPr>
      <w:r w:rsidRPr="00217A87">
        <w:t>Работа по осуществлению комплексной безопасности учреждения ведется по следующим направлениям:</w:t>
      </w:r>
    </w:p>
    <w:p w:rsidR="00432D84" w:rsidRPr="00217A87" w:rsidRDefault="00432D84" w:rsidP="00432D84">
      <w:pPr>
        <w:tabs>
          <w:tab w:val="left" w:pos="567"/>
        </w:tabs>
        <w:ind w:firstLine="567"/>
        <w:jc w:val="both"/>
      </w:pPr>
      <w:r w:rsidRPr="00217A87">
        <w:t>-антитеррористическая защищенность;</w:t>
      </w:r>
    </w:p>
    <w:p w:rsidR="00432D84" w:rsidRPr="00217A87" w:rsidRDefault="00432D84" w:rsidP="00432D84">
      <w:pPr>
        <w:tabs>
          <w:tab w:val="left" w:pos="567"/>
        </w:tabs>
        <w:ind w:firstLine="567"/>
        <w:jc w:val="both"/>
      </w:pPr>
      <w:r w:rsidRPr="00217A87">
        <w:t>-противопожарная безопасность;</w:t>
      </w:r>
    </w:p>
    <w:p w:rsidR="00432D84" w:rsidRPr="00217A87" w:rsidRDefault="00432D84" w:rsidP="00432D84">
      <w:pPr>
        <w:tabs>
          <w:tab w:val="left" w:pos="567"/>
        </w:tabs>
        <w:ind w:firstLine="567"/>
        <w:jc w:val="both"/>
      </w:pPr>
      <w:r w:rsidRPr="00217A87">
        <w:t>-гражданская оборона, предупреждение и защита от чрезвычайных ситуаций;</w:t>
      </w:r>
    </w:p>
    <w:p w:rsidR="00432D84" w:rsidRPr="00217A87" w:rsidRDefault="00432D84" w:rsidP="00432D84">
      <w:pPr>
        <w:tabs>
          <w:tab w:val="left" w:pos="567"/>
        </w:tabs>
        <w:ind w:firstLine="567"/>
        <w:jc w:val="both"/>
      </w:pPr>
      <w:r w:rsidRPr="00217A87">
        <w:t>-электробезопасность.</w:t>
      </w:r>
    </w:p>
    <w:p w:rsidR="00432D84" w:rsidRPr="00217A87" w:rsidRDefault="00432D84" w:rsidP="00432D84">
      <w:pPr>
        <w:tabs>
          <w:tab w:val="left" w:pos="567"/>
        </w:tabs>
        <w:ind w:firstLine="567"/>
        <w:jc w:val="both"/>
      </w:pPr>
      <w:r w:rsidRPr="00217A87">
        <w:t xml:space="preserve">В учреждении имеются: паспорт безопасности, антикризисный план действий в чрезвычайных ситуациях, планы эвакуации из зданий в случае чрезвычайной ситуации, стенды пожарной, антитеррористической безопасности, гражданской обороны, уголки безопасности во всех учебных кабинетах. </w:t>
      </w:r>
    </w:p>
    <w:p w:rsidR="00432D84" w:rsidRPr="00217A87" w:rsidRDefault="00432D84" w:rsidP="00432D84">
      <w:pPr>
        <w:ind w:firstLine="567"/>
        <w:jc w:val="both"/>
        <w:outlineLvl w:val="0"/>
      </w:pPr>
      <w:r w:rsidRPr="00217A87">
        <w:t xml:space="preserve"> В целях усиления антитеррористической безопасности круглосуточно осуществляется контрольно-пропускной режим, исключающий несанкционированное проникновение в здание и на территорию граждан и техники, установлена система видеонаблюдения, система речевого оповещения.  В исправном состоянии содержится инженерно-техническое оборудование (охранная сигнализация, тревожно-вызывная сигнализация, ограничение и контроль доступа, пожарная сигнализация).</w:t>
      </w:r>
    </w:p>
    <w:p w:rsidR="00432D84" w:rsidRPr="00217A87" w:rsidRDefault="00432D84" w:rsidP="00432D84">
      <w:pPr>
        <w:ind w:firstLine="567"/>
        <w:jc w:val="both"/>
      </w:pPr>
      <w:r w:rsidRPr="00217A87">
        <w:t xml:space="preserve">В связи с обострением угрозы террористических актов и возможностью возникновения чрезвычайных ситуаций, в учреждении проводятся мероприятия, формирующие способность обучающихся и сотрудников к действиям в экстремальных ситуациях: </w:t>
      </w:r>
    </w:p>
    <w:p w:rsidR="00432D84" w:rsidRPr="00217A87" w:rsidRDefault="00432D84" w:rsidP="00432D84">
      <w:pPr>
        <w:ind w:firstLine="567"/>
        <w:jc w:val="both"/>
      </w:pPr>
      <w:r w:rsidRPr="00217A87">
        <w:t>- инструктажи по действиям в случае возникновения чрезвычайных ситуаций, связанных с террористической, экстремистской деятельностью;</w:t>
      </w:r>
    </w:p>
    <w:p w:rsidR="00432D84" w:rsidRPr="00217A87" w:rsidRDefault="00432D84" w:rsidP="00432D84">
      <w:pPr>
        <w:ind w:firstLine="567"/>
        <w:jc w:val="both"/>
      </w:pPr>
      <w:r w:rsidRPr="00217A87">
        <w:t xml:space="preserve">- беседы с обучающимися и сотрудниками; </w:t>
      </w:r>
    </w:p>
    <w:p w:rsidR="00432D84" w:rsidRPr="00217A87" w:rsidRDefault="00432D84" w:rsidP="00432D84">
      <w:pPr>
        <w:ind w:firstLine="567"/>
        <w:jc w:val="both"/>
      </w:pPr>
      <w:r w:rsidRPr="00217A87">
        <w:t>-учебные тренировочные занятия по эвакуации обучающихся и сотрудников в случае угрозы террористического акта;</w:t>
      </w:r>
    </w:p>
    <w:p w:rsidR="00432D84" w:rsidRPr="00217A87" w:rsidRDefault="00432D84" w:rsidP="00432D84">
      <w:pPr>
        <w:ind w:firstLine="567"/>
        <w:jc w:val="both"/>
      </w:pPr>
      <w:r w:rsidRPr="00217A87">
        <w:t>- обновление материально-технической базы.</w:t>
      </w:r>
    </w:p>
    <w:p w:rsidR="00432D84" w:rsidRPr="00217A87" w:rsidRDefault="00014EF5" w:rsidP="00432D84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148590</wp:posOffset>
            </wp:positionV>
            <wp:extent cx="2769870" cy="2082800"/>
            <wp:effectExtent l="19050" t="0" r="0" b="0"/>
            <wp:wrapTight wrapText="bothSides">
              <wp:wrapPolygon edited="0">
                <wp:start x="-149" y="0"/>
                <wp:lineTo x="-149" y="21337"/>
                <wp:lineTo x="21541" y="21337"/>
                <wp:lineTo x="21541" y="0"/>
                <wp:lineTo x="-149" y="0"/>
              </wp:wrapPolygon>
            </wp:wrapTight>
            <wp:docPr id="12" name="Рисунок 2" descr="C:\Users\user\Desktop\мчс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чс7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D84" w:rsidRPr="00217A87">
        <w:t xml:space="preserve">Ведется работа по организации рациональных действий сотрудников и обучающихся в различных чрезвычайных ситуациях: обнаружение взрывоопасного предмета, поступление устной угрозы по телефону о террористическом акте, случае захвата людей в заложники. </w:t>
      </w:r>
    </w:p>
    <w:p w:rsidR="00432D84" w:rsidRPr="00217A87" w:rsidRDefault="00432D84" w:rsidP="00432D84">
      <w:pPr>
        <w:ind w:firstLine="567"/>
        <w:jc w:val="both"/>
      </w:pPr>
      <w:r w:rsidRPr="00217A87">
        <w:t>Обеспечение пожарной безопасности включает:</w:t>
      </w:r>
    </w:p>
    <w:p w:rsidR="00432D84" w:rsidRPr="00217A87" w:rsidRDefault="00432D84" w:rsidP="00432D84">
      <w:pPr>
        <w:ind w:firstLine="567"/>
        <w:jc w:val="both"/>
      </w:pPr>
      <w:r w:rsidRPr="00217A87">
        <w:t xml:space="preserve">- соблюдение нормативно-правовых актов, правил и требований пожарной безопасности, а также проведение противопожарных </w:t>
      </w:r>
      <w:r w:rsidRPr="00217A87">
        <w:lastRenderedPageBreak/>
        <w:t>мероприятий;</w:t>
      </w:r>
    </w:p>
    <w:p w:rsidR="00432D84" w:rsidRPr="00217A87" w:rsidRDefault="00432D84" w:rsidP="00432D84">
      <w:pPr>
        <w:ind w:firstLine="567"/>
        <w:jc w:val="both"/>
      </w:pPr>
      <w:r w:rsidRPr="00217A87">
        <w:t>- обеспечение образовательных учреждений первичными средствами пожаротушения в соответствии с нормами, установленными Правилами противопожарного режима в Российской Федерации;</w:t>
      </w:r>
    </w:p>
    <w:p w:rsidR="00432D84" w:rsidRPr="00217A87" w:rsidRDefault="00432D84" w:rsidP="00432D84">
      <w:pPr>
        <w:ind w:firstLine="567"/>
        <w:jc w:val="both"/>
      </w:pPr>
      <w:r w:rsidRPr="00217A87">
        <w:t>- неукоснительное выполнение требований Госпожнадзора по устранению недостатков по пожарной безопасности;</w:t>
      </w:r>
    </w:p>
    <w:p w:rsidR="00432D84" w:rsidRPr="00217A87" w:rsidRDefault="00432D84" w:rsidP="00432D84">
      <w:pPr>
        <w:ind w:firstLine="567"/>
        <w:jc w:val="both"/>
      </w:pPr>
      <w:r w:rsidRPr="00217A87">
        <w:t>- совершенствование системы оповещения о пожаре и эвакуации людей при пожаре;</w:t>
      </w:r>
    </w:p>
    <w:p w:rsidR="00432D84" w:rsidRPr="00217A87" w:rsidRDefault="00432D84" w:rsidP="00432D84">
      <w:pPr>
        <w:ind w:firstLine="567"/>
        <w:jc w:val="both"/>
      </w:pPr>
      <w:r w:rsidRPr="00217A87">
        <w:t>- перезарядку огнетушителей;</w:t>
      </w:r>
    </w:p>
    <w:p w:rsidR="00432D84" w:rsidRPr="00217A87" w:rsidRDefault="000A4DD8" w:rsidP="00432D84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-1905</wp:posOffset>
            </wp:positionV>
            <wp:extent cx="2752725" cy="2352675"/>
            <wp:effectExtent l="19050" t="0" r="9525" b="0"/>
            <wp:wrapTight wrapText="bothSides">
              <wp:wrapPolygon edited="0">
                <wp:start x="-149" y="0"/>
                <wp:lineTo x="-149" y="21513"/>
                <wp:lineTo x="21675" y="21513"/>
                <wp:lineTo x="21675" y="0"/>
                <wp:lineTo x="-149" y="0"/>
              </wp:wrapPolygon>
            </wp:wrapTight>
            <wp:docPr id="13" name="Рисунок 3" descr="C:\Users\user\Desktop\1м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мчс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D84" w:rsidRPr="00217A87">
        <w:t>- поддержание в надлежащем состоянии путей эвакуации и запасных выходов;</w:t>
      </w:r>
    </w:p>
    <w:p w:rsidR="00432D84" w:rsidRPr="00217A87" w:rsidRDefault="00432D84" w:rsidP="00432D84">
      <w:pPr>
        <w:ind w:firstLine="567"/>
        <w:jc w:val="both"/>
      </w:pPr>
      <w:r w:rsidRPr="00217A87">
        <w:t>- содержание подвальных и подсобных помещений в противопожарном состоянии.</w:t>
      </w:r>
    </w:p>
    <w:p w:rsidR="00432D84" w:rsidRPr="00217A87" w:rsidRDefault="00432D84" w:rsidP="00432D84">
      <w:pPr>
        <w:ind w:firstLine="567"/>
        <w:jc w:val="both"/>
      </w:pPr>
      <w:r w:rsidRPr="00217A87">
        <w:t>Главная цель обеспечения пожарной безопасности в учреждении</w:t>
      </w:r>
      <w:r w:rsidRPr="00217A87">
        <w:rPr>
          <w:rStyle w:val="apple-converted-space"/>
        </w:rPr>
        <w:t> </w:t>
      </w:r>
      <w:r w:rsidRPr="00217A87">
        <w:t>– сохранение жизни и здоровья обучающихся и персонала за счет высокой степени противопожарного состояния учреждения, исключения предпосылок к возгоранию и возникновению пожара. В учреждении регулярно проводятся тренировки по эвакуации обучающихся и персонала при получении сигнала «Пожар». Для быстрого обнаружения пожара в учреждении имеется – пожарная сигнализация с системой оповещения, установлены объектные станции для выхода тревожного сигнала на пульт системы мониторинга пожарной сигнализации в зданиях учреждения и на пульт в ПЧ-33.</w:t>
      </w:r>
      <w:r w:rsidRPr="00217A87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432D84" w:rsidRPr="00217A87" w:rsidRDefault="00432D84" w:rsidP="00432D84">
      <w:pPr>
        <w:ind w:firstLine="567"/>
        <w:jc w:val="both"/>
      </w:pPr>
      <w:r w:rsidRPr="00217A87">
        <w:t xml:space="preserve">Большое внимание в учреждении уделяется вопросу гражданской обороны, предупреждению и защите от чрезвычайных ситуаций природного и техногенного характера (далее – ГО и ЧС). В течение года систематически проводятся занятия по ГО и ЧС со всеми сотрудниками, тренировки по эвакуации в безопасное место при аварии на химически опасном объекте. В ноябре организован месячник ГО и ЧС.  </w:t>
      </w:r>
    </w:p>
    <w:p w:rsidR="00432D84" w:rsidRPr="00217A87" w:rsidRDefault="00432D84" w:rsidP="00432D84">
      <w:pPr>
        <w:ind w:firstLine="567"/>
        <w:jc w:val="both"/>
      </w:pPr>
      <w:r w:rsidRPr="00217A87">
        <w:t xml:space="preserve">Организуется профилактическая работа по правилам безопасного поведения на водных объектах в период осенне-зимнего, весеннего, летнего периодов. В каждом учебном кабинете оформлен уголок безопасности, где в полном объеме представлена информация о безопасном пребывании на воде в разное время года. </w:t>
      </w:r>
    </w:p>
    <w:p w:rsidR="00432D84" w:rsidRPr="00217A87" w:rsidRDefault="00432D84" w:rsidP="00432D84">
      <w:pPr>
        <w:ind w:firstLine="567"/>
        <w:jc w:val="both"/>
        <w:rPr>
          <w:shd w:val="clear" w:color="auto" w:fill="FFFFFF"/>
        </w:rPr>
      </w:pPr>
      <w:r w:rsidRPr="00217A87">
        <w:rPr>
          <w:rStyle w:val="af4"/>
          <w:shd w:val="clear" w:color="auto" w:fill="FFFFFF"/>
        </w:rPr>
        <w:t xml:space="preserve">Электробезопасность в учреждении </w:t>
      </w:r>
      <w:r w:rsidRPr="00217A87">
        <w:rPr>
          <w:shd w:val="clear" w:color="auto" w:fill="FFFFFF"/>
        </w:rPr>
        <w:t xml:space="preserve">– это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электричества. В целях создания безопасных условий осуществляется постоянный контроль за соблюдением требований электробезопасности и инструкций по охране труда, контроль за проведением инструктажей. Всему неэлектротехническому персоналу учреждения присвоена </w:t>
      </w:r>
      <w:r w:rsidRPr="00217A87">
        <w:rPr>
          <w:shd w:val="clear" w:color="auto" w:fill="FFFFFF"/>
          <w:lang w:val="en-US"/>
        </w:rPr>
        <w:t>I</w:t>
      </w:r>
      <w:r w:rsidRPr="00217A87">
        <w:rPr>
          <w:shd w:val="clear" w:color="auto" w:fill="FFFFFF"/>
        </w:rPr>
        <w:t xml:space="preserve"> группа по электробезопасности. Назначено ответственное лицо за электрохозяйство.</w:t>
      </w:r>
    </w:p>
    <w:p w:rsidR="00432D84" w:rsidRPr="00217A87" w:rsidRDefault="00432D84" w:rsidP="00432D84">
      <w:pPr>
        <w:ind w:firstLine="567"/>
        <w:jc w:val="both"/>
      </w:pPr>
      <w:r w:rsidRPr="00217A87">
        <w:t xml:space="preserve">Наше учреждение на протяжении многих активно лет сотрудничает с МКУ «Коряжемская служба спасения», ФКУ «Центр ГИМС МЧС России по Архангельской области», инспекторами оГИБДД ОМВД России «Котласский» (дислокация </w:t>
      </w:r>
      <w:proofErr w:type="gramStart"/>
      <w:r w:rsidRPr="00217A87">
        <w:t>г</w:t>
      </w:r>
      <w:proofErr w:type="gramEnd"/>
      <w:r w:rsidRPr="00217A87">
        <w:t>. Коряжма), ОНДиПР г. Коряжмы, Вилегодского и Ленского районов.</w:t>
      </w:r>
    </w:p>
    <w:p w:rsidR="002D2633" w:rsidRPr="006254A6" w:rsidRDefault="002D2633" w:rsidP="006D2D05">
      <w:pPr>
        <w:jc w:val="both"/>
        <w:rPr>
          <w:color w:val="FF0000"/>
        </w:rPr>
      </w:pPr>
    </w:p>
    <w:p w:rsidR="003E5C5E" w:rsidRPr="0043160F" w:rsidRDefault="00914E81" w:rsidP="000B7C68">
      <w:pPr>
        <w:numPr>
          <w:ilvl w:val="0"/>
          <w:numId w:val="18"/>
        </w:numPr>
        <w:spacing w:after="200" w:line="276" w:lineRule="auto"/>
        <w:ind w:left="0" w:firstLine="567"/>
        <w:contextualSpacing/>
        <w:jc w:val="center"/>
        <w:rPr>
          <w:b/>
        </w:rPr>
      </w:pPr>
      <w:r w:rsidRPr="0043160F">
        <w:rPr>
          <w:rFonts w:eastAsia="Calibri"/>
          <w:b/>
        </w:rPr>
        <w:t xml:space="preserve">Финансово-хозяйственная деятельность </w:t>
      </w:r>
      <w:r w:rsidR="001D4799" w:rsidRPr="0043160F">
        <w:rPr>
          <w:b/>
        </w:rPr>
        <w:t>учреждения</w:t>
      </w:r>
    </w:p>
    <w:p w:rsidR="007C68C1" w:rsidRPr="00597C8C" w:rsidRDefault="007C68C1" w:rsidP="007C68C1">
      <w:pPr>
        <w:spacing w:after="200" w:line="276" w:lineRule="auto"/>
        <w:ind w:left="1080"/>
        <w:contextualSpacing/>
        <w:rPr>
          <w:color w:val="FF0000"/>
        </w:rPr>
      </w:pPr>
    </w:p>
    <w:p w:rsidR="00960382" w:rsidRPr="00607D35" w:rsidRDefault="00960382" w:rsidP="00960382">
      <w:pPr>
        <w:ind w:firstLine="567"/>
        <w:jc w:val="both"/>
        <w:rPr>
          <w:rFonts w:eastAsia="Calibri"/>
        </w:rPr>
      </w:pPr>
      <w:r w:rsidRPr="00607D35">
        <w:rPr>
          <w:rFonts w:eastAsia="Calibri"/>
        </w:rPr>
        <w:t xml:space="preserve">Финансово-хозяйственная деятельность учреждения строится на принципах целевого и рационального использования субсидий и средств, полученных от приносящей доход деятельности, наиболее полного удовлетворения потребностей учреждения, всех участников </w:t>
      </w:r>
      <w:r w:rsidRPr="00607D35">
        <w:rPr>
          <w:rFonts w:eastAsia="Calibri"/>
        </w:rPr>
        <w:lastRenderedPageBreak/>
        <w:t>образовательного процесса в рамках выделенного финансирования, создания безопасных условий для пребывания обучающихся и сотрудников в учреждении.</w:t>
      </w:r>
    </w:p>
    <w:p w:rsidR="00960382" w:rsidRPr="00607D35" w:rsidRDefault="00960382" w:rsidP="00960382">
      <w:pPr>
        <w:ind w:firstLine="567"/>
        <w:jc w:val="both"/>
        <w:rPr>
          <w:rFonts w:eastAsia="Calibri"/>
        </w:rPr>
      </w:pPr>
      <w:r w:rsidRPr="00607D35">
        <w:rPr>
          <w:rFonts w:eastAsia="Calibri"/>
        </w:rPr>
        <w:t>В 202</w:t>
      </w:r>
      <w:r w:rsidR="00837F53">
        <w:rPr>
          <w:rFonts w:eastAsia="Calibri"/>
        </w:rPr>
        <w:t>3</w:t>
      </w:r>
      <w:r w:rsidRPr="00607D35">
        <w:rPr>
          <w:rFonts w:eastAsia="Calibri"/>
        </w:rPr>
        <w:t xml:space="preserve"> году учреждение получило средства: из местного бюджета – </w:t>
      </w:r>
      <w:r w:rsidR="002B4BA6">
        <w:rPr>
          <w:rFonts w:eastAsia="Calibri"/>
        </w:rPr>
        <w:t>13 196 673,46</w:t>
      </w:r>
      <w:r w:rsidRPr="00607D35">
        <w:rPr>
          <w:rFonts w:eastAsia="Calibri"/>
        </w:rPr>
        <w:t xml:space="preserve"> руб. и из областного бюджета – </w:t>
      </w:r>
      <w:r w:rsidR="002B4BA6">
        <w:rPr>
          <w:rFonts w:eastAsia="Calibri"/>
        </w:rPr>
        <w:t>30 101 250,00</w:t>
      </w:r>
      <w:r w:rsidRPr="00607D35">
        <w:rPr>
          <w:rFonts w:eastAsia="Calibri"/>
        </w:rPr>
        <w:t xml:space="preserve"> руб. на финансовое обеспечение выполнения муниципального задания и иные цели. Эти средства были направлены на заработную плату, начисления на выплаты по оплате труда, коммунальные услуги, работы и услуги по содержанию имущества, услуги связи, медицинские услуги. </w:t>
      </w:r>
    </w:p>
    <w:p w:rsidR="00960382" w:rsidRPr="0005499C" w:rsidRDefault="00960382" w:rsidP="00960382">
      <w:pPr>
        <w:pStyle w:val="a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607D35">
        <w:rPr>
          <w:rFonts w:eastAsia="Calibri"/>
          <w:sz w:val="24"/>
          <w:szCs w:val="24"/>
        </w:rPr>
        <w:t>Для повышения уровня материально-технического оснащения учреждения использовались различные источники финансирования. В 202</w:t>
      </w:r>
      <w:r w:rsidR="00837F53">
        <w:rPr>
          <w:rFonts w:eastAsia="Calibri"/>
          <w:sz w:val="24"/>
          <w:szCs w:val="24"/>
        </w:rPr>
        <w:t>3</w:t>
      </w:r>
      <w:r w:rsidRPr="00607D35">
        <w:rPr>
          <w:rFonts w:eastAsia="Calibri"/>
          <w:sz w:val="24"/>
          <w:szCs w:val="24"/>
        </w:rPr>
        <w:t xml:space="preserve"> году для обеспечения образовательного процесса закуплено оборудование, инструменты, мебель на средства областного, местного бюджетов и внебюджетных средств на общую сумму </w:t>
      </w:r>
      <w:r w:rsidR="00750C94">
        <w:rPr>
          <w:rFonts w:eastAsia="Calibri"/>
          <w:sz w:val="24"/>
          <w:szCs w:val="24"/>
        </w:rPr>
        <w:t>1 389 997, 48</w:t>
      </w:r>
      <w:r w:rsidRPr="00607D35">
        <w:rPr>
          <w:rFonts w:eastAsia="Calibri"/>
          <w:sz w:val="24"/>
          <w:szCs w:val="24"/>
        </w:rPr>
        <w:t xml:space="preserve"> руб. </w:t>
      </w:r>
      <w:r w:rsidR="00A01855">
        <w:rPr>
          <w:rFonts w:eastAsia="Calibri"/>
          <w:sz w:val="24"/>
          <w:szCs w:val="24"/>
        </w:rPr>
        <w:t>В том числе н</w:t>
      </w:r>
      <w:r w:rsidRPr="00607D35">
        <w:rPr>
          <w:rFonts w:eastAsia="Calibri"/>
          <w:sz w:val="24"/>
          <w:szCs w:val="24"/>
        </w:rPr>
        <w:t>а эти средства приобретен</w:t>
      </w:r>
      <w:r w:rsidR="00341FE9">
        <w:rPr>
          <w:rFonts w:eastAsia="Calibri"/>
          <w:sz w:val="24"/>
          <w:szCs w:val="24"/>
        </w:rPr>
        <w:t>ы</w:t>
      </w:r>
      <w:r w:rsidRPr="00607D35">
        <w:rPr>
          <w:rFonts w:eastAsia="Calibri"/>
          <w:sz w:val="24"/>
          <w:szCs w:val="24"/>
        </w:rPr>
        <w:t xml:space="preserve">: </w:t>
      </w:r>
      <w:r w:rsidR="00B91756">
        <w:rPr>
          <w:rFonts w:eastAsia="Calibri"/>
          <w:sz w:val="24"/>
          <w:szCs w:val="24"/>
        </w:rPr>
        <w:t>интерактивные доски (5 шт.), проекторы (4 шт.)</w:t>
      </w:r>
      <w:r w:rsidR="006A57AF">
        <w:rPr>
          <w:rFonts w:eastAsia="Calibri"/>
          <w:sz w:val="24"/>
          <w:szCs w:val="24"/>
        </w:rPr>
        <w:t>, телевизор (1 шт</w:t>
      </w:r>
      <w:r w:rsidR="00415D19">
        <w:rPr>
          <w:rFonts w:eastAsia="Calibri"/>
          <w:sz w:val="24"/>
          <w:szCs w:val="24"/>
        </w:rPr>
        <w:t>.</w:t>
      </w:r>
      <w:r w:rsidR="006A57AF">
        <w:rPr>
          <w:rFonts w:eastAsia="Calibri"/>
          <w:sz w:val="24"/>
          <w:szCs w:val="24"/>
        </w:rPr>
        <w:t>);</w:t>
      </w:r>
      <w:r w:rsidRPr="00607D35">
        <w:rPr>
          <w:rFonts w:eastAsia="Calibri"/>
          <w:sz w:val="24"/>
          <w:szCs w:val="24"/>
        </w:rPr>
        <w:t xml:space="preserve"> </w:t>
      </w:r>
      <w:r w:rsidR="008F463C">
        <w:rPr>
          <w:rFonts w:eastAsia="Calibri"/>
          <w:sz w:val="24"/>
          <w:szCs w:val="24"/>
        </w:rPr>
        <w:t>м</w:t>
      </w:r>
      <w:r w:rsidR="006B69DC" w:rsidRPr="006B69DC">
        <w:rPr>
          <w:rFonts w:eastAsia="Calibri"/>
          <w:sz w:val="24"/>
          <w:szCs w:val="24"/>
        </w:rPr>
        <w:t>икропрепараты</w:t>
      </w:r>
      <w:r w:rsidR="006B69DC" w:rsidRPr="0006659E">
        <w:rPr>
          <w:rFonts w:eastAsia="Calibri"/>
          <w:sz w:val="24"/>
          <w:szCs w:val="24"/>
        </w:rPr>
        <w:t xml:space="preserve"> </w:t>
      </w:r>
      <w:r w:rsidR="006B69DC">
        <w:rPr>
          <w:rFonts w:eastAsia="Calibri"/>
          <w:sz w:val="24"/>
          <w:szCs w:val="24"/>
        </w:rPr>
        <w:t xml:space="preserve"> для объединения «Хочу все знать»</w:t>
      </w:r>
      <w:r w:rsidR="00DB2839">
        <w:rPr>
          <w:rFonts w:eastAsia="Calibri"/>
          <w:sz w:val="24"/>
          <w:szCs w:val="24"/>
        </w:rPr>
        <w:t xml:space="preserve">; </w:t>
      </w:r>
      <w:proofErr w:type="gramStart"/>
      <w:r w:rsidRPr="0006659E">
        <w:rPr>
          <w:rFonts w:eastAsia="Calibri"/>
          <w:sz w:val="24"/>
          <w:szCs w:val="24"/>
        </w:rPr>
        <w:t xml:space="preserve">ресурсные наборы </w:t>
      </w:r>
      <w:r w:rsidRPr="0006659E">
        <w:rPr>
          <w:rFonts w:eastAsia="Calibri"/>
          <w:sz w:val="24"/>
          <w:szCs w:val="24"/>
          <w:lang w:val="en-US"/>
        </w:rPr>
        <w:t>LEGO</w:t>
      </w:r>
      <w:r w:rsidRPr="0006659E">
        <w:rPr>
          <w:rFonts w:eastAsia="Calibri"/>
          <w:sz w:val="24"/>
          <w:szCs w:val="24"/>
        </w:rPr>
        <w:t xml:space="preserve">, базовые наборы </w:t>
      </w:r>
      <w:r w:rsidRPr="0006659E">
        <w:rPr>
          <w:rFonts w:eastAsia="Calibri"/>
          <w:sz w:val="24"/>
          <w:szCs w:val="24"/>
          <w:lang w:val="en-US"/>
        </w:rPr>
        <w:t>LEGO</w:t>
      </w:r>
      <w:r w:rsidRPr="0006659E">
        <w:rPr>
          <w:rFonts w:eastAsia="Calibri"/>
          <w:sz w:val="24"/>
          <w:szCs w:val="24"/>
        </w:rPr>
        <w:t xml:space="preserve"> и комплектующие </w:t>
      </w:r>
      <w:r w:rsidR="009B64AA">
        <w:rPr>
          <w:rFonts w:eastAsia="Calibri"/>
          <w:sz w:val="24"/>
          <w:szCs w:val="24"/>
        </w:rPr>
        <w:t>к</w:t>
      </w:r>
      <w:r w:rsidRPr="0006659E">
        <w:rPr>
          <w:rFonts w:eastAsia="Calibri"/>
          <w:sz w:val="24"/>
          <w:szCs w:val="24"/>
        </w:rPr>
        <w:t xml:space="preserve"> ним, Лего пластины</w:t>
      </w:r>
      <w:r>
        <w:rPr>
          <w:rFonts w:eastAsia="Calibri"/>
          <w:sz w:val="24"/>
          <w:szCs w:val="24"/>
        </w:rPr>
        <w:t xml:space="preserve"> для объединени</w:t>
      </w:r>
      <w:r w:rsidR="00B91756"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 xml:space="preserve"> «</w:t>
      </w:r>
      <w:r w:rsidR="00B91756">
        <w:rPr>
          <w:rFonts w:eastAsia="Calibri"/>
          <w:sz w:val="24"/>
          <w:szCs w:val="24"/>
        </w:rPr>
        <w:t>Легоконструирования</w:t>
      </w:r>
      <w:r>
        <w:rPr>
          <w:rFonts w:eastAsia="Calibri"/>
          <w:sz w:val="24"/>
          <w:szCs w:val="24"/>
        </w:rPr>
        <w:t>»;</w:t>
      </w:r>
      <w:r w:rsidR="00B91756">
        <w:rPr>
          <w:rFonts w:eastAsia="Calibri"/>
          <w:sz w:val="24"/>
          <w:szCs w:val="24"/>
        </w:rPr>
        <w:t xml:space="preserve"> </w:t>
      </w:r>
      <w:r w:rsidR="00021ECA" w:rsidRPr="00607D35">
        <w:rPr>
          <w:rFonts w:eastAsia="Calibri"/>
          <w:sz w:val="24"/>
          <w:szCs w:val="24"/>
        </w:rPr>
        <w:t>3D ручки и расходные материалы к ним</w:t>
      </w:r>
      <w:r w:rsidR="00021ECA">
        <w:rPr>
          <w:rFonts w:eastAsia="Calibri"/>
          <w:sz w:val="24"/>
          <w:szCs w:val="24"/>
        </w:rPr>
        <w:t xml:space="preserve"> </w:t>
      </w:r>
      <w:r w:rsidR="00021ECA" w:rsidRPr="00607D35">
        <w:rPr>
          <w:rFonts w:eastAsia="Calibri"/>
          <w:sz w:val="24"/>
          <w:szCs w:val="24"/>
        </w:rPr>
        <w:t>для объединения «3D конструирование»;</w:t>
      </w:r>
      <w:r w:rsidR="00021EC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инструменты для объединения «Северные мастера»; </w:t>
      </w:r>
      <w:r w:rsidR="00B91756">
        <w:rPr>
          <w:rFonts w:eastAsia="Calibri"/>
          <w:sz w:val="24"/>
          <w:szCs w:val="24"/>
        </w:rPr>
        <w:t>расходные материалы, микрофоны</w:t>
      </w:r>
      <w:r>
        <w:rPr>
          <w:rFonts w:eastAsia="Calibri"/>
          <w:sz w:val="24"/>
          <w:szCs w:val="24"/>
        </w:rPr>
        <w:t xml:space="preserve"> и комплектующие для объединения «Живой звук»;</w:t>
      </w:r>
      <w:r w:rsidR="000B073C">
        <w:rPr>
          <w:rFonts w:eastAsia="Calibri"/>
          <w:sz w:val="24"/>
          <w:szCs w:val="24"/>
        </w:rPr>
        <w:t xml:space="preserve"> баскетбольные мячи </w:t>
      </w:r>
      <w:r w:rsidR="00707603">
        <w:rPr>
          <w:rFonts w:eastAsia="Calibri"/>
          <w:sz w:val="24"/>
          <w:szCs w:val="24"/>
        </w:rPr>
        <w:t xml:space="preserve">(12 шт.) </w:t>
      </w:r>
      <w:r w:rsidR="000B073C">
        <w:rPr>
          <w:rFonts w:eastAsia="Calibri"/>
          <w:sz w:val="24"/>
          <w:szCs w:val="24"/>
        </w:rPr>
        <w:t xml:space="preserve">для </w:t>
      </w:r>
      <w:r w:rsidR="00F34711">
        <w:rPr>
          <w:rFonts w:eastAsia="Calibri"/>
          <w:sz w:val="24"/>
          <w:szCs w:val="24"/>
        </w:rPr>
        <w:t>объединения «Баскетбол»</w:t>
      </w:r>
      <w:r w:rsidR="000B073C">
        <w:rPr>
          <w:rFonts w:eastAsia="Calibri"/>
          <w:sz w:val="24"/>
          <w:szCs w:val="24"/>
        </w:rPr>
        <w:t xml:space="preserve">; шахматные доски (15 шт.) и шахматные часы (15 шт.) для объединения </w:t>
      </w:r>
      <w:r w:rsidR="00F34711">
        <w:rPr>
          <w:rFonts w:eastAsia="Calibri"/>
          <w:sz w:val="24"/>
          <w:szCs w:val="24"/>
        </w:rPr>
        <w:t>«Шахматы»</w:t>
      </w:r>
      <w:r w:rsidR="000B073C">
        <w:rPr>
          <w:rFonts w:eastAsia="Calibri"/>
          <w:sz w:val="24"/>
          <w:szCs w:val="24"/>
        </w:rPr>
        <w:t>;</w:t>
      </w:r>
      <w:proofErr w:type="gramEnd"/>
      <w:r w:rsidR="000B073C">
        <w:rPr>
          <w:rFonts w:eastAsia="Calibri"/>
          <w:sz w:val="24"/>
          <w:szCs w:val="24"/>
        </w:rPr>
        <w:t xml:space="preserve"> </w:t>
      </w:r>
      <w:r w:rsidR="006A57AF">
        <w:rPr>
          <w:color w:val="000000"/>
          <w:sz w:val="24"/>
          <w:szCs w:val="24"/>
        </w:rPr>
        <w:t>а</w:t>
      </w:r>
      <w:r w:rsidR="00B91756" w:rsidRPr="00EC0AD1">
        <w:rPr>
          <w:color w:val="000000"/>
          <w:sz w:val="24"/>
          <w:szCs w:val="24"/>
        </w:rPr>
        <w:t>виасимулятор универсальный</w:t>
      </w:r>
      <w:r w:rsidR="000673D4">
        <w:rPr>
          <w:color w:val="000000"/>
          <w:sz w:val="24"/>
          <w:szCs w:val="24"/>
        </w:rPr>
        <w:t xml:space="preserve"> </w:t>
      </w:r>
      <w:r w:rsidR="000673D4">
        <w:rPr>
          <w:rFonts w:eastAsia="Calibri"/>
          <w:sz w:val="24"/>
          <w:szCs w:val="24"/>
        </w:rPr>
        <w:t>для радиоуправляемых моделей для объединения «Авиамоделирование»</w:t>
      </w:r>
      <w:r w:rsidR="00C41DB9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комплектующие </w:t>
      </w:r>
      <w:r w:rsidR="000673D4">
        <w:rPr>
          <w:rFonts w:eastAsia="Calibri"/>
          <w:sz w:val="24"/>
          <w:szCs w:val="24"/>
        </w:rPr>
        <w:t>для</w:t>
      </w:r>
      <w:r w:rsidR="006A57AF">
        <w:rPr>
          <w:rFonts w:eastAsia="Calibri"/>
          <w:sz w:val="24"/>
          <w:szCs w:val="24"/>
        </w:rPr>
        <w:t xml:space="preserve"> судомоделей</w:t>
      </w:r>
      <w:r w:rsidR="000673D4">
        <w:rPr>
          <w:rFonts w:eastAsia="Calibri"/>
          <w:sz w:val="24"/>
          <w:szCs w:val="24"/>
        </w:rPr>
        <w:t xml:space="preserve"> </w:t>
      </w:r>
      <w:r w:rsidR="00083AF6">
        <w:rPr>
          <w:rFonts w:eastAsia="Calibri"/>
          <w:sz w:val="24"/>
          <w:szCs w:val="24"/>
        </w:rPr>
        <w:t xml:space="preserve">и карт </w:t>
      </w:r>
      <w:r w:rsidR="006A57AF">
        <w:rPr>
          <w:rFonts w:eastAsia="Calibri"/>
          <w:sz w:val="24"/>
          <w:szCs w:val="24"/>
        </w:rPr>
        <w:t xml:space="preserve">для </w:t>
      </w:r>
      <w:r w:rsidR="000673D4">
        <w:rPr>
          <w:rFonts w:eastAsia="Calibri"/>
          <w:sz w:val="24"/>
          <w:szCs w:val="24"/>
        </w:rPr>
        <w:t>объединени</w:t>
      </w:r>
      <w:r w:rsidR="00083AF6">
        <w:rPr>
          <w:rFonts w:eastAsia="Calibri"/>
          <w:sz w:val="24"/>
          <w:szCs w:val="24"/>
        </w:rPr>
        <w:t>й</w:t>
      </w:r>
      <w:r w:rsidR="000673D4">
        <w:rPr>
          <w:rFonts w:eastAsia="Calibri"/>
          <w:sz w:val="24"/>
          <w:szCs w:val="24"/>
        </w:rPr>
        <w:t xml:space="preserve"> «Судомоделирования»</w:t>
      </w:r>
      <w:r w:rsidR="00D9271C">
        <w:rPr>
          <w:rFonts w:eastAsia="Calibri"/>
          <w:sz w:val="24"/>
          <w:szCs w:val="24"/>
        </w:rPr>
        <w:t xml:space="preserve"> и «</w:t>
      </w:r>
      <w:proofErr w:type="gramStart"/>
      <w:r w:rsidR="00D9271C">
        <w:rPr>
          <w:rFonts w:eastAsia="Calibri"/>
          <w:sz w:val="24"/>
          <w:szCs w:val="24"/>
        </w:rPr>
        <w:t>Картинг</w:t>
      </w:r>
      <w:r w:rsidR="00C41DB9">
        <w:rPr>
          <w:rFonts w:eastAsia="Calibri"/>
          <w:sz w:val="24"/>
          <w:szCs w:val="24"/>
        </w:rPr>
        <w:t>-клуба</w:t>
      </w:r>
      <w:proofErr w:type="gramEnd"/>
      <w:r w:rsidR="00D9271C">
        <w:rPr>
          <w:rFonts w:eastAsia="Calibri"/>
          <w:sz w:val="24"/>
          <w:szCs w:val="24"/>
        </w:rPr>
        <w:t>»</w:t>
      </w:r>
      <w:r w:rsidR="00F30CAF">
        <w:rPr>
          <w:rFonts w:eastAsia="Calibri"/>
          <w:sz w:val="24"/>
          <w:szCs w:val="24"/>
        </w:rPr>
        <w:t>; приобретены и установлены к</w:t>
      </w:r>
      <w:r w:rsidR="00F30CAF" w:rsidRPr="00F30CAF">
        <w:rPr>
          <w:rFonts w:eastAsia="Calibri"/>
          <w:sz w:val="24"/>
          <w:szCs w:val="24"/>
        </w:rPr>
        <w:t xml:space="preserve">омплекты зеркал </w:t>
      </w:r>
      <w:r w:rsidR="00F30CAF">
        <w:rPr>
          <w:rFonts w:eastAsia="Calibri"/>
          <w:sz w:val="24"/>
          <w:szCs w:val="24"/>
        </w:rPr>
        <w:t xml:space="preserve">для </w:t>
      </w:r>
      <w:r w:rsidR="00F34711">
        <w:rPr>
          <w:rFonts w:eastAsia="Calibri"/>
          <w:sz w:val="24"/>
          <w:szCs w:val="24"/>
        </w:rPr>
        <w:t>танцевальной студии «Лимонад»</w:t>
      </w:r>
      <w:r w:rsidR="003479CD">
        <w:rPr>
          <w:rFonts w:eastAsia="Calibri"/>
          <w:sz w:val="24"/>
          <w:szCs w:val="24"/>
        </w:rPr>
        <w:t xml:space="preserve"> и</w:t>
      </w:r>
      <w:r w:rsidR="00493034">
        <w:rPr>
          <w:rFonts w:eastAsia="Calibri"/>
          <w:sz w:val="24"/>
          <w:szCs w:val="24"/>
        </w:rPr>
        <w:t xml:space="preserve"> объединения</w:t>
      </w:r>
      <w:r w:rsidR="003479CD">
        <w:rPr>
          <w:rFonts w:eastAsia="Calibri"/>
          <w:sz w:val="24"/>
          <w:szCs w:val="24"/>
        </w:rPr>
        <w:t xml:space="preserve"> «</w:t>
      </w:r>
      <w:r w:rsidR="00F34711">
        <w:rPr>
          <w:rFonts w:eastAsia="Calibri"/>
          <w:sz w:val="24"/>
          <w:szCs w:val="24"/>
        </w:rPr>
        <w:t>М</w:t>
      </w:r>
      <w:r w:rsidR="009C369E">
        <w:rPr>
          <w:rFonts w:eastAsia="Calibri"/>
          <w:sz w:val="24"/>
          <w:szCs w:val="24"/>
        </w:rPr>
        <w:t xml:space="preserve">одельное </w:t>
      </w:r>
      <w:r w:rsidR="00F34711">
        <w:rPr>
          <w:rFonts w:eastAsia="Calibri"/>
          <w:sz w:val="24"/>
          <w:szCs w:val="24"/>
        </w:rPr>
        <w:t>агентство</w:t>
      </w:r>
      <w:r w:rsidR="003479CD">
        <w:rPr>
          <w:rFonts w:eastAsia="Calibri"/>
          <w:sz w:val="24"/>
          <w:szCs w:val="24"/>
        </w:rPr>
        <w:t>»</w:t>
      </w:r>
      <w:r w:rsidR="000673D4">
        <w:rPr>
          <w:rFonts w:eastAsia="Calibri"/>
          <w:sz w:val="24"/>
          <w:szCs w:val="24"/>
        </w:rPr>
        <w:t>.</w:t>
      </w:r>
    </w:p>
    <w:p w:rsidR="00960382" w:rsidRPr="00AC6B7C" w:rsidRDefault="00960382" w:rsidP="00960382">
      <w:pPr>
        <w:ind w:firstLine="567"/>
        <w:jc w:val="both"/>
        <w:rPr>
          <w:rFonts w:eastAsia="Calibri"/>
          <w:color w:val="FF0000"/>
        </w:rPr>
      </w:pPr>
      <w:r w:rsidRPr="00607D35">
        <w:rPr>
          <w:rFonts w:eastAsia="Calibri"/>
        </w:rPr>
        <w:t>Своими силами проведен косметический ремонт учеб</w:t>
      </w:r>
      <w:r>
        <w:rPr>
          <w:rFonts w:eastAsia="Calibri"/>
        </w:rPr>
        <w:t>ных</w:t>
      </w:r>
      <w:r w:rsidRPr="00607D35">
        <w:rPr>
          <w:rFonts w:eastAsia="Calibri"/>
        </w:rPr>
        <w:t xml:space="preserve"> кабинет</w:t>
      </w:r>
      <w:r>
        <w:rPr>
          <w:rFonts w:eastAsia="Calibri"/>
        </w:rPr>
        <w:t>ов в здании Дома детского творчества и клубов</w:t>
      </w:r>
      <w:r w:rsidRPr="00E537B0">
        <w:rPr>
          <w:rFonts w:eastAsia="Calibri"/>
        </w:rPr>
        <w:t xml:space="preserve"> </w:t>
      </w:r>
      <w:r w:rsidRPr="00607D35">
        <w:rPr>
          <w:rFonts w:eastAsia="Calibri"/>
        </w:rPr>
        <w:t xml:space="preserve">на </w:t>
      </w:r>
      <w:r>
        <w:rPr>
          <w:rFonts w:eastAsia="Calibri"/>
        </w:rPr>
        <w:t xml:space="preserve">внебюджетные </w:t>
      </w:r>
      <w:r w:rsidRPr="00607D35">
        <w:rPr>
          <w:rFonts w:eastAsia="Calibri"/>
        </w:rPr>
        <w:t xml:space="preserve">средства </w:t>
      </w:r>
      <w:r>
        <w:rPr>
          <w:rFonts w:eastAsia="Calibri"/>
        </w:rPr>
        <w:t xml:space="preserve">и средства местного бюджета </w:t>
      </w:r>
      <w:r w:rsidRPr="00607D35">
        <w:rPr>
          <w:rFonts w:eastAsia="Calibri"/>
        </w:rPr>
        <w:t xml:space="preserve">в </w:t>
      </w:r>
      <w:r w:rsidRPr="00845F98">
        <w:rPr>
          <w:rFonts w:eastAsia="Calibri"/>
        </w:rPr>
        <w:t xml:space="preserve">размере </w:t>
      </w:r>
      <w:r w:rsidR="00845F98" w:rsidRPr="00845F98">
        <w:rPr>
          <w:rFonts w:eastAsia="Calibri"/>
        </w:rPr>
        <w:t>252 983,82</w:t>
      </w:r>
      <w:r w:rsidRPr="00845F98">
        <w:rPr>
          <w:rFonts w:eastAsia="Calibri"/>
        </w:rPr>
        <w:t xml:space="preserve"> руб.</w:t>
      </w:r>
    </w:p>
    <w:p w:rsidR="00574697" w:rsidRDefault="00574697" w:rsidP="00960382">
      <w:pPr>
        <w:autoSpaceDE w:val="0"/>
        <w:autoSpaceDN w:val="0"/>
        <w:adjustRightInd w:val="0"/>
        <w:jc w:val="both"/>
        <w:rPr>
          <w:color w:val="FF0000"/>
        </w:rPr>
      </w:pPr>
    </w:p>
    <w:p w:rsidR="00960382" w:rsidRPr="0006552F" w:rsidRDefault="00960382" w:rsidP="006D2D05">
      <w:pPr>
        <w:pStyle w:val="af"/>
        <w:ind w:left="0"/>
        <w:jc w:val="center"/>
        <w:rPr>
          <w:b/>
        </w:rPr>
      </w:pPr>
      <w:r w:rsidRPr="0006552F">
        <w:rPr>
          <w:b/>
        </w:rPr>
        <w:t xml:space="preserve">16. Основные сохраняющиеся проблемы текущего года </w:t>
      </w:r>
    </w:p>
    <w:p w:rsidR="00960382" w:rsidRPr="0006552F" w:rsidRDefault="00960382" w:rsidP="00960382">
      <w:pPr>
        <w:ind w:firstLine="567"/>
        <w:jc w:val="both"/>
      </w:pPr>
      <w:r w:rsidRPr="0006552F">
        <w:t>В учреждении созданы условия для работы с детьми различной категории и возрастного диапазона, обеспечена доступность дополнительного образования и воспитания. Учреждением реализуются основные задачи, определенные законодательными актами.</w:t>
      </w:r>
    </w:p>
    <w:p w:rsidR="005469B9" w:rsidRPr="0006552F" w:rsidRDefault="005469B9" w:rsidP="00960382">
      <w:pPr>
        <w:ind w:firstLine="567"/>
        <w:jc w:val="both"/>
      </w:pPr>
    </w:p>
    <w:p w:rsidR="00960382" w:rsidRPr="0006552F" w:rsidRDefault="00960382" w:rsidP="00960382">
      <w:pPr>
        <w:ind w:firstLine="567"/>
        <w:jc w:val="both"/>
      </w:pPr>
      <w:r w:rsidRPr="0006552F">
        <w:t>Но на сегодняшний день остаются не решенными следующие задачи: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ремонт системы канализации в здании Дома детского творчества;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ремонт системы холодного водоснабжения в здании клуба «Корчагинца»;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ремонт кровли над спортивным залом и концертным залом здания Дома детского творчества;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асфальтирование территории Дома детского творчества перед центральным входом;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ремонт санузлов в клубе «Корчагинец»;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замена блоков оконных в спортивном зале Дома детского творчества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ремонт кладки стен (наружной) и цоколя здания Дома детского творчества;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устройство защитного заземления здания Дома детского творчества;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ремонт системы водоснабжения Дома детского творчества (замена закоксованных и проржавевших труб, разводка по учебным кабинетам горячего и холодного водоснабжения);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реконструкция электроснабжения и электрооборудования;</w:t>
      </w:r>
    </w:p>
    <w:p w:rsidR="00960382" w:rsidRPr="0006552F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установка металлического навеса над входом в здание Дома детского творчества;</w:t>
      </w:r>
    </w:p>
    <w:p w:rsidR="00960382" w:rsidRDefault="00960382" w:rsidP="00960382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06552F">
        <w:t>монтаж механики сцены концертного зала «</w:t>
      </w:r>
      <w:r w:rsidR="005469B9" w:rsidRPr="0006552F">
        <w:t>Д</w:t>
      </w:r>
      <w:r w:rsidRPr="0006552F">
        <w:t>орога антрактно-раздвижн</w:t>
      </w:r>
      <w:r w:rsidR="0097222B" w:rsidRPr="0006552F">
        <w:t>ого</w:t>
      </w:r>
      <w:r w:rsidRPr="0006552F">
        <w:t xml:space="preserve"> занавес</w:t>
      </w:r>
      <w:r w:rsidR="0097222B" w:rsidRPr="0006552F">
        <w:t>а</w:t>
      </w:r>
      <w:r w:rsidRPr="0006552F">
        <w:t>».</w:t>
      </w:r>
    </w:p>
    <w:p w:rsidR="00014EF5" w:rsidRDefault="00014EF5" w:rsidP="00014EF5">
      <w:pPr>
        <w:tabs>
          <w:tab w:val="left" w:pos="567"/>
        </w:tabs>
        <w:jc w:val="both"/>
      </w:pPr>
    </w:p>
    <w:p w:rsidR="00014EF5" w:rsidRDefault="00014EF5" w:rsidP="00014EF5">
      <w:pPr>
        <w:tabs>
          <w:tab w:val="left" w:pos="567"/>
        </w:tabs>
        <w:jc w:val="both"/>
      </w:pPr>
    </w:p>
    <w:p w:rsidR="00014EF5" w:rsidRDefault="00014EF5" w:rsidP="00014EF5">
      <w:pPr>
        <w:tabs>
          <w:tab w:val="left" w:pos="567"/>
        </w:tabs>
        <w:jc w:val="both"/>
      </w:pPr>
    </w:p>
    <w:p w:rsidR="00014EF5" w:rsidRDefault="00014EF5" w:rsidP="00014EF5">
      <w:pPr>
        <w:tabs>
          <w:tab w:val="left" w:pos="567"/>
        </w:tabs>
        <w:jc w:val="both"/>
      </w:pPr>
    </w:p>
    <w:p w:rsidR="0029139F" w:rsidRPr="0006552F" w:rsidRDefault="0029139F" w:rsidP="00014EF5">
      <w:pPr>
        <w:tabs>
          <w:tab w:val="left" w:pos="567"/>
        </w:tabs>
        <w:jc w:val="both"/>
      </w:pPr>
    </w:p>
    <w:p w:rsidR="00960382" w:rsidRPr="0006552F" w:rsidRDefault="00960382" w:rsidP="00960382">
      <w:pPr>
        <w:pStyle w:val="af"/>
        <w:tabs>
          <w:tab w:val="left" w:pos="567"/>
        </w:tabs>
        <w:jc w:val="both"/>
      </w:pPr>
    </w:p>
    <w:p w:rsidR="00574697" w:rsidRPr="004053C2" w:rsidRDefault="00574697" w:rsidP="00574697">
      <w:pPr>
        <w:pStyle w:val="af"/>
        <w:ind w:left="720"/>
        <w:contextualSpacing/>
        <w:jc w:val="center"/>
        <w:rPr>
          <w:b/>
        </w:rPr>
      </w:pPr>
      <w:r w:rsidRPr="004053C2">
        <w:rPr>
          <w:b/>
        </w:rPr>
        <w:lastRenderedPageBreak/>
        <w:t>17. Перспективные направления развития</w:t>
      </w:r>
    </w:p>
    <w:p w:rsidR="00574697" w:rsidRPr="004053C2" w:rsidRDefault="00574697" w:rsidP="00574697">
      <w:pPr>
        <w:pStyle w:val="af"/>
        <w:ind w:left="1080"/>
        <w:contextualSpacing/>
        <w:rPr>
          <w:b/>
        </w:rPr>
      </w:pPr>
    </w:p>
    <w:p w:rsidR="00574697" w:rsidRPr="004053C2" w:rsidRDefault="00574697" w:rsidP="00574697">
      <w:pPr>
        <w:pStyle w:val="21"/>
        <w:spacing w:after="0" w:line="240" w:lineRule="auto"/>
        <w:ind w:firstLine="567"/>
        <w:jc w:val="both"/>
      </w:pPr>
      <w:r w:rsidRPr="004053C2">
        <w:t xml:space="preserve"> На основе анализа деятельности учреждения, изучения социального заказа обучающихся, их родителей, исследования мнений педагогов разработана Программа развития ФДОД «ДДТ» МОУ «СОШ №1 г</w:t>
      </w:r>
      <w:r w:rsidR="005D3AC6" w:rsidRPr="004053C2">
        <w:t>. К</w:t>
      </w:r>
      <w:r w:rsidRPr="004053C2">
        <w:t xml:space="preserve">оряжмы» на период 2021 – 2025 годы. </w:t>
      </w:r>
      <w:bookmarkStart w:id="1" w:name="_Hlk95124980"/>
    </w:p>
    <w:bookmarkEnd w:id="1"/>
    <w:p w:rsidR="00574697" w:rsidRPr="004053C2" w:rsidRDefault="00574697" w:rsidP="00574697">
      <w:pPr>
        <w:ind w:firstLine="567"/>
        <w:jc w:val="both"/>
        <w:rPr>
          <w:rStyle w:val="a4"/>
          <w:u w:val="single"/>
        </w:rPr>
      </w:pPr>
      <w:r w:rsidRPr="004053C2">
        <w:rPr>
          <w:rStyle w:val="a4"/>
          <w:u w:val="single"/>
        </w:rPr>
        <w:t xml:space="preserve">Цель Программы </w:t>
      </w:r>
    </w:p>
    <w:p w:rsidR="00574697" w:rsidRPr="004053C2" w:rsidRDefault="00574697" w:rsidP="00574697">
      <w:pPr>
        <w:ind w:firstLine="567"/>
        <w:jc w:val="both"/>
      </w:pPr>
      <w:r w:rsidRPr="004053C2">
        <w:rPr>
          <w:rStyle w:val="a4"/>
        </w:rPr>
        <w:t xml:space="preserve">- </w:t>
      </w:r>
      <w:r w:rsidRPr="004053C2">
        <w:t>Повышение качества образования, соответствующего современным потребностям личности, общества, государства в рамках реализации национального проекта «Образование», государственной политики в области дополнительного образования и заказа на образовательные услуги (муниципального и социального).</w:t>
      </w:r>
    </w:p>
    <w:p w:rsidR="00574697" w:rsidRPr="004053C2" w:rsidRDefault="00574697" w:rsidP="00574697">
      <w:pPr>
        <w:ind w:firstLine="567"/>
        <w:jc w:val="both"/>
        <w:rPr>
          <w:rStyle w:val="a4"/>
          <w:u w:val="single"/>
        </w:rPr>
      </w:pPr>
      <w:r w:rsidRPr="004053C2">
        <w:rPr>
          <w:rStyle w:val="a4"/>
          <w:u w:val="single"/>
        </w:rPr>
        <w:t>Основные задачи Программы:</w:t>
      </w:r>
    </w:p>
    <w:p w:rsidR="00574697" w:rsidRPr="004053C2" w:rsidRDefault="00574697" w:rsidP="00574697">
      <w:pPr>
        <w:tabs>
          <w:tab w:val="left" w:pos="541"/>
        </w:tabs>
        <w:spacing w:line="276" w:lineRule="auto"/>
        <w:ind w:firstLine="567"/>
        <w:jc w:val="both"/>
        <w:rPr>
          <w:shd w:val="clear" w:color="auto" w:fill="FFFFFF"/>
        </w:rPr>
      </w:pPr>
      <w:bookmarkStart w:id="2" w:name="_Hlk93392222"/>
      <w:r w:rsidRPr="004053C2">
        <w:rPr>
          <w:shd w:val="clear" w:color="auto" w:fill="FFFFFF"/>
        </w:rPr>
        <w:t>- Обновление учебно-методического и программного обеспечения образовательного процесса, содержания образования.</w:t>
      </w:r>
    </w:p>
    <w:p w:rsidR="00574697" w:rsidRPr="004053C2" w:rsidRDefault="00574697" w:rsidP="00574697">
      <w:pPr>
        <w:tabs>
          <w:tab w:val="left" w:pos="541"/>
        </w:tabs>
        <w:spacing w:line="276" w:lineRule="auto"/>
        <w:ind w:firstLine="567"/>
        <w:jc w:val="both"/>
        <w:rPr>
          <w:shd w:val="clear" w:color="auto" w:fill="FFFFFF"/>
        </w:rPr>
      </w:pPr>
      <w:r w:rsidRPr="004053C2">
        <w:rPr>
          <w:shd w:val="clear" w:color="auto" w:fill="FFFFFF"/>
        </w:rPr>
        <w:t>- Совершенствование мониторинга качества образования.</w:t>
      </w:r>
    </w:p>
    <w:p w:rsidR="00574697" w:rsidRPr="004053C2" w:rsidRDefault="00574697" w:rsidP="00574697">
      <w:pPr>
        <w:tabs>
          <w:tab w:val="left" w:pos="541"/>
        </w:tabs>
        <w:spacing w:line="276" w:lineRule="auto"/>
        <w:ind w:firstLine="567"/>
        <w:jc w:val="both"/>
        <w:rPr>
          <w:shd w:val="clear" w:color="auto" w:fill="FFFFFF"/>
        </w:rPr>
      </w:pPr>
      <w:bookmarkStart w:id="3" w:name="_Hlk93147986"/>
      <w:bookmarkEnd w:id="2"/>
      <w:r w:rsidRPr="004053C2">
        <w:rPr>
          <w:shd w:val="clear" w:color="auto" w:fill="FFFFFF"/>
        </w:rPr>
        <w:t>- Формирование эффективной системы выявления, поддержки и развития способностей и талантов у детей.</w:t>
      </w:r>
    </w:p>
    <w:p w:rsidR="00574697" w:rsidRPr="004053C2" w:rsidRDefault="00574697" w:rsidP="00574697">
      <w:pPr>
        <w:tabs>
          <w:tab w:val="left" w:pos="541"/>
        </w:tabs>
        <w:spacing w:line="276" w:lineRule="auto"/>
        <w:ind w:firstLine="567"/>
        <w:jc w:val="both"/>
        <w:rPr>
          <w:shd w:val="clear" w:color="auto" w:fill="FFFFFF"/>
        </w:rPr>
      </w:pPr>
      <w:bookmarkStart w:id="4" w:name="_Hlk93146615"/>
      <w:bookmarkStart w:id="5" w:name="_Hlk93331014"/>
      <w:bookmarkEnd w:id="3"/>
      <w:r w:rsidRPr="004053C2">
        <w:rPr>
          <w:shd w:val="clear" w:color="auto" w:fill="FFFFFF"/>
        </w:rPr>
        <w:t xml:space="preserve">- Развитие системы непрерывного повышения профессионального мастерства и квалификации педагогических работников </w:t>
      </w:r>
      <w:bookmarkEnd w:id="4"/>
    </w:p>
    <w:p w:rsidR="00574697" w:rsidRPr="004053C2" w:rsidRDefault="00574697" w:rsidP="00574697">
      <w:pPr>
        <w:ind w:firstLine="567"/>
        <w:jc w:val="both"/>
        <w:rPr>
          <w:shd w:val="clear" w:color="auto" w:fill="FFFFFF"/>
        </w:rPr>
      </w:pPr>
      <w:bookmarkStart w:id="6" w:name="_Hlk93391215"/>
      <w:bookmarkEnd w:id="5"/>
      <w:r w:rsidRPr="004053C2">
        <w:rPr>
          <w:shd w:val="clear" w:color="auto" w:fill="FFFFFF"/>
        </w:rPr>
        <w:t>- Модернизация системы материально-технического обеспечения образовательного процесс</w:t>
      </w:r>
      <w:bookmarkEnd w:id="6"/>
      <w:r w:rsidRPr="004053C2">
        <w:rPr>
          <w:shd w:val="clear" w:color="auto" w:fill="FFFFFF"/>
        </w:rPr>
        <w:t>.</w:t>
      </w:r>
    </w:p>
    <w:p w:rsidR="00574697" w:rsidRPr="004053C2" w:rsidRDefault="00574697" w:rsidP="00574697">
      <w:pPr>
        <w:ind w:firstLine="567"/>
        <w:jc w:val="both"/>
        <w:rPr>
          <w:rStyle w:val="a4"/>
          <w:u w:val="single"/>
        </w:rPr>
      </w:pPr>
      <w:r w:rsidRPr="004053C2">
        <w:rPr>
          <w:bCs/>
          <w:u w:val="single"/>
        </w:rPr>
        <w:t>Приоритетные направления</w:t>
      </w:r>
      <w:r w:rsidRPr="004053C2">
        <w:rPr>
          <w:rStyle w:val="a4"/>
          <w:bCs/>
          <w:u w:val="single"/>
        </w:rPr>
        <w:t xml:space="preserve"> </w:t>
      </w:r>
      <w:r w:rsidRPr="004053C2">
        <w:rPr>
          <w:rStyle w:val="a4"/>
          <w:u w:val="single"/>
        </w:rPr>
        <w:t>Программы:</w:t>
      </w:r>
    </w:p>
    <w:p w:rsidR="00574697" w:rsidRPr="004053C2" w:rsidRDefault="00574697" w:rsidP="00574697">
      <w:pPr>
        <w:ind w:firstLine="567"/>
        <w:jc w:val="both"/>
        <w:rPr>
          <w:iCs/>
        </w:rPr>
      </w:pPr>
      <w:r w:rsidRPr="004053C2">
        <w:rPr>
          <w:iCs/>
        </w:rPr>
        <w:t>- «Педагог будущего».</w:t>
      </w:r>
    </w:p>
    <w:p w:rsidR="00574697" w:rsidRPr="004053C2" w:rsidRDefault="00574697" w:rsidP="00574697">
      <w:pPr>
        <w:ind w:firstLine="567"/>
        <w:jc w:val="both"/>
        <w:rPr>
          <w:iCs/>
        </w:rPr>
      </w:pPr>
      <w:r w:rsidRPr="004053C2">
        <w:rPr>
          <w:iCs/>
        </w:rPr>
        <w:t>- «Успех каждого ребенка».</w:t>
      </w:r>
    </w:p>
    <w:p w:rsidR="00574697" w:rsidRPr="004053C2" w:rsidRDefault="00574697" w:rsidP="00574697">
      <w:pPr>
        <w:ind w:firstLine="567"/>
        <w:jc w:val="both"/>
        <w:rPr>
          <w:iCs/>
        </w:rPr>
      </w:pPr>
      <w:r w:rsidRPr="004053C2">
        <w:rPr>
          <w:iCs/>
        </w:rPr>
        <w:t>- «Цифровая образовательная среда».</w:t>
      </w:r>
    </w:p>
    <w:p w:rsidR="00574697" w:rsidRPr="004053C2" w:rsidRDefault="00574697" w:rsidP="00574697">
      <w:pPr>
        <w:ind w:firstLine="567"/>
        <w:jc w:val="both"/>
        <w:rPr>
          <w:u w:val="single"/>
        </w:rPr>
      </w:pPr>
      <w:r w:rsidRPr="004053C2">
        <w:rPr>
          <w:u w:val="single"/>
        </w:rPr>
        <w:t>Ожидаемые результаты реализации Программы:</w:t>
      </w:r>
    </w:p>
    <w:p w:rsidR="00574697" w:rsidRPr="004053C2" w:rsidRDefault="00574697" w:rsidP="00574697">
      <w:pPr>
        <w:pStyle w:val="TableParagraph"/>
        <w:tabs>
          <w:tab w:val="left" w:pos="289"/>
          <w:tab w:val="left" w:pos="1586"/>
          <w:tab w:val="left" w:pos="3291"/>
          <w:tab w:val="left" w:pos="4478"/>
          <w:tab w:val="left" w:pos="6284"/>
        </w:tabs>
        <w:ind w:left="0" w:firstLine="567"/>
        <w:jc w:val="both"/>
        <w:rPr>
          <w:sz w:val="24"/>
          <w:lang w:val="ru-RU"/>
        </w:rPr>
      </w:pPr>
      <w:r w:rsidRPr="004053C2">
        <w:rPr>
          <w:sz w:val="24"/>
          <w:lang w:val="ru-RU"/>
        </w:rPr>
        <w:t>- Повышение рейтинга образовательных программ,</w:t>
      </w:r>
      <w:r w:rsidRPr="004053C2">
        <w:rPr>
          <w:lang w:val="ru-RU"/>
        </w:rPr>
        <w:t xml:space="preserve"> прошедших экспертизу в рамках НОКО.</w:t>
      </w:r>
    </w:p>
    <w:p w:rsidR="00574697" w:rsidRPr="004053C2" w:rsidRDefault="00574697" w:rsidP="00574697">
      <w:pPr>
        <w:pStyle w:val="TableParagraph"/>
        <w:tabs>
          <w:tab w:val="left" w:pos="289"/>
        </w:tabs>
        <w:ind w:left="0" w:firstLine="567"/>
        <w:jc w:val="both"/>
        <w:rPr>
          <w:sz w:val="24"/>
          <w:lang w:val="ru-RU"/>
        </w:rPr>
      </w:pPr>
      <w:r w:rsidRPr="004053C2">
        <w:rPr>
          <w:sz w:val="24"/>
          <w:lang w:val="ru-RU"/>
        </w:rPr>
        <w:t>- Расширение спектра предоставляемых образовательных услуг, вариативности форм</w:t>
      </w:r>
      <w:r w:rsidRPr="004053C2">
        <w:rPr>
          <w:spacing w:val="-1"/>
          <w:sz w:val="24"/>
          <w:lang w:val="ru-RU"/>
        </w:rPr>
        <w:t xml:space="preserve"> </w:t>
      </w:r>
      <w:r w:rsidRPr="004053C2">
        <w:rPr>
          <w:sz w:val="24"/>
          <w:lang w:val="ru-RU"/>
        </w:rPr>
        <w:t>обучения, в том числе через сетевую форму обучения, дистанционное обучение, платных образовательных услуг.</w:t>
      </w:r>
    </w:p>
    <w:p w:rsidR="00574697" w:rsidRPr="004053C2" w:rsidRDefault="00574697" w:rsidP="00574697">
      <w:pPr>
        <w:pStyle w:val="TableParagraph"/>
        <w:tabs>
          <w:tab w:val="left" w:pos="289"/>
          <w:tab w:val="left" w:pos="2299"/>
          <w:tab w:val="left" w:pos="4071"/>
          <w:tab w:val="left" w:pos="6508"/>
        </w:tabs>
        <w:ind w:left="0" w:firstLine="567"/>
        <w:jc w:val="both"/>
        <w:rPr>
          <w:sz w:val="24"/>
          <w:lang w:val="ru-RU"/>
        </w:rPr>
      </w:pPr>
      <w:r w:rsidRPr="004053C2">
        <w:rPr>
          <w:sz w:val="24"/>
          <w:lang w:val="ru-RU"/>
        </w:rPr>
        <w:t>- Взаимодействие с учреждениями системы образования, молодежи, культуры, спорта, социального обслуживания населения, предприятий реального сектора экономики, общественными организациями.</w:t>
      </w:r>
    </w:p>
    <w:p w:rsidR="00574697" w:rsidRPr="004053C2" w:rsidRDefault="00574697" w:rsidP="00574697">
      <w:pPr>
        <w:pStyle w:val="TableParagraph"/>
        <w:tabs>
          <w:tab w:val="left" w:pos="289"/>
          <w:tab w:val="left" w:pos="2299"/>
          <w:tab w:val="left" w:pos="4071"/>
          <w:tab w:val="left" w:pos="6508"/>
        </w:tabs>
        <w:ind w:left="0" w:firstLine="567"/>
        <w:jc w:val="both"/>
        <w:rPr>
          <w:rStyle w:val="af4"/>
          <w:b w:val="0"/>
          <w:bCs w:val="0"/>
          <w:i/>
          <w:sz w:val="24"/>
          <w:szCs w:val="24"/>
          <w:lang w:val="ru-RU"/>
        </w:rPr>
      </w:pPr>
      <w:r w:rsidRPr="004053C2">
        <w:rPr>
          <w:rStyle w:val="af4"/>
          <w:b w:val="0"/>
          <w:sz w:val="24"/>
          <w:szCs w:val="24"/>
          <w:lang w:val="ru-RU"/>
        </w:rPr>
        <w:t xml:space="preserve">- Повышение уровня квалификации педагогических работников, участие педагогов в мероприятиях различного уровня по обобщению опыта работы. </w:t>
      </w:r>
    </w:p>
    <w:p w:rsidR="00574697" w:rsidRPr="004053C2" w:rsidRDefault="00574697" w:rsidP="00574697">
      <w:pPr>
        <w:pStyle w:val="TableParagraph"/>
        <w:tabs>
          <w:tab w:val="left" w:pos="289"/>
          <w:tab w:val="left" w:pos="2299"/>
          <w:tab w:val="left" w:pos="4071"/>
          <w:tab w:val="left" w:pos="6508"/>
        </w:tabs>
        <w:ind w:left="0" w:firstLine="567"/>
        <w:jc w:val="both"/>
        <w:rPr>
          <w:rStyle w:val="af4"/>
          <w:b w:val="0"/>
          <w:bCs w:val="0"/>
          <w:i/>
          <w:sz w:val="24"/>
          <w:szCs w:val="24"/>
          <w:lang w:val="ru-RU"/>
        </w:rPr>
      </w:pPr>
      <w:r w:rsidRPr="004053C2">
        <w:rPr>
          <w:rStyle w:val="af4"/>
          <w:b w:val="0"/>
          <w:sz w:val="24"/>
          <w:szCs w:val="24"/>
          <w:lang w:val="ru-RU"/>
        </w:rPr>
        <w:t>- Повышение доли обучающихся, результативно участвующих в конкурсах, фестивалях, соревнованиях различных направлений и уровней;</w:t>
      </w:r>
    </w:p>
    <w:p w:rsidR="00574697" w:rsidRPr="004053C2" w:rsidRDefault="00574697" w:rsidP="00574697">
      <w:pPr>
        <w:pStyle w:val="TableParagraph"/>
        <w:tabs>
          <w:tab w:val="left" w:pos="289"/>
          <w:tab w:val="left" w:pos="2299"/>
          <w:tab w:val="left" w:pos="4071"/>
          <w:tab w:val="left" w:pos="6508"/>
        </w:tabs>
        <w:ind w:left="0" w:firstLine="567"/>
        <w:jc w:val="both"/>
        <w:rPr>
          <w:rStyle w:val="af4"/>
          <w:b w:val="0"/>
          <w:bCs w:val="0"/>
          <w:i/>
          <w:iCs/>
          <w:sz w:val="24"/>
          <w:lang w:val="ru-RU"/>
        </w:rPr>
      </w:pPr>
      <w:r w:rsidRPr="004053C2">
        <w:rPr>
          <w:rStyle w:val="af4"/>
          <w:b w:val="0"/>
          <w:sz w:val="24"/>
          <w:lang w:val="ru-RU"/>
        </w:rPr>
        <w:t>- Оснащение учебно-воспитательного процесса современным оборудованием, создание комфортных, доступных условий, повышающих удовлетворенность потребителей;</w:t>
      </w:r>
    </w:p>
    <w:p w:rsidR="00574697" w:rsidRPr="004053C2" w:rsidRDefault="00574697" w:rsidP="00574697">
      <w:pPr>
        <w:ind w:firstLine="567"/>
        <w:jc w:val="both"/>
        <w:rPr>
          <w:bCs/>
        </w:rPr>
      </w:pPr>
      <w:r w:rsidRPr="004053C2">
        <w:t>- Повышение удовлетворенности образовательно-воспитательным процессом родителей и</w:t>
      </w:r>
      <w:r w:rsidRPr="004053C2">
        <w:rPr>
          <w:spacing w:val="-1"/>
        </w:rPr>
        <w:t xml:space="preserve"> </w:t>
      </w:r>
      <w:r w:rsidRPr="004053C2">
        <w:t>детей.</w:t>
      </w:r>
    </w:p>
    <w:p w:rsidR="00574697" w:rsidRPr="004053C2" w:rsidRDefault="00574697" w:rsidP="00574697">
      <w:pPr>
        <w:pStyle w:val="af"/>
        <w:ind w:left="0" w:firstLine="567"/>
        <w:jc w:val="center"/>
        <w:rPr>
          <w:b/>
        </w:rPr>
      </w:pPr>
      <w:r w:rsidRPr="004053C2">
        <w:rPr>
          <w:b/>
        </w:rPr>
        <w:t>18. Общий вывод по результатам деятельности за 2023 год</w:t>
      </w:r>
    </w:p>
    <w:p w:rsidR="00574697" w:rsidRPr="004053C2" w:rsidRDefault="00574697" w:rsidP="00574697">
      <w:pPr>
        <w:pStyle w:val="af"/>
        <w:ind w:left="0" w:firstLine="567"/>
        <w:jc w:val="center"/>
        <w:rPr>
          <w:b/>
        </w:rPr>
      </w:pPr>
    </w:p>
    <w:p w:rsidR="00574697" w:rsidRPr="004053C2" w:rsidRDefault="00574697" w:rsidP="00574697">
      <w:pPr>
        <w:ind w:firstLine="567"/>
        <w:jc w:val="both"/>
      </w:pPr>
      <w:r w:rsidRPr="004053C2">
        <w:t>Подводя итоги, следует отметить, что педагогическому коллективу в 2023 году удалось решить поставленные задачи и добиться следующих результатов:</w:t>
      </w:r>
    </w:p>
    <w:p w:rsidR="00574697" w:rsidRPr="004053C2" w:rsidRDefault="00574697" w:rsidP="00574697">
      <w:pPr>
        <w:ind w:firstLine="567"/>
        <w:jc w:val="both"/>
      </w:pPr>
      <w:r w:rsidRPr="004053C2">
        <w:t>- коллектив максимально использовал все имеющиеся возможности для профессионального роста и творческого развития педагогов и детей, поддержки новых идей и начинаний;</w:t>
      </w:r>
    </w:p>
    <w:p w:rsidR="00574697" w:rsidRPr="004053C2" w:rsidRDefault="00574697" w:rsidP="00574697">
      <w:pPr>
        <w:ind w:firstLine="567"/>
        <w:jc w:val="both"/>
      </w:pPr>
      <w:r w:rsidRPr="004053C2">
        <w:t>- совершенствовалось методическое обеспечение образовательного процесса (дополнительные общеобразовательные программы, мониторинг образовательного и воспитательного процесса);</w:t>
      </w:r>
    </w:p>
    <w:p w:rsidR="00574697" w:rsidRPr="004053C2" w:rsidRDefault="00574697" w:rsidP="00574697">
      <w:pPr>
        <w:ind w:firstLine="567"/>
        <w:jc w:val="both"/>
      </w:pPr>
      <w:r w:rsidRPr="004053C2">
        <w:t>- педагогами использовались и внедрялись современные методики и формы работы;</w:t>
      </w:r>
    </w:p>
    <w:p w:rsidR="00574697" w:rsidRPr="004053C2" w:rsidRDefault="00574697" w:rsidP="00574697">
      <w:pPr>
        <w:ind w:firstLine="567"/>
        <w:jc w:val="both"/>
      </w:pPr>
      <w:r w:rsidRPr="004053C2">
        <w:lastRenderedPageBreak/>
        <w:t>- количество детей, занимающихся в учреждении, остается стабильным;</w:t>
      </w:r>
    </w:p>
    <w:p w:rsidR="00574697" w:rsidRPr="004053C2" w:rsidRDefault="00574697" w:rsidP="00574697">
      <w:pPr>
        <w:ind w:firstLine="567"/>
        <w:jc w:val="both"/>
      </w:pPr>
      <w:r w:rsidRPr="004053C2">
        <w:t>- содержание, объём и характер воспитательной работы соответствует условиям учреждения;</w:t>
      </w:r>
    </w:p>
    <w:p w:rsidR="00574697" w:rsidRPr="004053C2" w:rsidRDefault="00574697" w:rsidP="00574697">
      <w:pPr>
        <w:ind w:firstLine="567"/>
        <w:jc w:val="both"/>
      </w:pPr>
      <w:r w:rsidRPr="004053C2">
        <w:t xml:space="preserve">- достижения и победы обучающихся в мероприятиях различного уровня подтверждают правильность выбранных целей и задач, эффективную работу по их исполнению; </w:t>
      </w:r>
    </w:p>
    <w:p w:rsidR="00574697" w:rsidRPr="004053C2" w:rsidRDefault="00574697" w:rsidP="00574697">
      <w:pPr>
        <w:ind w:firstLine="567"/>
        <w:jc w:val="both"/>
      </w:pPr>
      <w:r w:rsidRPr="004053C2">
        <w:t>- учреждение активно сотрудничает с родительской общественностью;</w:t>
      </w:r>
    </w:p>
    <w:p w:rsidR="00574697" w:rsidRPr="004053C2" w:rsidRDefault="00574697" w:rsidP="00574697">
      <w:pPr>
        <w:ind w:firstLine="567"/>
        <w:jc w:val="both"/>
      </w:pPr>
      <w:r w:rsidRPr="004053C2">
        <w:t>- стратегические направления деятельности учреждения обеспечены программн</w:t>
      </w:r>
      <w:r w:rsidR="005D3AC6" w:rsidRPr="004053C2">
        <w:t>о -</w:t>
      </w:r>
      <w:r w:rsidRPr="004053C2">
        <w:t xml:space="preserve"> методическими и информационными материалами; </w:t>
      </w:r>
    </w:p>
    <w:p w:rsidR="00574697" w:rsidRPr="004053C2" w:rsidRDefault="00574697" w:rsidP="00574697">
      <w:pPr>
        <w:ind w:firstLine="567"/>
        <w:jc w:val="both"/>
      </w:pPr>
      <w:r w:rsidRPr="004053C2">
        <w:t xml:space="preserve">- учреждение стабильно функционирует и развивается. </w:t>
      </w:r>
    </w:p>
    <w:p w:rsidR="00960382" w:rsidRPr="006254A6" w:rsidRDefault="00960382" w:rsidP="00574697">
      <w:pPr>
        <w:ind w:firstLine="567"/>
        <w:jc w:val="both"/>
        <w:rPr>
          <w:color w:val="FF0000"/>
        </w:rPr>
      </w:pPr>
      <w:r w:rsidRPr="006254A6">
        <w:rPr>
          <w:color w:val="FF0000"/>
        </w:rPr>
        <w:t xml:space="preserve"> </w:t>
      </w:r>
    </w:p>
    <w:sectPr w:rsidR="00960382" w:rsidRPr="006254A6" w:rsidSect="000E5B30">
      <w:headerReference w:type="even" r:id="rId40"/>
      <w:headerReference w:type="default" r:id="rId41"/>
      <w:footerReference w:type="default" r:id="rId42"/>
      <w:pgSz w:w="11906" w:h="16838"/>
      <w:pgMar w:top="142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6B" w:rsidRDefault="0083646B">
      <w:r>
        <w:separator/>
      </w:r>
    </w:p>
  </w:endnote>
  <w:endnote w:type="continuationSeparator" w:id="0">
    <w:p w:rsidR="0083646B" w:rsidRDefault="0083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CD" w:rsidRDefault="00310E46">
    <w:pPr>
      <w:pStyle w:val="a3"/>
      <w:jc w:val="right"/>
    </w:pPr>
    <w:fldSimple w:instr=" PAGE   \* MERGEFORMAT ">
      <w:r w:rsidR="009D2F93">
        <w:rPr>
          <w:noProof/>
        </w:rPr>
        <w:t>4</w:t>
      </w:r>
    </w:fldSimple>
  </w:p>
  <w:p w:rsidR="00BD2DCD" w:rsidRDefault="00BD2D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6B" w:rsidRDefault="0083646B">
      <w:r>
        <w:separator/>
      </w:r>
    </w:p>
  </w:footnote>
  <w:footnote w:type="continuationSeparator" w:id="0">
    <w:p w:rsidR="0083646B" w:rsidRDefault="00836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CD" w:rsidRDefault="00310E46" w:rsidP="00592062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D2D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2DCD" w:rsidRDefault="00BD2DCD" w:rsidP="00592062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CD" w:rsidRDefault="00BD2DCD" w:rsidP="00592062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583"/>
    <w:multiLevelType w:val="hybridMultilevel"/>
    <w:tmpl w:val="E494BA3C"/>
    <w:lvl w:ilvl="0" w:tplc="6D44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7953"/>
    <w:multiLevelType w:val="hybridMultilevel"/>
    <w:tmpl w:val="69B0EE2E"/>
    <w:lvl w:ilvl="0" w:tplc="B546F5DA">
      <w:start w:val="1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09BE7667"/>
    <w:multiLevelType w:val="hybridMultilevel"/>
    <w:tmpl w:val="0BBA3436"/>
    <w:lvl w:ilvl="0" w:tplc="DC148D6C">
      <w:start w:val="1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13C76E79"/>
    <w:multiLevelType w:val="multilevel"/>
    <w:tmpl w:val="7AEE70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19093122"/>
    <w:multiLevelType w:val="hybridMultilevel"/>
    <w:tmpl w:val="AA66A89E"/>
    <w:lvl w:ilvl="0" w:tplc="41DE695E">
      <w:start w:val="8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C213D"/>
    <w:multiLevelType w:val="hybridMultilevel"/>
    <w:tmpl w:val="BA0ABCB0"/>
    <w:lvl w:ilvl="0" w:tplc="6D446C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210706"/>
    <w:multiLevelType w:val="hybridMultilevel"/>
    <w:tmpl w:val="360CE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56451"/>
    <w:multiLevelType w:val="hybridMultilevel"/>
    <w:tmpl w:val="FEC0C4BA"/>
    <w:lvl w:ilvl="0" w:tplc="9AAE9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757C25"/>
    <w:multiLevelType w:val="hybridMultilevel"/>
    <w:tmpl w:val="2B244784"/>
    <w:lvl w:ilvl="0" w:tplc="3B8028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6A29EB"/>
    <w:multiLevelType w:val="hybridMultilevel"/>
    <w:tmpl w:val="43EE65B6"/>
    <w:lvl w:ilvl="0" w:tplc="46F8E7EE">
      <w:start w:val="1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F441FF"/>
    <w:multiLevelType w:val="hybridMultilevel"/>
    <w:tmpl w:val="E96443A8"/>
    <w:lvl w:ilvl="0" w:tplc="2B8022A8">
      <w:start w:val="1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2A0544BC"/>
    <w:multiLevelType w:val="hybridMultilevel"/>
    <w:tmpl w:val="D7EAEADE"/>
    <w:lvl w:ilvl="0" w:tplc="5384587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CB00A45"/>
    <w:multiLevelType w:val="hybridMultilevel"/>
    <w:tmpl w:val="7D02120A"/>
    <w:lvl w:ilvl="0" w:tplc="3E28FC66">
      <w:start w:val="1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>
    <w:nsid w:val="334056E7"/>
    <w:multiLevelType w:val="multilevel"/>
    <w:tmpl w:val="7AEE70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3F7773CF"/>
    <w:multiLevelType w:val="hybridMultilevel"/>
    <w:tmpl w:val="CE4CB908"/>
    <w:lvl w:ilvl="0" w:tplc="D89443F8">
      <w:start w:val="10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41565177"/>
    <w:multiLevelType w:val="hybridMultilevel"/>
    <w:tmpl w:val="33C20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273613"/>
    <w:multiLevelType w:val="hybridMultilevel"/>
    <w:tmpl w:val="7E32D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F3477"/>
    <w:multiLevelType w:val="hybridMultilevel"/>
    <w:tmpl w:val="A2508612"/>
    <w:lvl w:ilvl="0" w:tplc="06A64B4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20C9C"/>
    <w:multiLevelType w:val="hybridMultilevel"/>
    <w:tmpl w:val="E1D8C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080ED6"/>
    <w:multiLevelType w:val="hybridMultilevel"/>
    <w:tmpl w:val="C7327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CD2D47"/>
    <w:multiLevelType w:val="hybridMultilevel"/>
    <w:tmpl w:val="6150902A"/>
    <w:lvl w:ilvl="0" w:tplc="D122B8F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5F9358E1"/>
    <w:multiLevelType w:val="multilevel"/>
    <w:tmpl w:val="2A427E1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601B4698"/>
    <w:multiLevelType w:val="multilevel"/>
    <w:tmpl w:val="139C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F27BB6"/>
    <w:multiLevelType w:val="hybridMultilevel"/>
    <w:tmpl w:val="A8565446"/>
    <w:lvl w:ilvl="0" w:tplc="121641A4">
      <w:start w:val="1"/>
      <w:numFmt w:val="decimal"/>
      <w:lvlText w:val="%1)"/>
      <w:lvlJc w:val="left"/>
      <w:pPr>
        <w:ind w:left="1068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22B55DF"/>
    <w:multiLevelType w:val="hybridMultilevel"/>
    <w:tmpl w:val="272E5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261CD1"/>
    <w:multiLevelType w:val="hybridMultilevel"/>
    <w:tmpl w:val="9334CE10"/>
    <w:lvl w:ilvl="0" w:tplc="D6B8D1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BB41E4"/>
    <w:multiLevelType w:val="hybridMultilevel"/>
    <w:tmpl w:val="7F06A8A6"/>
    <w:lvl w:ilvl="0" w:tplc="D0562C44">
      <w:start w:val="15"/>
      <w:numFmt w:val="decimal"/>
      <w:lvlText w:val="%1."/>
      <w:lvlJc w:val="left"/>
      <w:pPr>
        <w:ind w:left="277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>
    <w:nsid w:val="7A3812E9"/>
    <w:multiLevelType w:val="multilevel"/>
    <w:tmpl w:val="7AEE70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17"/>
  </w:num>
  <w:num w:numId="14">
    <w:abstractNumId w:val="16"/>
  </w:num>
  <w:num w:numId="15">
    <w:abstractNumId w:val="0"/>
  </w:num>
  <w:num w:numId="16">
    <w:abstractNumId w:val="21"/>
  </w:num>
  <w:num w:numId="17">
    <w:abstractNumId w:val="20"/>
  </w:num>
  <w:num w:numId="18">
    <w:abstractNumId w:val="26"/>
  </w:num>
  <w:num w:numId="19">
    <w:abstractNumId w:val="10"/>
  </w:num>
  <w:num w:numId="20">
    <w:abstractNumId w:val="2"/>
  </w:num>
  <w:num w:numId="21">
    <w:abstractNumId w:val="12"/>
  </w:num>
  <w:num w:numId="22">
    <w:abstractNumId w:val="14"/>
  </w:num>
  <w:num w:numId="23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2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8"/>
  </w:num>
  <w:num w:numId="30">
    <w:abstractNumId w:val="23"/>
  </w:num>
  <w:num w:numId="3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CD5"/>
    <w:rsid w:val="0000032F"/>
    <w:rsid w:val="00001574"/>
    <w:rsid w:val="00001807"/>
    <w:rsid w:val="00001AEF"/>
    <w:rsid w:val="00001F2B"/>
    <w:rsid w:val="00002371"/>
    <w:rsid w:val="00002F6B"/>
    <w:rsid w:val="00003451"/>
    <w:rsid w:val="00003B26"/>
    <w:rsid w:val="0000555A"/>
    <w:rsid w:val="000066B3"/>
    <w:rsid w:val="000069C6"/>
    <w:rsid w:val="00006AC7"/>
    <w:rsid w:val="00006B3D"/>
    <w:rsid w:val="000076CD"/>
    <w:rsid w:val="00007EAF"/>
    <w:rsid w:val="000109E1"/>
    <w:rsid w:val="000117D9"/>
    <w:rsid w:val="0001204D"/>
    <w:rsid w:val="0001225A"/>
    <w:rsid w:val="000135DD"/>
    <w:rsid w:val="00014141"/>
    <w:rsid w:val="00014EF5"/>
    <w:rsid w:val="00017E8E"/>
    <w:rsid w:val="00020651"/>
    <w:rsid w:val="000207F1"/>
    <w:rsid w:val="00021ECA"/>
    <w:rsid w:val="000223E8"/>
    <w:rsid w:val="00022903"/>
    <w:rsid w:val="00022957"/>
    <w:rsid w:val="00022B25"/>
    <w:rsid w:val="000234C8"/>
    <w:rsid w:val="00025083"/>
    <w:rsid w:val="000255D6"/>
    <w:rsid w:val="000258B7"/>
    <w:rsid w:val="00025CEF"/>
    <w:rsid w:val="00027CCC"/>
    <w:rsid w:val="000308F4"/>
    <w:rsid w:val="00030E5D"/>
    <w:rsid w:val="00031FF4"/>
    <w:rsid w:val="00032E38"/>
    <w:rsid w:val="000330B2"/>
    <w:rsid w:val="00035127"/>
    <w:rsid w:val="0003578F"/>
    <w:rsid w:val="00035B9D"/>
    <w:rsid w:val="00036528"/>
    <w:rsid w:val="0003659D"/>
    <w:rsid w:val="00037E30"/>
    <w:rsid w:val="00040871"/>
    <w:rsid w:val="00040AEB"/>
    <w:rsid w:val="00041731"/>
    <w:rsid w:val="00041F9A"/>
    <w:rsid w:val="00042C6E"/>
    <w:rsid w:val="00042EAB"/>
    <w:rsid w:val="000439C1"/>
    <w:rsid w:val="00043DBE"/>
    <w:rsid w:val="000443C7"/>
    <w:rsid w:val="000444F4"/>
    <w:rsid w:val="000458E2"/>
    <w:rsid w:val="000471BF"/>
    <w:rsid w:val="000478AA"/>
    <w:rsid w:val="00051998"/>
    <w:rsid w:val="00051E36"/>
    <w:rsid w:val="000547C8"/>
    <w:rsid w:val="00054B7F"/>
    <w:rsid w:val="00054FDC"/>
    <w:rsid w:val="00055509"/>
    <w:rsid w:val="00055D33"/>
    <w:rsid w:val="00056931"/>
    <w:rsid w:val="0005698E"/>
    <w:rsid w:val="00056A41"/>
    <w:rsid w:val="00057CAA"/>
    <w:rsid w:val="000605AC"/>
    <w:rsid w:val="0006069F"/>
    <w:rsid w:val="00061303"/>
    <w:rsid w:val="00061683"/>
    <w:rsid w:val="00061BDA"/>
    <w:rsid w:val="000639CC"/>
    <w:rsid w:val="00063F0F"/>
    <w:rsid w:val="00064886"/>
    <w:rsid w:val="0006552F"/>
    <w:rsid w:val="000671C2"/>
    <w:rsid w:val="000673C8"/>
    <w:rsid w:val="000673D4"/>
    <w:rsid w:val="00070278"/>
    <w:rsid w:val="00071EA5"/>
    <w:rsid w:val="000722A0"/>
    <w:rsid w:val="0007265C"/>
    <w:rsid w:val="00073BFB"/>
    <w:rsid w:val="000759B9"/>
    <w:rsid w:val="00075B77"/>
    <w:rsid w:val="000818DD"/>
    <w:rsid w:val="00081A4E"/>
    <w:rsid w:val="0008289A"/>
    <w:rsid w:val="00083846"/>
    <w:rsid w:val="00083AF6"/>
    <w:rsid w:val="00083DFB"/>
    <w:rsid w:val="000844BE"/>
    <w:rsid w:val="00084FDB"/>
    <w:rsid w:val="0008514D"/>
    <w:rsid w:val="000868E7"/>
    <w:rsid w:val="000876A5"/>
    <w:rsid w:val="000877E2"/>
    <w:rsid w:val="0009081D"/>
    <w:rsid w:val="00091DCF"/>
    <w:rsid w:val="00092432"/>
    <w:rsid w:val="0009288F"/>
    <w:rsid w:val="000929BB"/>
    <w:rsid w:val="00093073"/>
    <w:rsid w:val="00093924"/>
    <w:rsid w:val="00094172"/>
    <w:rsid w:val="00094544"/>
    <w:rsid w:val="00094BCE"/>
    <w:rsid w:val="00094E79"/>
    <w:rsid w:val="00095750"/>
    <w:rsid w:val="00095B6B"/>
    <w:rsid w:val="00097AF0"/>
    <w:rsid w:val="000A0244"/>
    <w:rsid w:val="000A07C9"/>
    <w:rsid w:val="000A0D0C"/>
    <w:rsid w:val="000A1585"/>
    <w:rsid w:val="000A1EC3"/>
    <w:rsid w:val="000A2D8A"/>
    <w:rsid w:val="000A4CF7"/>
    <w:rsid w:val="000A4DD8"/>
    <w:rsid w:val="000A5002"/>
    <w:rsid w:val="000A579C"/>
    <w:rsid w:val="000A586C"/>
    <w:rsid w:val="000A5C59"/>
    <w:rsid w:val="000A75EA"/>
    <w:rsid w:val="000A79BE"/>
    <w:rsid w:val="000A7B26"/>
    <w:rsid w:val="000B0232"/>
    <w:rsid w:val="000B05D0"/>
    <w:rsid w:val="000B06C3"/>
    <w:rsid w:val="000B073C"/>
    <w:rsid w:val="000B09FF"/>
    <w:rsid w:val="000B0E9F"/>
    <w:rsid w:val="000B1393"/>
    <w:rsid w:val="000B1909"/>
    <w:rsid w:val="000B2A71"/>
    <w:rsid w:val="000B2D17"/>
    <w:rsid w:val="000B3A9D"/>
    <w:rsid w:val="000B4212"/>
    <w:rsid w:val="000B52A4"/>
    <w:rsid w:val="000B5A80"/>
    <w:rsid w:val="000B7C68"/>
    <w:rsid w:val="000C0039"/>
    <w:rsid w:val="000C1696"/>
    <w:rsid w:val="000C1890"/>
    <w:rsid w:val="000C3057"/>
    <w:rsid w:val="000C4730"/>
    <w:rsid w:val="000C4942"/>
    <w:rsid w:val="000C4ADD"/>
    <w:rsid w:val="000C4AFE"/>
    <w:rsid w:val="000C5B70"/>
    <w:rsid w:val="000C5FC7"/>
    <w:rsid w:val="000C7EFF"/>
    <w:rsid w:val="000D1BE9"/>
    <w:rsid w:val="000D24B7"/>
    <w:rsid w:val="000D2E8F"/>
    <w:rsid w:val="000D32E6"/>
    <w:rsid w:val="000D3E5C"/>
    <w:rsid w:val="000D3F3D"/>
    <w:rsid w:val="000D414D"/>
    <w:rsid w:val="000D4826"/>
    <w:rsid w:val="000D62BE"/>
    <w:rsid w:val="000D6D17"/>
    <w:rsid w:val="000D7BB3"/>
    <w:rsid w:val="000D7EEA"/>
    <w:rsid w:val="000E0F81"/>
    <w:rsid w:val="000E1188"/>
    <w:rsid w:val="000E14ED"/>
    <w:rsid w:val="000E1BEC"/>
    <w:rsid w:val="000E1C0E"/>
    <w:rsid w:val="000E1E08"/>
    <w:rsid w:val="000E1F00"/>
    <w:rsid w:val="000E290C"/>
    <w:rsid w:val="000E306E"/>
    <w:rsid w:val="000E3A7C"/>
    <w:rsid w:val="000E3D3E"/>
    <w:rsid w:val="000E43EF"/>
    <w:rsid w:val="000E4CAD"/>
    <w:rsid w:val="000E5719"/>
    <w:rsid w:val="000E5A7E"/>
    <w:rsid w:val="000E5B30"/>
    <w:rsid w:val="000E65A8"/>
    <w:rsid w:val="000E7799"/>
    <w:rsid w:val="000E7C4F"/>
    <w:rsid w:val="000F0097"/>
    <w:rsid w:val="000F083E"/>
    <w:rsid w:val="000F096D"/>
    <w:rsid w:val="000F103E"/>
    <w:rsid w:val="000F163D"/>
    <w:rsid w:val="000F1A35"/>
    <w:rsid w:val="000F1BD9"/>
    <w:rsid w:val="000F290E"/>
    <w:rsid w:val="000F2A33"/>
    <w:rsid w:val="000F2B81"/>
    <w:rsid w:val="000F34AF"/>
    <w:rsid w:val="000F35A5"/>
    <w:rsid w:val="000F37DA"/>
    <w:rsid w:val="000F402A"/>
    <w:rsid w:val="000F6968"/>
    <w:rsid w:val="000F6DDF"/>
    <w:rsid w:val="00100BC3"/>
    <w:rsid w:val="00101F54"/>
    <w:rsid w:val="00103622"/>
    <w:rsid w:val="001038A6"/>
    <w:rsid w:val="001049C7"/>
    <w:rsid w:val="00106650"/>
    <w:rsid w:val="00106C47"/>
    <w:rsid w:val="00111775"/>
    <w:rsid w:val="00111E19"/>
    <w:rsid w:val="0011210C"/>
    <w:rsid w:val="00112AEF"/>
    <w:rsid w:val="00112BE9"/>
    <w:rsid w:val="00112D87"/>
    <w:rsid w:val="00112F53"/>
    <w:rsid w:val="0011435B"/>
    <w:rsid w:val="00114FC5"/>
    <w:rsid w:val="001151DE"/>
    <w:rsid w:val="001158BC"/>
    <w:rsid w:val="0011637F"/>
    <w:rsid w:val="00117015"/>
    <w:rsid w:val="001209E8"/>
    <w:rsid w:val="00120A0F"/>
    <w:rsid w:val="001214E2"/>
    <w:rsid w:val="00122F4B"/>
    <w:rsid w:val="0012496D"/>
    <w:rsid w:val="001252A5"/>
    <w:rsid w:val="00125381"/>
    <w:rsid w:val="0012588E"/>
    <w:rsid w:val="001258BB"/>
    <w:rsid w:val="00130107"/>
    <w:rsid w:val="00132D36"/>
    <w:rsid w:val="00132D43"/>
    <w:rsid w:val="00133140"/>
    <w:rsid w:val="0013326F"/>
    <w:rsid w:val="001334EB"/>
    <w:rsid w:val="00134801"/>
    <w:rsid w:val="00135054"/>
    <w:rsid w:val="001353FA"/>
    <w:rsid w:val="00135A3B"/>
    <w:rsid w:val="00135B0A"/>
    <w:rsid w:val="00137169"/>
    <w:rsid w:val="00137471"/>
    <w:rsid w:val="00140361"/>
    <w:rsid w:val="00140410"/>
    <w:rsid w:val="00140646"/>
    <w:rsid w:val="00141193"/>
    <w:rsid w:val="001417BB"/>
    <w:rsid w:val="00141B77"/>
    <w:rsid w:val="0014244D"/>
    <w:rsid w:val="00143096"/>
    <w:rsid w:val="001432B1"/>
    <w:rsid w:val="00143BF1"/>
    <w:rsid w:val="00144407"/>
    <w:rsid w:val="00144A30"/>
    <w:rsid w:val="001451DC"/>
    <w:rsid w:val="00145702"/>
    <w:rsid w:val="0014654E"/>
    <w:rsid w:val="001465E5"/>
    <w:rsid w:val="00146C5F"/>
    <w:rsid w:val="00146DBD"/>
    <w:rsid w:val="00150F4D"/>
    <w:rsid w:val="0015143C"/>
    <w:rsid w:val="00151C27"/>
    <w:rsid w:val="00151DA4"/>
    <w:rsid w:val="00154432"/>
    <w:rsid w:val="00154E83"/>
    <w:rsid w:val="001558FF"/>
    <w:rsid w:val="00155F3E"/>
    <w:rsid w:val="001563CC"/>
    <w:rsid w:val="00157B2A"/>
    <w:rsid w:val="001616B3"/>
    <w:rsid w:val="0016180D"/>
    <w:rsid w:val="00162021"/>
    <w:rsid w:val="001620EC"/>
    <w:rsid w:val="00162231"/>
    <w:rsid w:val="00162DC0"/>
    <w:rsid w:val="00164632"/>
    <w:rsid w:val="00164845"/>
    <w:rsid w:val="00164C36"/>
    <w:rsid w:val="0016506A"/>
    <w:rsid w:val="0016513B"/>
    <w:rsid w:val="001652EA"/>
    <w:rsid w:val="0016621D"/>
    <w:rsid w:val="001664DA"/>
    <w:rsid w:val="00167854"/>
    <w:rsid w:val="00170E12"/>
    <w:rsid w:val="00170FCE"/>
    <w:rsid w:val="001720E9"/>
    <w:rsid w:val="0017215F"/>
    <w:rsid w:val="001731A4"/>
    <w:rsid w:val="00173DD6"/>
    <w:rsid w:val="0017584C"/>
    <w:rsid w:val="001758B0"/>
    <w:rsid w:val="001760AB"/>
    <w:rsid w:val="001763E0"/>
    <w:rsid w:val="00180058"/>
    <w:rsid w:val="00183E2F"/>
    <w:rsid w:val="0018409A"/>
    <w:rsid w:val="001856C4"/>
    <w:rsid w:val="00186075"/>
    <w:rsid w:val="00186F7E"/>
    <w:rsid w:val="001871E9"/>
    <w:rsid w:val="00190189"/>
    <w:rsid w:val="001910F8"/>
    <w:rsid w:val="001913F2"/>
    <w:rsid w:val="001919CE"/>
    <w:rsid w:val="00191F87"/>
    <w:rsid w:val="0019234E"/>
    <w:rsid w:val="0019256F"/>
    <w:rsid w:val="001927E7"/>
    <w:rsid w:val="00192DCB"/>
    <w:rsid w:val="0019428B"/>
    <w:rsid w:val="0019462F"/>
    <w:rsid w:val="001951D7"/>
    <w:rsid w:val="001952FA"/>
    <w:rsid w:val="001959DD"/>
    <w:rsid w:val="001961A1"/>
    <w:rsid w:val="001974CA"/>
    <w:rsid w:val="00197B1C"/>
    <w:rsid w:val="001A0C89"/>
    <w:rsid w:val="001A212B"/>
    <w:rsid w:val="001A2955"/>
    <w:rsid w:val="001A341C"/>
    <w:rsid w:val="001A6D7A"/>
    <w:rsid w:val="001A738E"/>
    <w:rsid w:val="001A79F1"/>
    <w:rsid w:val="001B081E"/>
    <w:rsid w:val="001B0DE4"/>
    <w:rsid w:val="001B1E0C"/>
    <w:rsid w:val="001B26EB"/>
    <w:rsid w:val="001B4261"/>
    <w:rsid w:val="001B4EBE"/>
    <w:rsid w:val="001B52D5"/>
    <w:rsid w:val="001B5A5A"/>
    <w:rsid w:val="001C0878"/>
    <w:rsid w:val="001C09DD"/>
    <w:rsid w:val="001C2196"/>
    <w:rsid w:val="001C309A"/>
    <w:rsid w:val="001C3855"/>
    <w:rsid w:val="001C3869"/>
    <w:rsid w:val="001C3F08"/>
    <w:rsid w:val="001C402F"/>
    <w:rsid w:val="001C763B"/>
    <w:rsid w:val="001D1183"/>
    <w:rsid w:val="001D1482"/>
    <w:rsid w:val="001D17C6"/>
    <w:rsid w:val="001D2100"/>
    <w:rsid w:val="001D298D"/>
    <w:rsid w:val="001D2A48"/>
    <w:rsid w:val="001D33FC"/>
    <w:rsid w:val="001D40B9"/>
    <w:rsid w:val="001D4799"/>
    <w:rsid w:val="001D4823"/>
    <w:rsid w:val="001D4920"/>
    <w:rsid w:val="001D4CBC"/>
    <w:rsid w:val="001D585D"/>
    <w:rsid w:val="001D58F8"/>
    <w:rsid w:val="001D600B"/>
    <w:rsid w:val="001D65BF"/>
    <w:rsid w:val="001D766C"/>
    <w:rsid w:val="001D7FBE"/>
    <w:rsid w:val="001E14EF"/>
    <w:rsid w:val="001E2160"/>
    <w:rsid w:val="001E2966"/>
    <w:rsid w:val="001E3049"/>
    <w:rsid w:val="001E3B01"/>
    <w:rsid w:val="001E49AF"/>
    <w:rsid w:val="001E49CB"/>
    <w:rsid w:val="001E50EC"/>
    <w:rsid w:val="001E5126"/>
    <w:rsid w:val="001E6F6C"/>
    <w:rsid w:val="001E7326"/>
    <w:rsid w:val="001E7401"/>
    <w:rsid w:val="001F0FBD"/>
    <w:rsid w:val="001F1243"/>
    <w:rsid w:val="001F23DE"/>
    <w:rsid w:val="001F345D"/>
    <w:rsid w:val="001F37A9"/>
    <w:rsid w:val="001F37EE"/>
    <w:rsid w:val="001F4CE1"/>
    <w:rsid w:val="001F52F6"/>
    <w:rsid w:val="001F5B17"/>
    <w:rsid w:val="001F6830"/>
    <w:rsid w:val="001F68B1"/>
    <w:rsid w:val="001F6D93"/>
    <w:rsid w:val="001F6E14"/>
    <w:rsid w:val="00200229"/>
    <w:rsid w:val="00200A1C"/>
    <w:rsid w:val="002015EB"/>
    <w:rsid w:val="00201E71"/>
    <w:rsid w:val="00204462"/>
    <w:rsid w:val="002044BD"/>
    <w:rsid w:val="0020624B"/>
    <w:rsid w:val="00206C09"/>
    <w:rsid w:val="00206EBF"/>
    <w:rsid w:val="00207AEE"/>
    <w:rsid w:val="00210B48"/>
    <w:rsid w:val="00210F60"/>
    <w:rsid w:val="00211EFE"/>
    <w:rsid w:val="00213065"/>
    <w:rsid w:val="002135B0"/>
    <w:rsid w:val="0021405A"/>
    <w:rsid w:val="00214C01"/>
    <w:rsid w:val="002153C8"/>
    <w:rsid w:val="0021555E"/>
    <w:rsid w:val="002165D8"/>
    <w:rsid w:val="00216D9B"/>
    <w:rsid w:val="00217FDD"/>
    <w:rsid w:val="00220019"/>
    <w:rsid w:val="0022055C"/>
    <w:rsid w:val="00220A75"/>
    <w:rsid w:val="0022126C"/>
    <w:rsid w:val="00221E40"/>
    <w:rsid w:val="002228B8"/>
    <w:rsid w:val="00222A54"/>
    <w:rsid w:val="0022332C"/>
    <w:rsid w:val="00224610"/>
    <w:rsid w:val="00225088"/>
    <w:rsid w:val="0022656E"/>
    <w:rsid w:val="0022742B"/>
    <w:rsid w:val="00227ABD"/>
    <w:rsid w:val="0023032F"/>
    <w:rsid w:val="002308B8"/>
    <w:rsid w:val="00230ED2"/>
    <w:rsid w:val="0023117F"/>
    <w:rsid w:val="00231766"/>
    <w:rsid w:val="002319DA"/>
    <w:rsid w:val="0023200F"/>
    <w:rsid w:val="002326FB"/>
    <w:rsid w:val="00233FD5"/>
    <w:rsid w:val="00234CF1"/>
    <w:rsid w:val="00234EA0"/>
    <w:rsid w:val="0023513E"/>
    <w:rsid w:val="00235388"/>
    <w:rsid w:val="00236626"/>
    <w:rsid w:val="00236A7A"/>
    <w:rsid w:val="00236E65"/>
    <w:rsid w:val="002375A5"/>
    <w:rsid w:val="00240478"/>
    <w:rsid w:val="002408B7"/>
    <w:rsid w:val="00240930"/>
    <w:rsid w:val="00240D1A"/>
    <w:rsid w:val="00242193"/>
    <w:rsid w:val="0024320E"/>
    <w:rsid w:val="00243DD5"/>
    <w:rsid w:val="0024436F"/>
    <w:rsid w:val="00245271"/>
    <w:rsid w:val="00246009"/>
    <w:rsid w:val="00246032"/>
    <w:rsid w:val="0024644C"/>
    <w:rsid w:val="002476F3"/>
    <w:rsid w:val="00247B3E"/>
    <w:rsid w:val="00250536"/>
    <w:rsid w:val="00250E42"/>
    <w:rsid w:val="00252826"/>
    <w:rsid w:val="00252970"/>
    <w:rsid w:val="00254F91"/>
    <w:rsid w:val="002552C2"/>
    <w:rsid w:val="00255309"/>
    <w:rsid w:val="002553DE"/>
    <w:rsid w:val="00255D9F"/>
    <w:rsid w:val="002560B6"/>
    <w:rsid w:val="00256859"/>
    <w:rsid w:val="002568CE"/>
    <w:rsid w:val="00257333"/>
    <w:rsid w:val="00257655"/>
    <w:rsid w:val="0026054C"/>
    <w:rsid w:val="002606D2"/>
    <w:rsid w:val="00261809"/>
    <w:rsid w:val="00262363"/>
    <w:rsid w:val="0026286D"/>
    <w:rsid w:val="002634EE"/>
    <w:rsid w:val="00264046"/>
    <w:rsid w:val="00264385"/>
    <w:rsid w:val="00265D90"/>
    <w:rsid w:val="00266626"/>
    <w:rsid w:val="002670B7"/>
    <w:rsid w:val="0026734F"/>
    <w:rsid w:val="002673E2"/>
    <w:rsid w:val="002674C8"/>
    <w:rsid w:val="00267ABF"/>
    <w:rsid w:val="0027142C"/>
    <w:rsid w:val="00271570"/>
    <w:rsid w:val="00271571"/>
    <w:rsid w:val="00272949"/>
    <w:rsid w:val="0027340A"/>
    <w:rsid w:val="00273B7E"/>
    <w:rsid w:val="00273BC9"/>
    <w:rsid w:val="0027478A"/>
    <w:rsid w:val="002753A5"/>
    <w:rsid w:val="00276AE9"/>
    <w:rsid w:val="00276B13"/>
    <w:rsid w:val="00276D41"/>
    <w:rsid w:val="00276DE2"/>
    <w:rsid w:val="0027705E"/>
    <w:rsid w:val="002770AD"/>
    <w:rsid w:val="00277B13"/>
    <w:rsid w:val="00277CFF"/>
    <w:rsid w:val="00277E14"/>
    <w:rsid w:val="00280670"/>
    <w:rsid w:val="002808A0"/>
    <w:rsid w:val="00280DCD"/>
    <w:rsid w:val="002815C3"/>
    <w:rsid w:val="002817DF"/>
    <w:rsid w:val="0028286E"/>
    <w:rsid w:val="002847A2"/>
    <w:rsid w:val="00284C85"/>
    <w:rsid w:val="002851E9"/>
    <w:rsid w:val="00285362"/>
    <w:rsid w:val="00286E96"/>
    <w:rsid w:val="002872B8"/>
    <w:rsid w:val="00287532"/>
    <w:rsid w:val="00287AAA"/>
    <w:rsid w:val="00287C72"/>
    <w:rsid w:val="0029137C"/>
    <w:rsid w:val="0029139F"/>
    <w:rsid w:val="00291FE8"/>
    <w:rsid w:val="00293AB2"/>
    <w:rsid w:val="00294E3A"/>
    <w:rsid w:val="002958C2"/>
    <w:rsid w:val="002966F0"/>
    <w:rsid w:val="002976D2"/>
    <w:rsid w:val="00297BCA"/>
    <w:rsid w:val="002A16E2"/>
    <w:rsid w:val="002A1FCA"/>
    <w:rsid w:val="002A2704"/>
    <w:rsid w:val="002A27D0"/>
    <w:rsid w:val="002A30CD"/>
    <w:rsid w:val="002A3456"/>
    <w:rsid w:val="002A3DD3"/>
    <w:rsid w:val="002A453C"/>
    <w:rsid w:val="002A490C"/>
    <w:rsid w:val="002A49C7"/>
    <w:rsid w:val="002A4A04"/>
    <w:rsid w:val="002A5796"/>
    <w:rsid w:val="002A675E"/>
    <w:rsid w:val="002A761B"/>
    <w:rsid w:val="002A7BC3"/>
    <w:rsid w:val="002A7E0A"/>
    <w:rsid w:val="002B031C"/>
    <w:rsid w:val="002B079B"/>
    <w:rsid w:val="002B13BC"/>
    <w:rsid w:val="002B19C1"/>
    <w:rsid w:val="002B231F"/>
    <w:rsid w:val="002B384E"/>
    <w:rsid w:val="002B4363"/>
    <w:rsid w:val="002B453D"/>
    <w:rsid w:val="002B486B"/>
    <w:rsid w:val="002B4BA6"/>
    <w:rsid w:val="002B4ECA"/>
    <w:rsid w:val="002B5B65"/>
    <w:rsid w:val="002B62B9"/>
    <w:rsid w:val="002B62E6"/>
    <w:rsid w:val="002B703B"/>
    <w:rsid w:val="002C0CD8"/>
    <w:rsid w:val="002C0DF5"/>
    <w:rsid w:val="002C2601"/>
    <w:rsid w:val="002C2F8F"/>
    <w:rsid w:val="002C31F5"/>
    <w:rsid w:val="002C36ED"/>
    <w:rsid w:val="002C3BD1"/>
    <w:rsid w:val="002C3C6B"/>
    <w:rsid w:val="002C41C0"/>
    <w:rsid w:val="002C55AB"/>
    <w:rsid w:val="002C561E"/>
    <w:rsid w:val="002C5A80"/>
    <w:rsid w:val="002C6429"/>
    <w:rsid w:val="002C65B1"/>
    <w:rsid w:val="002C6854"/>
    <w:rsid w:val="002C70DA"/>
    <w:rsid w:val="002C7D8F"/>
    <w:rsid w:val="002D1337"/>
    <w:rsid w:val="002D135A"/>
    <w:rsid w:val="002D2633"/>
    <w:rsid w:val="002D2B33"/>
    <w:rsid w:val="002D3BC9"/>
    <w:rsid w:val="002D51EA"/>
    <w:rsid w:val="002D51FA"/>
    <w:rsid w:val="002D56EE"/>
    <w:rsid w:val="002D5878"/>
    <w:rsid w:val="002D637B"/>
    <w:rsid w:val="002D64A6"/>
    <w:rsid w:val="002D6D1A"/>
    <w:rsid w:val="002D6F45"/>
    <w:rsid w:val="002E1E24"/>
    <w:rsid w:val="002E20F9"/>
    <w:rsid w:val="002E22ED"/>
    <w:rsid w:val="002E2B17"/>
    <w:rsid w:val="002E463E"/>
    <w:rsid w:val="002E49AC"/>
    <w:rsid w:val="002E51BD"/>
    <w:rsid w:val="002E5B33"/>
    <w:rsid w:val="002E6ACA"/>
    <w:rsid w:val="002F369E"/>
    <w:rsid w:val="002F3796"/>
    <w:rsid w:val="002F4B8E"/>
    <w:rsid w:val="002F6B19"/>
    <w:rsid w:val="002F7E0F"/>
    <w:rsid w:val="00300918"/>
    <w:rsid w:val="0030169D"/>
    <w:rsid w:val="00301C7F"/>
    <w:rsid w:val="00301D00"/>
    <w:rsid w:val="00302152"/>
    <w:rsid w:val="00302696"/>
    <w:rsid w:val="00303396"/>
    <w:rsid w:val="0030340F"/>
    <w:rsid w:val="00303AB9"/>
    <w:rsid w:val="00303E5F"/>
    <w:rsid w:val="00304144"/>
    <w:rsid w:val="00304877"/>
    <w:rsid w:val="00304B90"/>
    <w:rsid w:val="003053F2"/>
    <w:rsid w:val="0030542B"/>
    <w:rsid w:val="00305C1E"/>
    <w:rsid w:val="00305DAF"/>
    <w:rsid w:val="00306113"/>
    <w:rsid w:val="00306E03"/>
    <w:rsid w:val="00307D56"/>
    <w:rsid w:val="0031042F"/>
    <w:rsid w:val="003105FF"/>
    <w:rsid w:val="00310E46"/>
    <w:rsid w:val="00311317"/>
    <w:rsid w:val="00311F9B"/>
    <w:rsid w:val="00312092"/>
    <w:rsid w:val="00312267"/>
    <w:rsid w:val="00313194"/>
    <w:rsid w:val="00313BF7"/>
    <w:rsid w:val="00314015"/>
    <w:rsid w:val="003168F3"/>
    <w:rsid w:val="00316C1F"/>
    <w:rsid w:val="00317C98"/>
    <w:rsid w:val="00320FCC"/>
    <w:rsid w:val="0032127C"/>
    <w:rsid w:val="0032181B"/>
    <w:rsid w:val="00321E6B"/>
    <w:rsid w:val="003227C4"/>
    <w:rsid w:val="00322D82"/>
    <w:rsid w:val="003232FA"/>
    <w:rsid w:val="00323BFB"/>
    <w:rsid w:val="00323FE2"/>
    <w:rsid w:val="0032414A"/>
    <w:rsid w:val="00325569"/>
    <w:rsid w:val="003257CC"/>
    <w:rsid w:val="00326072"/>
    <w:rsid w:val="00326582"/>
    <w:rsid w:val="00326EC6"/>
    <w:rsid w:val="00327C7C"/>
    <w:rsid w:val="00330D42"/>
    <w:rsid w:val="0033242F"/>
    <w:rsid w:val="003328D1"/>
    <w:rsid w:val="00332B9A"/>
    <w:rsid w:val="00332EC1"/>
    <w:rsid w:val="00334C5E"/>
    <w:rsid w:val="00334D5B"/>
    <w:rsid w:val="00340182"/>
    <w:rsid w:val="0034168E"/>
    <w:rsid w:val="00341904"/>
    <w:rsid w:val="00341B85"/>
    <w:rsid w:val="00341FE9"/>
    <w:rsid w:val="00343154"/>
    <w:rsid w:val="00344018"/>
    <w:rsid w:val="003442FB"/>
    <w:rsid w:val="00344C36"/>
    <w:rsid w:val="0034527B"/>
    <w:rsid w:val="00345FFD"/>
    <w:rsid w:val="00347103"/>
    <w:rsid w:val="003479CD"/>
    <w:rsid w:val="00350D84"/>
    <w:rsid w:val="00351049"/>
    <w:rsid w:val="00351ABE"/>
    <w:rsid w:val="00351FAD"/>
    <w:rsid w:val="0035267C"/>
    <w:rsid w:val="00352ABC"/>
    <w:rsid w:val="00354108"/>
    <w:rsid w:val="00355C68"/>
    <w:rsid w:val="00355C7A"/>
    <w:rsid w:val="003560F3"/>
    <w:rsid w:val="00356C7A"/>
    <w:rsid w:val="003579B8"/>
    <w:rsid w:val="00357CCE"/>
    <w:rsid w:val="00362DE9"/>
    <w:rsid w:val="00363E36"/>
    <w:rsid w:val="00364045"/>
    <w:rsid w:val="003660D6"/>
    <w:rsid w:val="0036637F"/>
    <w:rsid w:val="0036707C"/>
    <w:rsid w:val="00367C8D"/>
    <w:rsid w:val="00370C74"/>
    <w:rsid w:val="003715F0"/>
    <w:rsid w:val="00371612"/>
    <w:rsid w:val="00372583"/>
    <w:rsid w:val="003729D9"/>
    <w:rsid w:val="003738DE"/>
    <w:rsid w:val="00373F1F"/>
    <w:rsid w:val="00374395"/>
    <w:rsid w:val="00374E64"/>
    <w:rsid w:val="00376548"/>
    <w:rsid w:val="00376643"/>
    <w:rsid w:val="00376971"/>
    <w:rsid w:val="00376AFE"/>
    <w:rsid w:val="00376EBF"/>
    <w:rsid w:val="00377BD9"/>
    <w:rsid w:val="00381935"/>
    <w:rsid w:val="00381C46"/>
    <w:rsid w:val="00382331"/>
    <w:rsid w:val="00382E4A"/>
    <w:rsid w:val="00382FAA"/>
    <w:rsid w:val="00384C79"/>
    <w:rsid w:val="00384E69"/>
    <w:rsid w:val="00386E50"/>
    <w:rsid w:val="0038792C"/>
    <w:rsid w:val="00387DDE"/>
    <w:rsid w:val="00390082"/>
    <w:rsid w:val="003916D6"/>
    <w:rsid w:val="00391D36"/>
    <w:rsid w:val="003920DD"/>
    <w:rsid w:val="00392C3B"/>
    <w:rsid w:val="00394020"/>
    <w:rsid w:val="003947BE"/>
    <w:rsid w:val="00395979"/>
    <w:rsid w:val="00396F9F"/>
    <w:rsid w:val="003A0123"/>
    <w:rsid w:val="003A019D"/>
    <w:rsid w:val="003A05FB"/>
    <w:rsid w:val="003A1198"/>
    <w:rsid w:val="003A2086"/>
    <w:rsid w:val="003A2661"/>
    <w:rsid w:val="003A28C7"/>
    <w:rsid w:val="003A2989"/>
    <w:rsid w:val="003A2B4B"/>
    <w:rsid w:val="003A2FC5"/>
    <w:rsid w:val="003A35D8"/>
    <w:rsid w:val="003A360F"/>
    <w:rsid w:val="003A441A"/>
    <w:rsid w:val="003A5BA0"/>
    <w:rsid w:val="003A64A8"/>
    <w:rsid w:val="003A6586"/>
    <w:rsid w:val="003A6798"/>
    <w:rsid w:val="003A6DC0"/>
    <w:rsid w:val="003A727F"/>
    <w:rsid w:val="003A72CC"/>
    <w:rsid w:val="003A7739"/>
    <w:rsid w:val="003A7DFA"/>
    <w:rsid w:val="003B02E8"/>
    <w:rsid w:val="003B077E"/>
    <w:rsid w:val="003B11F6"/>
    <w:rsid w:val="003B1651"/>
    <w:rsid w:val="003B1BBD"/>
    <w:rsid w:val="003B29ED"/>
    <w:rsid w:val="003B2B1C"/>
    <w:rsid w:val="003B40E6"/>
    <w:rsid w:val="003B42EA"/>
    <w:rsid w:val="003B4453"/>
    <w:rsid w:val="003B508D"/>
    <w:rsid w:val="003B67CB"/>
    <w:rsid w:val="003B6F6F"/>
    <w:rsid w:val="003B7DCF"/>
    <w:rsid w:val="003B7E24"/>
    <w:rsid w:val="003C0086"/>
    <w:rsid w:val="003C1004"/>
    <w:rsid w:val="003C1409"/>
    <w:rsid w:val="003C1EDF"/>
    <w:rsid w:val="003C233E"/>
    <w:rsid w:val="003C30B3"/>
    <w:rsid w:val="003C464F"/>
    <w:rsid w:val="003C54F8"/>
    <w:rsid w:val="003C5A32"/>
    <w:rsid w:val="003C5A68"/>
    <w:rsid w:val="003C6E13"/>
    <w:rsid w:val="003D0015"/>
    <w:rsid w:val="003D0588"/>
    <w:rsid w:val="003D0939"/>
    <w:rsid w:val="003D21B9"/>
    <w:rsid w:val="003D30C3"/>
    <w:rsid w:val="003D3364"/>
    <w:rsid w:val="003D5245"/>
    <w:rsid w:val="003D5D49"/>
    <w:rsid w:val="003D7ABF"/>
    <w:rsid w:val="003E1680"/>
    <w:rsid w:val="003E1B4F"/>
    <w:rsid w:val="003E1D1B"/>
    <w:rsid w:val="003E3685"/>
    <w:rsid w:val="003E381A"/>
    <w:rsid w:val="003E54EC"/>
    <w:rsid w:val="003E5543"/>
    <w:rsid w:val="003E5C5E"/>
    <w:rsid w:val="003E6493"/>
    <w:rsid w:val="003E66C7"/>
    <w:rsid w:val="003E71B5"/>
    <w:rsid w:val="003E72F3"/>
    <w:rsid w:val="003E7447"/>
    <w:rsid w:val="003E75C1"/>
    <w:rsid w:val="003F0F0B"/>
    <w:rsid w:val="003F1F97"/>
    <w:rsid w:val="003F2472"/>
    <w:rsid w:val="003F38DD"/>
    <w:rsid w:val="003F396A"/>
    <w:rsid w:val="003F4115"/>
    <w:rsid w:val="003F4EE3"/>
    <w:rsid w:val="003F56E4"/>
    <w:rsid w:val="003F6839"/>
    <w:rsid w:val="003F7205"/>
    <w:rsid w:val="003F72DF"/>
    <w:rsid w:val="0040099E"/>
    <w:rsid w:val="00402879"/>
    <w:rsid w:val="0040289B"/>
    <w:rsid w:val="00402CD7"/>
    <w:rsid w:val="004031B0"/>
    <w:rsid w:val="00404501"/>
    <w:rsid w:val="00405266"/>
    <w:rsid w:val="00405655"/>
    <w:rsid w:val="004064C3"/>
    <w:rsid w:val="0040666B"/>
    <w:rsid w:val="00406B2B"/>
    <w:rsid w:val="0040737E"/>
    <w:rsid w:val="0040768A"/>
    <w:rsid w:val="0041002C"/>
    <w:rsid w:val="0041316B"/>
    <w:rsid w:val="004133F0"/>
    <w:rsid w:val="00413A9B"/>
    <w:rsid w:val="00413CE7"/>
    <w:rsid w:val="0041528E"/>
    <w:rsid w:val="004152AA"/>
    <w:rsid w:val="00415D19"/>
    <w:rsid w:val="00416906"/>
    <w:rsid w:val="00417065"/>
    <w:rsid w:val="00417222"/>
    <w:rsid w:val="00420294"/>
    <w:rsid w:val="00420D07"/>
    <w:rsid w:val="00421398"/>
    <w:rsid w:val="00421445"/>
    <w:rsid w:val="00421EB6"/>
    <w:rsid w:val="00421FD9"/>
    <w:rsid w:val="0042203A"/>
    <w:rsid w:val="004245C5"/>
    <w:rsid w:val="00425706"/>
    <w:rsid w:val="00425713"/>
    <w:rsid w:val="0042613F"/>
    <w:rsid w:val="0042742C"/>
    <w:rsid w:val="0043040B"/>
    <w:rsid w:val="0043160F"/>
    <w:rsid w:val="004318C5"/>
    <w:rsid w:val="004320FF"/>
    <w:rsid w:val="004325FA"/>
    <w:rsid w:val="00432D00"/>
    <w:rsid w:val="00432D84"/>
    <w:rsid w:val="00432FFF"/>
    <w:rsid w:val="00433AA3"/>
    <w:rsid w:val="00433CA4"/>
    <w:rsid w:val="00434269"/>
    <w:rsid w:val="0043462C"/>
    <w:rsid w:val="004368BF"/>
    <w:rsid w:val="00436973"/>
    <w:rsid w:val="00440EEA"/>
    <w:rsid w:val="00441EAF"/>
    <w:rsid w:val="004428AF"/>
    <w:rsid w:val="0044299A"/>
    <w:rsid w:val="00444357"/>
    <w:rsid w:val="004443E0"/>
    <w:rsid w:val="00444D83"/>
    <w:rsid w:val="00444D90"/>
    <w:rsid w:val="004452EE"/>
    <w:rsid w:val="00445403"/>
    <w:rsid w:val="00445C0D"/>
    <w:rsid w:val="004461F7"/>
    <w:rsid w:val="0044631B"/>
    <w:rsid w:val="004467FC"/>
    <w:rsid w:val="00447191"/>
    <w:rsid w:val="0044732E"/>
    <w:rsid w:val="0044784A"/>
    <w:rsid w:val="004509E1"/>
    <w:rsid w:val="004518BB"/>
    <w:rsid w:val="00452114"/>
    <w:rsid w:val="004525E9"/>
    <w:rsid w:val="00452773"/>
    <w:rsid w:val="00452A07"/>
    <w:rsid w:val="0045395E"/>
    <w:rsid w:val="00454267"/>
    <w:rsid w:val="00454771"/>
    <w:rsid w:val="0045665E"/>
    <w:rsid w:val="0045696E"/>
    <w:rsid w:val="004569DD"/>
    <w:rsid w:val="00456A2B"/>
    <w:rsid w:val="0046043D"/>
    <w:rsid w:val="0046048F"/>
    <w:rsid w:val="004604A8"/>
    <w:rsid w:val="00460B83"/>
    <w:rsid w:val="00461C78"/>
    <w:rsid w:val="00464229"/>
    <w:rsid w:val="004657D6"/>
    <w:rsid w:val="00465859"/>
    <w:rsid w:val="00465BE2"/>
    <w:rsid w:val="00467141"/>
    <w:rsid w:val="00467F30"/>
    <w:rsid w:val="004703A5"/>
    <w:rsid w:val="004703D4"/>
    <w:rsid w:val="004709D2"/>
    <w:rsid w:val="00470DBD"/>
    <w:rsid w:val="004712B8"/>
    <w:rsid w:val="004713E3"/>
    <w:rsid w:val="00471556"/>
    <w:rsid w:val="00471A1C"/>
    <w:rsid w:val="00472E6B"/>
    <w:rsid w:val="0047469B"/>
    <w:rsid w:val="004747BC"/>
    <w:rsid w:val="00474906"/>
    <w:rsid w:val="00474A9A"/>
    <w:rsid w:val="00474C0C"/>
    <w:rsid w:val="00475AAD"/>
    <w:rsid w:val="00475B0E"/>
    <w:rsid w:val="00476046"/>
    <w:rsid w:val="00477669"/>
    <w:rsid w:val="00477756"/>
    <w:rsid w:val="0047796E"/>
    <w:rsid w:val="00477D26"/>
    <w:rsid w:val="00477D85"/>
    <w:rsid w:val="0048175A"/>
    <w:rsid w:val="00481CC2"/>
    <w:rsid w:val="00482502"/>
    <w:rsid w:val="0048345C"/>
    <w:rsid w:val="00483D05"/>
    <w:rsid w:val="00484C36"/>
    <w:rsid w:val="00485199"/>
    <w:rsid w:val="00485390"/>
    <w:rsid w:val="0048548B"/>
    <w:rsid w:val="00490161"/>
    <w:rsid w:val="00490793"/>
    <w:rsid w:val="00490BDD"/>
    <w:rsid w:val="00490F1C"/>
    <w:rsid w:val="00491C81"/>
    <w:rsid w:val="0049256A"/>
    <w:rsid w:val="00492E6D"/>
    <w:rsid w:val="00493034"/>
    <w:rsid w:val="004936C4"/>
    <w:rsid w:val="00494859"/>
    <w:rsid w:val="0049490A"/>
    <w:rsid w:val="00495CB7"/>
    <w:rsid w:val="00496E8C"/>
    <w:rsid w:val="00497493"/>
    <w:rsid w:val="0049754A"/>
    <w:rsid w:val="004976A6"/>
    <w:rsid w:val="004A024C"/>
    <w:rsid w:val="004A2E58"/>
    <w:rsid w:val="004A379C"/>
    <w:rsid w:val="004A3CE5"/>
    <w:rsid w:val="004A44E6"/>
    <w:rsid w:val="004A52F7"/>
    <w:rsid w:val="004A547E"/>
    <w:rsid w:val="004A5859"/>
    <w:rsid w:val="004A6CDC"/>
    <w:rsid w:val="004A6D71"/>
    <w:rsid w:val="004B00C4"/>
    <w:rsid w:val="004B01EE"/>
    <w:rsid w:val="004B05D5"/>
    <w:rsid w:val="004B105A"/>
    <w:rsid w:val="004B1DBA"/>
    <w:rsid w:val="004B2376"/>
    <w:rsid w:val="004B2841"/>
    <w:rsid w:val="004B2BAA"/>
    <w:rsid w:val="004B30B5"/>
    <w:rsid w:val="004B3410"/>
    <w:rsid w:val="004B3B4F"/>
    <w:rsid w:val="004B559C"/>
    <w:rsid w:val="004B5E05"/>
    <w:rsid w:val="004B634A"/>
    <w:rsid w:val="004B6F7D"/>
    <w:rsid w:val="004B7021"/>
    <w:rsid w:val="004C086B"/>
    <w:rsid w:val="004C130F"/>
    <w:rsid w:val="004C255A"/>
    <w:rsid w:val="004C32BB"/>
    <w:rsid w:val="004C4589"/>
    <w:rsid w:val="004C5ECB"/>
    <w:rsid w:val="004C602E"/>
    <w:rsid w:val="004C684D"/>
    <w:rsid w:val="004C695D"/>
    <w:rsid w:val="004C72BD"/>
    <w:rsid w:val="004C7BC2"/>
    <w:rsid w:val="004C7DA4"/>
    <w:rsid w:val="004D06CA"/>
    <w:rsid w:val="004D0EE4"/>
    <w:rsid w:val="004D1C8D"/>
    <w:rsid w:val="004D1DA7"/>
    <w:rsid w:val="004D2696"/>
    <w:rsid w:val="004D28C1"/>
    <w:rsid w:val="004D3B7D"/>
    <w:rsid w:val="004D4A89"/>
    <w:rsid w:val="004D6D6F"/>
    <w:rsid w:val="004D7693"/>
    <w:rsid w:val="004D7A31"/>
    <w:rsid w:val="004D7BCB"/>
    <w:rsid w:val="004D7ECC"/>
    <w:rsid w:val="004E0CAA"/>
    <w:rsid w:val="004E0D78"/>
    <w:rsid w:val="004E1534"/>
    <w:rsid w:val="004E19F2"/>
    <w:rsid w:val="004E229A"/>
    <w:rsid w:val="004E262C"/>
    <w:rsid w:val="004E2824"/>
    <w:rsid w:val="004E350B"/>
    <w:rsid w:val="004E3B37"/>
    <w:rsid w:val="004E4019"/>
    <w:rsid w:val="004E40BE"/>
    <w:rsid w:val="004E44AD"/>
    <w:rsid w:val="004E47D0"/>
    <w:rsid w:val="004E4B35"/>
    <w:rsid w:val="004E534F"/>
    <w:rsid w:val="004E5E4A"/>
    <w:rsid w:val="004E60AE"/>
    <w:rsid w:val="004E65A3"/>
    <w:rsid w:val="004E78BA"/>
    <w:rsid w:val="004F16EC"/>
    <w:rsid w:val="004F1939"/>
    <w:rsid w:val="004F1A9B"/>
    <w:rsid w:val="004F1E83"/>
    <w:rsid w:val="004F221C"/>
    <w:rsid w:val="004F3B96"/>
    <w:rsid w:val="004F4F69"/>
    <w:rsid w:val="004F60AC"/>
    <w:rsid w:val="004F623C"/>
    <w:rsid w:val="004F65B2"/>
    <w:rsid w:val="004F6768"/>
    <w:rsid w:val="004F765A"/>
    <w:rsid w:val="004F7C14"/>
    <w:rsid w:val="00500343"/>
    <w:rsid w:val="00500BD5"/>
    <w:rsid w:val="00501E2E"/>
    <w:rsid w:val="005020D3"/>
    <w:rsid w:val="005028E7"/>
    <w:rsid w:val="00502990"/>
    <w:rsid w:val="005029D8"/>
    <w:rsid w:val="00503656"/>
    <w:rsid w:val="005038DF"/>
    <w:rsid w:val="0050421D"/>
    <w:rsid w:val="00504F41"/>
    <w:rsid w:val="00505720"/>
    <w:rsid w:val="00507111"/>
    <w:rsid w:val="00507960"/>
    <w:rsid w:val="005101FE"/>
    <w:rsid w:val="005102DA"/>
    <w:rsid w:val="00512B6C"/>
    <w:rsid w:val="005134B0"/>
    <w:rsid w:val="005135E0"/>
    <w:rsid w:val="00513FF8"/>
    <w:rsid w:val="0051604B"/>
    <w:rsid w:val="0051689F"/>
    <w:rsid w:val="00517C0A"/>
    <w:rsid w:val="0052049A"/>
    <w:rsid w:val="005205BB"/>
    <w:rsid w:val="0052198C"/>
    <w:rsid w:val="0052280D"/>
    <w:rsid w:val="00522CBF"/>
    <w:rsid w:val="005234AA"/>
    <w:rsid w:val="005236AF"/>
    <w:rsid w:val="00524A3B"/>
    <w:rsid w:val="005250CB"/>
    <w:rsid w:val="005252FB"/>
    <w:rsid w:val="00526479"/>
    <w:rsid w:val="005268D4"/>
    <w:rsid w:val="00526A14"/>
    <w:rsid w:val="005271B5"/>
    <w:rsid w:val="0052740A"/>
    <w:rsid w:val="0052792A"/>
    <w:rsid w:val="00527AAF"/>
    <w:rsid w:val="00527AC6"/>
    <w:rsid w:val="00531A93"/>
    <w:rsid w:val="00531AF8"/>
    <w:rsid w:val="00531EF3"/>
    <w:rsid w:val="0053243B"/>
    <w:rsid w:val="00532A95"/>
    <w:rsid w:val="005331BF"/>
    <w:rsid w:val="0053387E"/>
    <w:rsid w:val="00533926"/>
    <w:rsid w:val="00533A84"/>
    <w:rsid w:val="00534937"/>
    <w:rsid w:val="005358CA"/>
    <w:rsid w:val="005368FB"/>
    <w:rsid w:val="0053697C"/>
    <w:rsid w:val="00536F65"/>
    <w:rsid w:val="00537130"/>
    <w:rsid w:val="005375BE"/>
    <w:rsid w:val="00537664"/>
    <w:rsid w:val="00537B95"/>
    <w:rsid w:val="0054360A"/>
    <w:rsid w:val="00544CF5"/>
    <w:rsid w:val="00545C76"/>
    <w:rsid w:val="005461F2"/>
    <w:rsid w:val="00546200"/>
    <w:rsid w:val="00546672"/>
    <w:rsid w:val="005469B9"/>
    <w:rsid w:val="00550013"/>
    <w:rsid w:val="00550562"/>
    <w:rsid w:val="00550D92"/>
    <w:rsid w:val="00551249"/>
    <w:rsid w:val="0055134E"/>
    <w:rsid w:val="00551755"/>
    <w:rsid w:val="00551880"/>
    <w:rsid w:val="00551DDA"/>
    <w:rsid w:val="00553006"/>
    <w:rsid w:val="005545A7"/>
    <w:rsid w:val="00554602"/>
    <w:rsid w:val="0055526F"/>
    <w:rsid w:val="00555EF1"/>
    <w:rsid w:val="005564BE"/>
    <w:rsid w:val="00556B6A"/>
    <w:rsid w:val="00560163"/>
    <w:rsid w:val="00560FAF"/>
    <w:rsid w:val="00561F2A"/>
    <w:rsid w:val="00562F18"/>
    <w:rsid w:val="00563055"/>
    <w:rsid w:val="0056348B"/>
    <w:rsid w:val="00564384"/>
    <w:rsid w:val="005649B7"/>
    <w:rsid w:val="00564A4E"/>
    <w:rsid w:val="00564D18"/>
    <w:rsid w:val="00564FC4"/>
    <w:rsid w:val="00564FF2"/>
    <w:rsid w:val="005655E1"/>
    <w:rsid w:val="00565770"/>
    <w:rsid w:val="00565B6F"/>
    <w:rsid w:val="00567BFF"/>
    <w:rsid w:val="005708E7"/>
    <w:rsid w:val="00570E88"/>
    <w:rsid w:val="00571037"/>
    <w:rsid w:val="00573464"/>
    <w:rsid w:val="00573840"/>
    <w:rsid w:val="00574697"/>
    <w:rsid w:val="00574837"/>
    <w:rsid w:val="005750EE"/>
    <w:rsid w:val="005755A3"/>
    <w:rsid w:val="00575B81"/>
    <w:rsid w:val="0057613B"/>
    <w:rsid w:val="00577075"/>
    <w:rsid w:val="00577A1C"/>
    <w:rsid w:val="00577C14"/>
    <w:rsid w:val="00577E76"/>
    <w:rsid w:val="00577FCC"/>
    <w:rsid w:val="00580122"/>
    <w:rsid w:val="005815F0"/>
    <w:rsid w:val="00582998"/>
    <w:rsid w:val="00582E82"/>
    <w:rsid w:val="00583B62"/>
    <w:rsid w:val="0058449D"/>
    <w:rsid w:val="00585CB2"/>
    <w:rsid w:val="00586F46"/>
    <w:rsid w:val="0059025C"/>
    <w:rsid w:val="00590E47"/>
    <w:rsid w:val="00590F2E"/>
    <w:rsid w:val="0059119B"/>
    <w:rsid w:val="005919E2"/>
    <w:rsid w:val="00592062"/>
    <w:rsid w:val="005930B6"/>
    <w:rsid w:val="00593425"/>
    <w:rsid w:val="005939B9"/>
    <w:rsid w:val="00593CCA"/>
    <w:rsid w:val="00595CCD"/>
    <w:rsid w:val="00596C85"/>
    <w:rsid w:val="00596FCC"/>
    <w:rsid w:val="005970E5"/>
    <w:rsid w:val="00597C8C"/>
    <w:rsid w:val="00597F5C"/>
    <w:rsid w:val="005A107C"/>
    <w:rsid w:val="005A14AE"/>
    <w:rsid w:val="005A173E"/>
    <w:rsid w:val="005A2ACB"/>
    <w:rsid w:val="005A30DF"/>
    <w:rsid w:val="005A33CC"/>
    <w:rsid w:val="005A3654"/>
    <w:rsid w:val="005A4B32"/>
    <w:rsid w:val="005A5120"/>
    <w:rsid w:val="005A5C67"/>
    <w:rsid w:val="005A5C84"/>
    <w:rsid w:val="005A6579"/>
    <w:rsid w:val="005A697C"/>
    <w:rsid w:val="005A78AA"/>
    <w:rsid w:val="005B035B"/>
    <w:rsid w:val="005B0840"/>
    <w:rsid w:val="005B0FCA"/>
    <w:rsid w:val="005B101A"/>
    <w:rsid w:val="005B198B"/>
    <w:rsid w:val="005B2342"/>
    <w:rsid w:val="005B23A5"/>
    <w:rsid w:val="005B2419"/>
    <w:rsid w:val="005B343E"/>
    <w:rsid w:val="005B372C"/>
    <w:rsid w:val="005B3BB5"/>
    <w:rsid w:val="005B4732"/>
    <w:rsid w:val="005B493F"/>
    <w:rsid w:val="005B538C"/>
    <w:rsid w:val="005B5BDD"/>
    <w:rsid w:val="005B5C06"/>
    <w:rsid w:val="005B7720"/>
    <w:rsid w:val="005C02C0"/>
    <w:rsid w:val="005C0317"/>
    <w:rsid w:val="005C10C4"/>
    <w:rsid w:val="005C11F7"/>
    <w:rsid w:val="005C130F"/>
    <w:rsid w:val="005C1A9B"/>
    <w:rsid w:val="005C1DAF"/>
    <w:rsid w:val="005C22A3"/>
    <w:rsid w:val="005C348C"/>
    <w:rsid w:val="005C3640"/>
    <w:rsid w:val="005C3CFA"/>
    <w:rsid w:val="005C3FD0"/>
    <w:rsid w:val="005C4128"/>
    <w:rsid w:val="005C41AD"/>
    <w:rsid w:val="005C506E"/>
    <w:rsid w:val="005C561E"/>
    <w:rsid w:val="005C5659"/>
    <w:rsid w:val="005C5766"/>
    <w:rsid w:val="005C60AA"/>
    <w:rsid w:val="005C7C4B"/>
    <w:rsid w:val="005D010B"/>
    <w:rsid w:val="005D0581"/>
    <w:rsid w:val="005D13E3"/>
    <w:rsid w:val="005D1E97"/>
    <w:rsid w:val="005D2790"/>
    <w:rsid w:val="005D2918"/>
    <w:rsid w:val="005D3AC6"/>
    <w:rsid w:val="005D48B8"/>
    <w:rsid w:val="005D56AF"/>
    <w:rsid w:val="005D5B89"/>
    <w:rsid w:val="005D5E1F"/>
    <w:rsid w:val="005D65AD"/>
    <w:rsid w:val="005D6D59"/>
    <w:rsid w:val="005D7257"/>
    <w:rsid w:val="005E04F7"/>
    <w:rsid w:val="005E1040"/>
    <w:rsid w:val="005E2D00"/>
    <w:rsid w:val="005E3551"/>
    <w:rsid w:val="005E4537"/>
    <w:rsid w:val="005E4DA0"/>
    <w:rsid w:val="005E5A28"/>
    <w:rsid w:val="005E5E35"/>
    <w:rsid w:val="005E66C4"/>
    <w:rsid w:val="005E7233"/>
    <w:rsid w:val="005E7812"/>
    <w:rsid w:val="005E7DA1"/>
    <w:rsid w:val="005F0D10"/>
    <w:rsid w:val="005F11BD"/>
    <w:rsid w:val="005F162D"/>
    <w:rsid w:val="005F1AB0"/>
    <w:rsid w:val="005F1EF1"/>
    <w:rsid w:val="005F26D5"/>
    <w:rsid w:val="005F2785"/>
    <w:rsid w:val="005F420E"/>
    <w:rsid w:val="005F42CF"/>
    <w:rsid w:val="005F49EA"/>
    <w:rsid w:val="005F4E0C"/>
    <w:rsid w:val="005F526E"/>
    <w:rsid w:val="005F564F"/>
    <w:rsid w:val="005F60E0"/>
    <w:rsid w:val="005F6889"/>
    <w:rsid w:val="005F6BB4"/>
    <w:rsid w:val="005F6CCC"/>
    <w:rsid w:val="005F76D5"/>
    <w:rsid w:val="005F7857"/>
    <w:rsid w:val="00600490"/>
    <w:rsid w:val="00600669"/>
    <w:rsid w:val="006009A8"/>
    <w:rsid w:val="006013E9"/>
    <w:rsid w:val="0060196B"/>
    <w:rsid w:val="00601AD1"/>
    <w:rsid w:val="00601C07"/>
    <w:rsid w:val="00602036"/>
    <w:rsid w:val="0060212C"/>
    <w:rsid w:val="0060249B"/>
    <w:rsid w:val="00602895"/>
    <w:rsid w:val="00602982"/>
    <w:rsid w:val="00603589"/>
    <w:rsid w:val="00603861"/>
    <w:rsid w:val="00604355"/>
    <w:rsid w:val="0060440F"/>
    <w:rsid w:val="006049A5"/>
    <w:rsid w:val="00604E21"/>
    <w:rsid w:val="0060776D"/>
    <w:rsid w:val="006078FD"/>
    <w:rsid w:val="006079BE"/>
    <w:rsid w:val="00607C11"/>
    <w:rsid w:val="006102E0"/>
    <w:rsid w:val="006104F7"/>
    <w:rsid w:val="006109A4"/>
    <w:rsid w:val="00610EFA"/>
    <w:rsid w:val="00611770"/>
    <w:rsid w:val="00612282"/>
    <w:rsid w:val="00612ABD"/>
    <w:rsid w:val="006139CA"/>
    <w:rsid w:val="006153B4"/>
    <w:rsid w:val="0061570E"/>
    <w:rsid w:val="006165B0"/>
    <w:rsid w:val="00616AAE"/>
    <w:rsid w:val="00616E98"/>
    <w:rsid w:val="006173CD"/>
    <w:rsid w:val="00617504"/>
    <w:rsid w:val="00621CA6"/>
    <w:rsid w:val="00622207"/>
    <w:rsid w:val="00622A41"/>
    <w:rsid w:val="00622CD3"/>
    <w:rsid w:val="00623727"/>
    <w:rsid w:val="006254A6"/>
    <w:rsid w:val="006264FF"/>
    <w:rsid w:val="006271E5"/>
    <w:rsid w:val="00631B58"/>
    <w:rsid w:val="00632028"/>
    <w:rsid w:val="00632973"/>
    <w:rsid w:val="00635319"/>
    <w:rsid w:val="00635DED"/>
    <w:rsid w:val="006403E1"/>
    <w:rsid w:val="00640677"/>
    <w:rsid w:val="0064219A"/>
    <w:rsid w:val="006426C0"/>
    <w:rsid w:val="00642B29"/>
    <w:rsid w:val="006435FA"/>
    <w:rsid w:val="00643C27"/>
    <w:rsid w:val="006446BC"/>
    <w:rsid w:val="00645EF2"/>
    <w:rsid w:val="00646355"/>
    <w:rsid w:val="006468C7"/>
    <w:rsid w:val="006478CB"/>
    <w:rsid w:val="006479E8"/>
    <w:rsid w:val="00647A2C"/>
    <w:rsid w:val="0065002B"/>
    <w:rsid w:val="0065062D"/>
    <w:rsid w:val="00650AEE"/>
    <w:rsid w:val="006527BC"/>
    <w:rsid w:val="00652833"/>
    <w:rsid w:val="00653113"/>
    <w:rsid w:val="00653D23"/>
    <w:rsid w:val="00655A1B"/>
    <w:rsid w:val="00655BB5"/>
    <w:rsid w:val="006602DF"/>
    <w:rsid w:val="006603EB"/>
    <w:rsid w:val="0066057A"/>
    <w:rsid w:val="00664FC2"/>
    <w:rsid w:val="00665CE6"/>
    <w:rsid w:val="00665F2B"/>
    <w:rsid w:val="00666886"/>
    <w:rsid w:val="00666F03"/>
    <w:rsid w:val="006670C5"/>
    <w:rsid w:val="006673B7"/>
    <w:rsid w:val="006673EB"/>
    <w:rsid w:val="0066748A"/>
    <w:rsid w:val="006713A3"/>
    <w:rsid w:val="00672E57"/>
    <w:rsid w:val="006730AF"/>
    <w:rsid w:val="0067357D"/>
    <w:rsid w:val="00675D22"/>
    <w:rsid w:val="006760A1"/>
    <w:rsid w:val="0067755E"/>
    <w:rsid w:val="006777E9"/>
    <w:rsid w:val="00677DAE"/>
    <w:rsid w:val="00677FEC"/>
    <w:rsid w:val="006814A1"/>
    <w:rsid w:val="00682478"/>
    <w:rsid w:val="006828C9"/>
    <w:rsid w:val="00682947"/>
    <w:rsid w:val="006829DA"/>
    <w:rsid w:val="0068368C"/>
    <w:rsid w:val="0068372D"/>
    <w:rsid w:val="00683969"/>
    <w:rsid w:val="00684AF9"/>
    <w:rsid w:val="006854DF"/>
    <w:rsid w:val="00686299"/>
    <w:rsid w:val="006867D7"/>
    <w:rsid w:val="006870E4"/>
    <w:rsid w:val="00690CA7"/>
    <w:rsid w:val="00691558"/>
    <w:rsid w:val="00691EB0"/>
    <w:rsid w:val="006920B6"/>
    <w:rsid w:val="0069280D"/>
    <w:rsid w:val="00692D69"/>
    <w:rsid w:val="00692F95"/>
    <w:rsid w:val="006934B8"/>
    <w:rsid w:val="0069379C"/>
    <w:rsid w:val="006940FA"/>
    <w:rsid w:val="00694BC4"/>
    <w:rsid w:val="00695D40"/>
    <w:rsid w:val="006960F0"/>
    <w:rsid w:val="00696E12"/>
    <w:rsid w:val="00697478"/>
    <w:rsid w:val="00697976"/>
    <w:rsid w:val="00697CAA"/>
    <w:rsid w:val="006A0E90"/>
    <w:rsid w:val="006A0EFC"/>
    <w:rsid w:val="006A1423"/>
    <w:rsid w:val="006A1BEF"/>
    <w:rsid w:val="006A303B"/>
    <w:rsid w:val="006A43EC"/>
    <w:rsid w:val="006A52F0"/>
    <w:rsid w:val="006A541A"/>
    <w:rsid w:val="006A57AF"/>
    <w:rsid w:val="006A65D1"/>
    <w:rsid w:val="006B071E"/>
    <w:rsid w:val="006B09FB"/>
    <w:rsid w:val="006B1058"/>
    <w:rsid w:val="006B132F"/>
    <w:rsid w:val="006B365B"/>
    <w:rsid w:val="006B3988"/>
    <w:rsid w:val="006B4697"/>
    <w:rsid w:val="006B573A"/>
    <w:rsid w:val="006B5F40"/>
    <w:rsid w:val="006B69DC"/>
    <w:rsid w:val="006C08BA"/>
    <w:rsid w:val="006C208C"/>
    <w:rsid w:val="006C26C3"/>
    <w:rsid w:val="006C3E8A"/>
    <w:rsid w:val="006C4148"/>
    <w:rsid w:val="006C4521"/>
    <w:rsid w:val="006C5123"/>
    <w:rsid w:val="006C52E5"/>
    <w:rsid w:val="006C53A1"/>
    <w:rsid w:val="006C7759"/>
    <w:rsid w:val="006C7817"/>
    <w:rsid w:val="006C7A61"/>
    <w:rsid w:val="006C7CEC"/>
    <w:rsid w:val="006C7DDE"/>
    <w:rsid w:val="006D022C"/>
    <w:rsid w:val="006D060B"/>
    <w:rsid w:val="006D0877"/>
    <w:rsid w:val="006D0DE5"/>
    <w:rsid w:val="006D1E2E"/>
    <w:rsid w:val="006D2157"/>
    <w:rsid w:val="006D2196"/>
    <w:rsid w:val="006D2D05"/>
    <w:rsid w:val="006D38E3"/>
    <w:rsid w:val="006D3D66"/>
    <w:rsid w:val="006D55DD"/>
    <w:rsid w:val="006D5C35"/>
    <w:rsid w:val="006D5EC1"/>
    <w:rsid w:val="006D6392"/>
    <w:rsid w:val="006D6436"/>
    <w:rsid w:val="006D64F0"/>
    <w:rsid w:val="006D65AD"/>
    <w:rsid w:val="006D76A3"/>
    <w:rsid w:val="006E04F1"/>
    <w:rsid w:val="006E13AA"/>
    <w:rsid w:val="006E1FE4"/>
    <w:rsid w:val="006E29CA"/>
    <w:rsid w:val="006E30F2"/>
    <w:rsid w:val="006E3854"/>
    <w:rsid w:val="006E38CD"/>
    <w:rsid w:val="006E4275"/>
    <w:rsid w:val="006E43D5"/>
    <w:rsid w:val="006E49C7"/>
    <w:rsid w:val="006E508E"/>
    <w:rsid w:val="006E5742"/>
    <w:rsid w:val="006E5C8A"/>
    <w:rsid w:val="006E62BA"/>
    <w:rsid w:val="006E6995"/>
    <w:rsid w:val="006E6D9C"/>
    <w:rsid w:val="006F0287"/>
    <w:rsid w:val="006F0AE5"/>
    <w:rsid w:val="006F1B72"/>
    <w:rsid w:val="006F3D04"/>
    <w:rsid w:val="006F5053"/>
    <w:rsid w:val="006F524C"/>
    <w:rsid w:val="006F52FD"/>
    <w:rsid w:val="006F614A"/>
    <w:rsid w:val="006F6FAD"/>
    <w:rsid w:val="006F701C"/>
    <w:rsid w:val="006F7388"/>
    <w:rsid w:val="006F74A8"/>
    <w:rsid w:val="006F7B09"/>
    <w:rsid w:val="006F7C49"/>
    <w:rsid w:val="006F7E24"/>
    <w:rsid w:val="00700450"/>
    <w:rsid w:val="0070047C"/>
    <w:rsid w:val="0070260F"/>
    <w:rsid w:val="00702823"/>
    <w:rsid w:val="00702A8E"/>
    <w:rsid w:val="0070347E"/>
    <w:rsid w:val="007037A7"/>
    <w:rsid w:val="00704647"/>
    <w:rsid w:val="00705F1F"/>
    <w:rsid w:val="00706342"/>
    <w:rsid w:val="007068F1"/>
    <w:rsid w:val="00706A4A"/>
    <w:rsid w:val="00707603"/>
    <w:rsid w:val="00707A96"/>
    <w:rsid w:val="00707DDB"/>
    <w:rsid w:val="0071074B"/>
    <w:rsid w:val="0071091B"/>
    <w:rsid w:val="00711319"/>
    <w:rsid w:val="00711A7F"/>
    <w:rsid w:val="007120EA"/>
    <w:rsid w:val="007123FA"/>
    <w:rsid w:val="00712518"/>
    <w:rsid w:val="00713929"/>
    <w:rsid w:val="00713C7E"/>
    <w:rsid w:val="00714BFF"/>
    <w:rsid w:val="00715780"/>
    <w:rsid w:val="00715D8F"/>
    <w:rsid w:val="0071685D"/>
    <w:rsid w:val="00716AAB"/>
    <w:rsid w:val="00717559"/>
    <w:rsid w:val="00717A01"/>
    <w:rsid w:val="00720CA3"/>
    <w:rsid w:val="00720DB7"/>
    <w:rsid w:val="0072212E"/>
    <w:rsid w:val="00722676"/>
    <w:rsid w:val="0072361E"/>
    <w:rsid w:val="00723A11"/>
    <w:rsid w:val="00724F2B"/>
    <w:rsid w:val="00725246"/>
    <w:rsid w:val="00725AA2"/>
    <w:rsid w:val="007273A2"/>
    <w:rsid w:val="00727869"/>
    <w:rsid w:val="00727907"/>
    <w:rsid w:val="00727D3E"/>
    <w:rsid w:val="00727E81"/>
    <w:rsid w:val="00730863"/>
    <w:rsid w:val="00731A58"/>
    <w:rsid w:val="0073408D"/>
    <w:rsid w:val="007349D3"/>
    <w:rsid w:val="00734A5D"/>
    <w:rsid w:val="00735514"/>
    <w:rsid w:val="00735742"/>
    <w:rsid w:val="00736307"/>
    <w:rsid w:val="00736C6F"/>
    <w:rsid w:val="00736FDC"/>
    <w:rsid w:val="007377E8"/>
    <w:rsid w:val="00737D1A"/>
    <w:rsid w:val="00740027"/>
    <w:rsid w:val="0074023F"/>
    <w:rsid w:val="007403E5"/>
    <w:rsid w:val="00740784"/>
    <w:rsid w:val="007428DB"/>
    <w:rsid w:val="007433A6"/>
    <w:rsid w:val="00743719"/>
    <w:rsid w:val="00743A98"/>
    <w:rsid w:val="00745562"/>
    <w:rsid w:val="0074558D"/>
    <w:rsid w:val="007459D5"/>
    <w:rsid w:val="00746436"/>
    <w:rsid w:val="00747515"/>
    <w:rsid w:val="00747AE6"/>
    <w:rsid w:val="00750134"/>
    <w:rsid w:val="00750A3B"/>
    <w:rsid w:val="00750AB1"/>
    <w:rsid w:val="00750C94"/>
    <w:rsid w:val="00750CD6"/>
    <w:rsid w:val="007522BB"/>
    <w:rsid w:val="007525BA"/>
    <w:rsid w:val="007527E2"/>
    <w:rsid w:val="00752FFC"/>
    <w:rsid w:val="007532C8"/>
    <w:rsid w:val="00753E9C"/>
    <w:rsid w:val="00755AD2"/>
    <w:rsid w:val="00756DA2"/>
    <w:rsid w:val="0075711F"/>
    <w:rsid w:val="00760D65"/>
    <w:rsid w:val="0076230D"/>
    <w:rsid w:val="0076295F"/>
    <w:rsid w:val="00763338"/>
    <w:rsid w:val="00763F53"/>
    <w:rsid w:val="00765C2D"/>
    <w:rsid w:val="00766675"/>
    <w:rsid w:val="00766C87"/>
    <w:rsid w:val="00770E57"/>
    <w:rsid w:val="00771AA0"/>
    <w:rsid w:val="00771D60"/>
    <w:rsid w:val="007720A8"/>
    <w:rsid w:val="00772544"/>
    <w:rsid w:val="00773279"/>
    <w:rsid w:val="007739F7"/>
    <w:rsid w:val="00773B16"/>
    <w:rsid w:val="00775228"/>
    <w:rsid w:val="0077528E"/>
    <w:rsid w:val="007759C6"/>
    <w:rsid w:val="007763DC"/>
    <w:rsid w:val="00776560"/>
    <w:rsid w:val="00776A04"/>
    <w:rsid w:val="00777868"/>
    <w:rsid w:val="00783D67"/>
    <w:rsid w:val="007844C6"/>
    <w:rsid w:val="0078470B"/>
    <w:rsid w:val="00784EC6"/>
    <w:rsid w:val="007854C7"/>
    <w:rsid w:val="00787F1F"/>
    <w:rsid w:val="007906D6"/>
    <w:rsid w:val="0079096F"/>
    <w:rsid w:val="00791CD1"/>
    <w:rsid w:val="007926E8"/>
    <w:rsid w:val="00792867"/>
    <w:rsid w:val="0079361F"/>
    <w:rsid w:val="00793EF6"/>
    <w:rsid w:val="00794B8A"/>
    <w:rsid w:val="007954F7"/>
    <w:rsid w:val="00795B9C"/>
    <w:rsid w:val="00795DCC"/>
    <w:rsid w:val="007962C0"/>
    <w:rsid w:val="00796868"/>
    <w:rsid w:val="00796962"/>
    <w:rsid w:val="0079770D"/>
    <w:rsid w:val="007A0393"/>
    <w:rsid w:val="007A0683"/>
    <w:rsid w:val="007A1081"/>
    <w:rsid w:val="007A14F7"/>
    <w:rsid w:val="007A2EA5"/>
    <w:rsid w:val="007A2F24"/>
    <w:rsid w:val="007A3043"/>
    <w:rsid w:val="007A3843"/>
    <w:rsid w:val="007A3B6F"/>
    <w:rsid w:val="007A42A5"/>
    <w:rsid w:val="007A45AE"/>
    <w:rsid w:val="007A5C09"/>
    <w:rsid w:val="007A679D"/>
    <w:rsid w:val="007A6DF3"/>
    <w:rsid w:val="007A7C44"/>
    <w:rsid w:val="007A7EBA"/>
    <w:rsid w:val="007B0C45"/>
    <w:rsid w:val="007B140A"/>
    <w:rsid w:val="007B1BFB"/>
    <w:rsid w:val="007B2830"/>
    <w:rsid w:val="007B315A"/>
    <w:rsid w:val="007B370C"/>
    <w:rsid w:val="007B4BC0"/>
    <w:rsid w:val="007B5DA4"/>
    <w:rsid w:val="007B7465"/>
    <w:rsid w:val="007C03D6"/>
    <w:rsid w:val="007C06A9"/>
    <w:rsid w:val="007C0E9A"/>
    <w:rsid w:val="007C24B4"/>
    <w:rsid w:val="007C2749"/>
    <w:rsid w:val="007C2C76"/>
    <w:rsid w:val="007C3A35"/>
    <w:rsid w:val="007C53CE"/>
    <w:rsid w:val="007C5A87"/>
    <w:rsid w:val="007C5C2C"/>
    <w:rsid w:val="007C612F"/>
    <w:rsid w:val="007C613F"/>
    <w:rsid w:val="007C68C1"/>
    <w:rsid w:val="007C6C4D"/>
    <w:rsid w:val="007C7E25"/>
    <w:rsid w:val="007D131A"/>
    <w:rsid w:val="007D2953"/>
    <w:rsid w:val="007D2BC4"/>
    <w:rsid w:val="007D35F6"/>
    <w:rsid w:val="007D41AB"/>
    <w:rsid w:val="007D4414"/>
    <w:rsid w:val="007D519E"/>
    <w:rsid w:val="007D5833"/>
    <w:rsid w:val="007D6178"/>
    <w:rsid w:val="007D6386"/>
    <w:rsid w:val="007D6FC0"/>
    <w:rsid w:val="007D71B9"/>
    <w:rsid w:val="007D746B"/>
    <w:rsid w:val="007D74F5"/>
    <w:rsid w:val="007D78F4"/>
    <w:rsid w:val="007D7BE4"/>
    <w:rsid w:val="007E0854"/>
    <w:rsid w:val="007E0D11"/>
    <w:rsid w:val="007E0D68"/>
    <w:rsid w:val="007E15DE"/>
    <w:rsid w:val="007E16AD"/>
    <w:rsid w:val="007E2F23"/>
    <w:rsid w:val="007E345C"/>
    <w:rsid w:val="007E44F9"/>
    <w:rsid w:val="007E4926"/>
    <w:rsid w:val="007E4ADB"/>
    <w:rsid w:val="007E59E7"/>
    <w:rsid w:val="007E60BE"/>
    <w:rsid w:val="007E67F6"/>
    <w:rsid w:val="007F19E5"/>
    <w:rsid w:val="007F218F"/>
    <w:rsid w:val="007F2887"/>
    <w:rsid w:val="007F4245"/>
    <w:rsid w:val="007F4E03"/>
    <w:rsid w:val="007F4E68"/>
    <w:rsid w:val="007F5B7A"/>
    <w:rsid w:val="007F67F4"/>
    <w:rsid w:val="007F7386"/>
    <w:rsid w:val="007F77FE"/>
    <w:rsid w:val="0080033F"/>
    <w:rsid w:val="0080046E"/>
    <w:rsid w:val="008009E0"/>
    <w:rsid w:val="00801D0B"/>
    <w:rsid w:val="00801DFC"/>
    <w:rsid w:val="00802216"/>
    <w:rsid w:val="00802797"/>
    <w:rsid w:val="00802909"/>
    <w:rsid w:val="0080290D"/>
    <w:rsid w:val="008029BE"/>
    <w:rsid w:val="00802AE9"/>
    <w:rsid w:val="00803411"/>
    <w:rsid w:val="00803F87"/>
    <w:rsid w:val="00804000"/>
    <w:rsid w:val="00805050"/>
    <w:rsid w:val="00805491"/>
    <w:rsid w:val="008065A3"/>
    <w:rsid w:val="00811A24"/>
    <w:rsid w:val="0081273D"/>
    <w:rsid w:val="00813441"/>
    <w:rsid w:val="00813687"/>
    <w:rsid w:val="00813F7E"/>
    <w:rsid w:val="00814299"/>
    <w:rsid w:val="00814F78"/>
    <w:rsid w:val="008156BA"/>
    <w:rsid w:val="0081582F"/>
    <w:rsid w:val="00815F48"/>
    <w:rsid w:val="00816792"/>
    <w:rsid w:val="00817411"/>
    <w:rsid w:val="00820A03"/>
    <w:rsid w:val="00821D58"/>
    <w:rsid w:val="00821F18"/>
    <w:rsid w:val="00822467"/>
    <w:rsid w:val="00822703"/>
    <w:rsid w:val="008234F6"/>
    <w:rsid w:val="008252EC"/>
    <w:rsid w:val="008254A8"/>
    <w:rsid w:val="00825609"/>
    <w:rsid w:val="008269A9"/>
    <w:rsid w:val="008270ED"/>
    <w:rsid w:val="00827B12"/>
    <w:rsid w:val="00827FB5"/>
    <w:rsid w:val="00830570"/>
    <w:rsid w:val="0083077D"/>
    <w:rsid w:val="008315A4"/>
    <w:rsid w:val="00831996"/>
    <w:rsid w:val="00831D9E"/>
    <w:rsid w:val="0083409C"/>
    <w:rsid w:val="0083646B"/>
    <w:rsid w:val="008371BE"/>
    <w:rsid w:val="00837F53"/>
    <w:rsid w:val="00837FD8"/>
    <w:rsid w:val="00840A80"/>
    <w:rsid w:val="00842333"/>
    <w:rsid w:val="008436DC"/>
    <w:rsid w:val="00843A0C"/>
    <w:rsid w:val="00844F10"/>
    <w:rsid w:val="00845F98"/>
    <w:rsid w:val="008460D1"/>
    <w:rsid w:val="00846395"/>
    <w:rsid w:val="00846638"/>
    <w:rsid w:val="00846804"/>
    <w:rsid w:val="008468F8"/>
    <w:rsid w:val="00846C2F"/>
    <w:rsid w:val="00846EE6"/>
    <w:rsid w:val="00847CD9"/>
    <w:rsid w:val="00850AC5"/>
    <w:rsid w:val="00850BB3"/>
    <w:rsid w:val="00850D0A"/>
    <w:rsid w:val="00850D98"/>
    <w:rsid w:val="00851C4B"/>
    <w:rsid w:val="00852F1B"/>
    <w:rsid w:val="008539C5"/>
    <w:rsid w:val="008546F9"/>
    <w:rsid w:val="00854DAA"/>
    <w:rsid w:val="00855441"/>
    <w:rsid w:val="00856484"/>
    <w:rsid w:val="00857435"/>
    <w:rsid w:val="00857493"/>
    <w:rsid w:val="00860A82"/>
    <w:rsid w:val="0086537D"/>
    <w:rsid w:val="00865D0B"/>
    <w:rsid w:val="0086623D"/>
    <w:rsid w:val="0086635B"/>
    <w:rsid w:val="00867095"/>
    <w:rsid w:val="0086778C"/>
    <w:rsid w:val="008700B8"/>
    <w:rsid w:val="008703B8"/>
    <w:rsid w:val="008711D4"/>
    <w:rsid w:val="00871506"/>
    <w:rsid w:val="00872660"/>
    <w:rsid w:val="00872CA9"/>
    <w:rsid w:val="00873877"/>
    <w:rsid w:val="00874716"/>
    <w:rsid w:val="00877CE5"/>
    <w:rsid w:val="00881143"/>
    <w:rsid w:val="0088157F"/>
    <w:rsid w:val="00882B58"/>
    <w:rsid w:val="008851B7"/>
    <w:rsid w:val="008851CE"/>
    <w:rsid w:val="00885643"/>
    <w:rsid w:val="0088782E"/>
    <w:rsid w:val="0089019C"/>
    <w:rsid w:val="00890709"/>
    <w:rsid w:val="008913F4"/>
    <w:rsid w:val="008918A3"/>
    <w:rsid w:val="00892A5E"/>
    <w:rsid w:val="00892EEA"/>
    <w:rsid w:val="008940C1"/>
    <w:rsid w:val="00895B75"/>
    <w:rsid w:val="00896B2E"/>
    <w:rsid w:val="00897398"/>
    <w:rsid w:val="00897654"/>
    <w:rsid w:val="008A0617"/>
    <w:rsid w:val="008A111F"/>
    <w:rsid w:val="008A1403"/>
    <w:rsid w:val="008A1672"/>
    <w:rsid w:val="008A19E9"/>
    <w:rsid w:val="008A30B0"/>
    <w:rsid w:val="008A34EF"/>
    <w:rsid w:val="008A4176"/>
    <w:rsid w:val="008A4452"/>
    <w:rsid w:val="008A5476"/>
    <w:rsid w:val="008A7FC6"/>
    <w:rsid w:val="008B117D"/>
    <w:rsid w:val="008B1ED0"/>
    <w:rsid w:val="008B237F"/>
    <w:rsid w:val="008B2523"/>
    <w:rsid w:val="008B2C2F"/>
    <w:rsid w:val="008B304D"/>
    <w:rsid w:val="008B3581"/>
    <w:rsid w:val="008B3DA0"/>
    <w:rsid w:val="008B482D"/>
    <w:rsid w:val="008B4874"/>
    <w:rsid w:val="008B4968"/>
    <w:rsid w:val="008B52A6"/>
    <w:rsid w:val="008B5C22"/>
    <w:rsid w:val="008B635F"/>
    <w:rsid w:val="008B6CA4"/>
    <w:rsid w:val="008B6CE9"/>
    <w:rsid w:val="008B7372"/>
    <w:rsid w:val="008B768A"/>
    <w:rsid w:val="008C0266"/>
    <w:rsid w:val="008C0430"/>
    <w:rsid w:val="008C05BB"/>
    <w:rsid w:val="008C16D8"/>
    <w:rsid w:val="008C2912"/>
    <w:rsid w:val="008C29F2"/>
    <w:rsid w:val="008C2D05"/>
    <w:rsid w:val="008C2EA6"/>
    <w:rsid w:val="008C2F8C"/>
    <w:rsid w:val="008C4FD7"/>
    <w:rsid w:val="008C558A"/>
    <w:rsid w:val="008C5CBE"/>
    <w:rsid w:val="008C7599"/>
    <w:rsid w:val="008C7846"/>
    <w:rsid w:val="008D0965"/>
    <w:rsid w:val="008D0F12"/>
    <w:rsid w:val="008D17AD"/>
    <w:rsid w:val="008D2FDA"/>
    <w:rsid w:val="008D50B9"/>
    <w:rsid w:val="008D525D"/>
    <w:rsid w:val="008D52DF"/>
    <w:rsid w:val="008D65F7"/>
    <w:rsid w:val="008D6ABE"/>
    <w:rsid w:val="008D71A9"/>
    <w:rsid w:val="008D78C2"/>
    <w:rsid w:val="008D7A79"/>
    <w:rsid w:val="008E002E"/>
    <w:rsid w:val="008E0306"/>
    <w:rsid w:val="008E0B95"/>
    <w:rsid w:val="008E0C11"/>
    <w:rsid w:val="008E2420"/>
    <w:rsid w:val="008E2AB5"/>
    <w:rsid w:val="008E349A"/>
    <w:rsid w:val="008E3769"/>
    <w:rsid w:val="008E4126"/>
    <w:rsid w:val="008E554A"/>
    <w:rsid w:val="008E7417"/>
    <w:rsid w:val="008F08F5"/>
    <w:rsid w:val="008F151E"/>
    <w:rsid w:val="008F314A"/>
    <w:rsid w:val="008F3959"/>
    <w:rsid w:val="008F3EE9"/>
    <w:rsid w:val="008F463C"/>
    <w:rsid w:val="008F4C4F"/>
    <w:rsid w:val="008F5776"/>
    <w:rsid w:val="008F634E"/>
    <w:rsid w:val="008F65E7"/>
    <w:rsid w:val="008F6C55"/>
    <w:rsid w:val="0090023C"/>
    <w:rsid w:val="00900594"/>
    <w:rsid w:val="00900A93"/>
    <w:rsid w:val="009015D1"/>
    <w:rsid w:val="009021EC"/>
    <w:rsid w:val="0090318E"/>
    <w:rsid w:val="009038B3"/>
    <w:rsid w:val="00903B49"/>
    <w:rsid w:val="009040F9"/>
    <w:rsid w:val="00904449"/>
    <w:rsid w:val="00910E7C"/>
    <w:rsid w:val="009111AB"/>
    <w:rsid w:val="00911395"/>
    <w:rsid w:val="00913331"/>
    <w:rsid w:val="0091373F"/>
    <w:rsid w:val="00914653"/>
    <w:rsid w:val="00914DCF"/>
    <w:rsid w:val="00914E81"/>
    <w:rsid w:val="009159E6"/>
    <w:rsid w:val="00915C4A"/>
    <w:rsid w:val="00916BBF"/>
    <w:rsid w:val="00916E24"/>
    <w:rsid w:val="0092036E"/>
    <w:rsid w:val="0092045D"/>
    <w:rsid w:val="009206A2"/>
    <w:rsid w:val="00920DF4"/>
    <w:rsid w:val="009213EB"/>
    <w:rsid w:val="00922218"/>
    <w:rsid w:val="00925BD6"/>
    <w:rsid w:val="00925C34"/>
    <w:rsid w:val="009271B1"/>
    <w:rsid w:val="009272C6"/>
    <w:rsid w:val="00927531"/>
    <w:rsid w:val="0093116E"/>
    <w:rsid w:val="00932566"/>
    <w:rsid w:val="00932B74"/>
    <w:rsid w:val="00932CC9"/>
    <w:rsid w:val="009339F3"/>
    <w:rsid w:val="00933CAE"/>
    <w:rsid w:val="00933D36"/>
    <w:rsid w:val="00934686"/>
    <w:rsid w:val="00934BDE"/>
    <w:rsid w:val="00934D9A"/>
    <w:rsid w:val="00935771"/>
    <w:rsid w:val="009358DC"/>
    <w:rsid w:val="00937AEB"/>
    <w:rsid w:val="00937CC4"/>
    <w:rsid w:val="00940822"/>
    <w:rsid w:val="00940E79"/>
    <w:rsid w:val="0094190F"/>
    <w:rsid w:val="00941C5F"/>
    <w:rsid w:val="00942471"/>
    <w:rsid w:val="00943CB3"/>
    <w:rsid w:val="0094518B"/>
    <w:rsid w:val="00945304"/>
    <w:rsid w:val="00945939"/>
    <w:rsid w:val="00946349"/>
    <w:rsid w:val="00947619"/>
    <w:rsid w:val="00947CA1"/>
    <w:rsid w:val="00950D46"/>
    <w:rsid w:val="0095189B"/>
    <w:rsid w:val="00953A45"/>
    <w:rsid w:val="00953DE8"/>
    <w:rsid w:val="0095441C"/>
    <w:rsid w:val="00954CD2"/>
    <w:rsid w:val="009552B6"/>
    <w:rsid w:val="00956982"/>
    <w:rsid w:val="00956C0C"/>
    <w:rsid w:val="00957641"/>
    <w:rsid w:val="00960382"/>
    <w:rsid w:val="00964D63"/>
    <w:rsid w:val="00964F2F"/>
    <w:rsid w:val="00965A2A"/>
    <w:rsid w:val="00965D9D"/>
    <w:rsid w:val="00966020"/>
    <w:rsid w:val="00967154"/>
    <w:rsid w:val="0096761D"/>
    <w:rsid w:val="00967B1E"/>
    <w:rsid w:val="00967B62"/>
    <w:rsid w:val="00970885"/>
    <w:rsid w:val="00971C15"/>
    <w:rsid w:val="00971EC4"/>
    <w:rsid w:val="0097222B"/>
    <w:rsid w:val="00972596"/>
    <w:rsid w:val="00972B76"/>
    <w:rsid w:val="00974C48"/>
    <w:rsid w:val="00975641"/>
    <w:rsid w:val="00975A71"/>
    <w:rsid w:val="00975DC7"/>
    <w:rsid w:val="00976105"/>
    <w:rsid w:val="009767B7"/>
    <w:rsid w:val="00976DE5"/>
    <w:rsid w:val="00976F41"/>
    <w:rsid w:val="00980708"/>
    <w:rsid w:val="00986348"/>
    <w:rsid w:val="009864A0"/>
    <w:rsid w:val="009865C0"/>
    <w:rsid w:val="00986BD5"/>
    <w:rsid w:val="00987018"/>
    <w:rsid w:val="00987068"/>
    <w:rsid w:val="0098776A"/>
    <w:rsid w:val="00987C90"/>
    <w:rsid w:val="009900F2"/>
    <w:rsid w:val="00990593"/>
    <w:rsid w:val="0099157E"/>
    <w:rsid w:val="009919F8"/>
    <w:rsid w:val="0099272F"/>
    <w:rsid w:val="0099403C"/>
    <w:rsid w:val="00994905"/>
    <w:rsid w:val="00995F80"/>
    <w:rsid w:val="009966E0"/>
    <w:rsid w:val="009969A1"/>
    <w:rsid w:val="0099768B"/>
    <w:rsid w:val="00997B1B"/>
    <w:rsid w:val="00997C76"/>
    <w:rsid w:val="00997EF1"/>
    <w:rsid w:val="009A0638"/>
    <w:rsid w:val="009A13F3"/>
    <w:rsid w:val="009A39D2"/>
    <w:rsid w:val="009A410C"/>
    <w:rsid w:val="009A448F"/>
    <w:rsid w:val="009A4AB5"/>
    <w:rsid w:val="009A5297"/>
    <w:rsid w:val="009A5476"/>
    <w:rsid w:val="009A6C43"/>
    <w:rsid w:val="009A7416"/>
    <w:rsid w:val="009A7C4C"/>
    <w:rsid w:val="009A7C60"/>
    <w:rsid w:val="009B1052"/>
    <w:rsid w:val="009B1250"/>
    <w:rsid w:val="009B1486"/>
    <w:rsid w:val="009B2200"/>
    <w:rsid w:val="009B2673"/>
    <w:rsid w:val="009B26AA"/>
    <w:rsid w:val="009B3598"/>
    <w:rsid w:val="009B3A18"/>
    <w:rsid w:val="009B3DF2"/>
    <w:rsid w:val="009B646A"/>
    <w:rsid w:val="009B64AA"/>
    <w:rsid w:val="009B64AB"/>
    <w:rsid w:val="009B7266"/>
    <w:rsid w:val="009C09F2"/>
    <w:rsid w:val="009C11D6"/>
    <w:rsid w:val="009C1228"/>
    <w:rsid w:val="009C1F64"/>
    <w:rsid w:val="009C2806"/>
    <w:rsid w:val="009C369E"/>
    <w:rsid w:val="009C3943"/>
    <w:rsid w:val="009C3D78"/>
    <w:rsid w:val="009C65CE"/>
    <w:rsid w:val="009C6F96"/>
    <w:rsid w:val="009C762A"/>
    <w:rsid w:val="009C7E4A"/>
    <w:rsid w:val="009D0D88"/>
    <w:rsid w:val="009D13B1"/>
    <w:rsid w:val="009D2F93"/>
    <w:rsid w:val="009D3752"/>
    <w:rsid w:val="009D394D"/>
    <w:rsid w:val="009D5947"/>
    <w:rsid w:val="009D59D0"/>
    <w:rsid w:val="009D6998"/>
    <w:rsid w:val="009D727F"/>
    <w:rsid w:val="009E0C61"/>
    <w:rsid w:val="009E14FC"/>
    <w:rsid w:val="009E28F9"/>
    <w:rsid w:val="009E2C23"/>
    <w:rsid w:val="009E3553"/>
    <w:rsid w:val="009E372B"/>
    <w:rsid w:val="009E44C6"/>
    <w:rsid w:val="009E5077"/>
    <w:rsid w:val="009E5472"/>
    <w:rsid w:val="009E6346"/>
    <w:rsid w:val="009E6C7F"/>
    <w:rsid w:val="009E6D07"/>
    <w:rsid w:val="009F0321"/>
    <w:rsid w:val="009F14F3"/>
    <w:rsid w:val="009F1940"/>
    <w:rsid w:val="009F1AA3"/>
    <w:rsid w:val="009F1FE4"/>
    <w:rsid w:val="009F2626"/>
    <w:rsid w:val="009F5409"/>
    <w:rsid w:val="009F586C"/>
    <w:rsid w:val="009F5DC4"/>
    <w:rsid w:val="009F5E37"/>
    <w:rsid w:val="009F6337"/>
    <w:rsid w:val="009F7203"/>
    <w:rsid w:val="009F7C45"/>
    <w:rsid w:val="00A00775"/>
    <w:rsid w:val="00A007E2"/>
    <w:rsid w:val="00A00982"/>
    <w:rsid w:val="00A00CF1"/>
    <w:rsid w:val="00A01855"/>
    <w:rsid w:val="00A032C0"/>
    <w:rsid w:val="00A0362B"/>
    <w:rsid w:val="00A04BE2"/>
    <w:rsid w:val="00A04D5D"/>
    <w:rsid w:val="00A04DD5"/>
    <w:rsid w:val="00A0548F"/>
    <w:rsid w:val="00A05E20"/>
    <w:rsid w:val="00A070F5"/>
    <w:rsid w:val="00A10E1D"/>
    <w:rsid w:val="00A11399"/>
    <w:rsid w:val="00A11703"/>
    <w:rsid w:val="00A11C79"/>
    <w:rsid w:val="00A1399A"/>
    <w:rsid w:val="00A14E60"/>
    <w:rsid w:val="00A15119"/>
    <w:rsid w:val="00A16F51"/>
    <w:rsid w:val="00A17F3F"/>
    <w:rsid w:val="00A22246"/>
    <w:rsid w:val="00A22AD7"/>
    <w:rsid w:val="00A22C7E"/>
    <w:rsid w:val="00A22E96"/>
    <w:rsid w:val="00A24BF1"/>
    <w:rsid w:val="00A250F8"/>
    <w:rsid w:val="00A252DC"/>
    <w:rsid w:val="00A255F2"/>
    <w:rsid w:val="00A26D8B"/>
    <w:rsid w:val="00A270EB"/>
    <w:rsid w:val="00A2714C"/>
    <w:rsid w:val="00A2752E"/>
    <w:rsid w:val="00A303E4"/>
    <w:rsid w:val="00A3057B"/>
    <w:rsid w:val="00A30D0D"/>
    <w:rsid w:val="00A31393"/>
    <w:rsid w:val="00A329D9"/>
    <w:rsid w:val="00A32A19"/>
    <w:rsid w:val="00A33D57"/>
    <w:rsid w:val="00A35082"/>
    <w:rsid w:val="00A3596B"/>
    <w:rsid w:val="00A365DD"/>
    <w:rsid w:val="00A36713"/>
    <w:rsid w:val="00A36A1D"/>
    <w:rsid w:val="00A37874"/>
    <w:rsid w:val="00A402F0"/>
    <w:rsid w:val="00A4075B"/>
    <w:rsid w:val="00A413FC"/>
    <w:rsid w:val="00A417B0"/>
    <w:rsid w:val="00A41C18"/>
    <w:rsid w:val="00A424A1"/>
    <w:rsid w:val="00A43982"/>
    <w:rsid w:val="00A43E81"/>
    <w:rsid w:val="00A43F7F"/>
    <w:rsid w:val="00A451D9"/>
    <w:rsid w:val="00A464D0"/>
    <w:rsid w:val="00A46751"/>
    <w:rsid w:val="00A5015B"/>
    <w:rsid w:val="00A51827"/>
    <w:rsid w:val="00A51FE8"/>
    <w:rsid w:val="00A52AE0"/>
    <w:rsid w:val="00A53B37"/>
    <w:rsid w:val="00A541A8"/>
    <w:rsid w:val="00A55CEE"/>
    <w:rsid w:val="00A55DDA"/>
    <w:rsid w:val="00A56328"/>
    <w:rsid w:val="00A56433"/>
    <w:rsid w:val="00A56A68"/>
    <w:rsid w:val="00A575C6"/>
    <w:rsid w:val="00A575CE"/>
    <w:rsid w:val="00A600DE"/>
    <w:rsid w:val="00A602B4"/>
    <w:rsid w:val="00A60C76"/>
    <w:rsid w:val="00A61452"/>
    <w:rsid w:val="00A62C97"/>
    <w:rsid w:val="00A64848"/>
    <w:rsid w:val="00A654A4"/>
    <w:rsid w:val="00A66105"/>
    <w:rsid w:val="00A66302"/>
    <w:rsid w:val="00A66A5D"/>
    <w:rsid w:val="00A66BE5"/>
    <w:rsid w:val="00A66E55"/>
    <w:rsid w:val="00A66EA7"/>
    <w:rsid w:val="00A6706B"/>
    <w:rsid w:val="00A67B0E"/>
    <w:rsid w:val="00A72317"/>
    <w:rsid w:val="00A72DEF"/>
    <w:rsid w:val="00A7358B"/>
    <w:rsid w:val="00A73949"/>
    <w:rsid w:val="00A73FA3"/>
    <w:rsid w:val="00A74881"/>
    <w:rsid w:val="00A74C83"/>
    <w:rsid w:val="00A7551B"/>
    <w:rsid w:val="00A7572E"/>
    <w:rsid w:val="00A7634B"/>
    <w:rsid w:val="00A770CC"/>
    <w:rsid w:val="00A772BF"/>
    <w:rsid w:val="00A77E7A"/>
    <w:rsid w:val="00A806E7"/>
    <w:rsid w:val="00A813AF"/>
    <w:rsid w:val="00A82005"/>
    <w:rsid w:val="00A8437F"/>
    <w:rsid w:val="00A84B8D"/>
    <w:rsid w:val="00A84F8C"/>
    <w:rsid w:val="00A850B1"/>
    <w:rsid w:val="00A85303"/>
    <w:rsid w:val="00A85EFE"/>
    <w:rsid w:val="00A85F93"/>
    <w:rsid w:val="00A86271"/>
    <w:rsid w:val="00A86351"/>
    <w:rsid w:val="00A86EC1"/>
    <w:rsid w:val="00A9021D"/>
    <w:rsid w:val="00A9032A"/>
    <w:rsid w:val="00A90D51"/>
    <w:rsid w:val="00A92319"/>
    <w:rsid w:val="00A92682"/>
    <w:rsid w:val="00A93289"/>
    <w:rsid w:val="00A932F2"/>
    <w:rsid w:val="00A945CC"/>
    <w:rsid w:val="00A963E4"/>
    <w:rsid w:val="00A96A61"/>
    <w:rsid w:val="00A96EBE"/>
    <w:rsid w:val="00AA0BB0"/>
    <w:rsid w:val="00AA0D3D"/>
    <w:rsid w:val="00AA1790"/>
    <w:rsid w:val="00AA24DE"/>
    <w:rsid w:val="00AA4C25"/>
    <w:rsid w:val="00AA662A"/>
    <w:rsid w:val="00AB02D5"/>
    <w:rsid w:val="00AB05CD"/>
    <w:rsid w:val="00AB0654"/>
    <w:rsid w:val="00AB08CB"/>
    <w:rsid w:val="00AB0EA0"/>
    <w:rsid w:val="00AB0FB7"/>
    <w:rsid w:val="00AB323C"/>
    <w:rsid w:val="00AB5680"/>
    <w:rsid w:val="00AB57EA"/>
    <w:rsid w:val="00AB7574"/>
    <w:rsid w:val="00AC02E4"/>
    <w:rsid w:val="00AC2193"/>
    <w:rsid w:val="00AC21BD"/>
    <w:rsid w:val="00AC2B05"/>
    <w:rsid w:val="00AC4AA3"/>
    <w:rsid w:val="00AC5008"/>
    <w:rsid w:val="00AC5702"/>
    <w:rsid w:val="00AC5D19"/>
    <w:rsid w:val="00AC5FB4"/>
    <w:rsid w:val="00AC6608"/>
    <w:rsid w:val="00AC6B7C"/>
    <w:rsid w:val="00AC6FBF"/>
    <w:rsid w:val="00AC7B85"/>
    <w:rsid w:val="00AD0356"/>
    <w:rsid w:val="00AD03C9"/>
    <w:rsid w:val="00AD03F1"/>
    <w:rsid w:val="00AD0D5B"/>
    <w:rsid w:val="00AD173D"/>
    <w:rsid w:val="00AD1F2D"/>
    <w:rsid w:val="00AD265E"/>
    <w:rsid w:val="00AD4353"/>
    <w:rsid w:val="00AD46CE"/>
    <w:rsid w:val="00AD540B"/>
    <w:rsid w:val="00AD544D"/>
    <w:rsid w:val="00AD580F"/>
    <w:rsid w:val="00AD5A2C"/>
    <w:rsid w:val="00AD5BBF"/>
    <w:rsid w:val="00AD625F"/>
    <w:rsid w:val="00AD65DD"/>
    <w:rsid w:val="00AD754B"/>
    <w:rsid w:val="00AE0439"/>
    <w:rsid w:val="00AE0D23"/>
    <w:rsid w:val="00AE0D51"/>
    <w:rsid w:val="00AE1E0D"/>
    <w:rsid w:val="00AE390D"/>
    <w:rsid w:val="00AE40C8"/>
    <w:rsid w:val="00AE465C"/>
    <w:rsid w:val="00AE4A2E"/>
    <w:rsid w:val="00AE549A"/>
    <w:rsid w:val="00AE55D9"/>
    <w:rsid w:val="00AE691A"/>
    <w:rsid w:val="00AE692A"/>
    <w:rsid w:val="00AE7CA3"/>
    <w:rsid w:val="00AF123C"/>
    <w:rsid w:val="00AF21B9"/>
    <w:rsid w:val="00AF26D2"/>
    <w:rsid w:val="00AF32CB"/>
    <w:rsid w:val="00AF38F1"/>
    <w:rsid w:val="00AF3D40"/>
    <w:rsid w:val="00AF3F6A"/>
    <w:rsid w:val="00AF55A2"/>
    <w:rsid w:val="00AF6616"/>
    <w:rsid w:val="00AF701D"/>
    <w:rsid w:val="00AF7919"/>
    <w:rsid w:val="00B00FDF"/>
    <w:rsid w:val="00B013E4"/>
    <w:rsid w:val="00B02201"/>
    <w:rsid w:val="00B022DE"/>
    <w:rsid w:val="00B03389"/>
    <w:rsid w:val="00B04A51"/>
    <w:rsid w:val="00B04CE6"/>
    <w:rsid w:val="00B07313"/>
    <w:rsid w:val="00B11662"/>
    <w:rsid w:val="00B117E0"/>
    <w:rsid w:val="00B11D7E"/>
    <w:rsid w:val="00B12A09"/>
    <w:rsid w:val="00B12A6B"/>
    <w:rsid w:val="00B13224"/>
    <w:rsid w:val="00B1322A"/>
    <w:rsid w:val="00B15254"/>
    <w:rsid w:val="00B152CC"/>
    <w:rsid w:val="00B15F34"/>
    <w:rsid w:val="00B160E4"/>
    <w:rsid w:val="00B162D6"/>
    <w:rsid w:val="00B16C0C"/>
    <w:rsid w:val="00B17FC1"/>
    <w:rsid w:val="00B20F52"/>
    <w:rsid w:val="00B21BC2"/>
    <w:rsid w:val="00B21EC8"/>
    <w:rsid w:val="00B238D8"/>
    <w:rsid w:val="00B23BB8"/>
    <w:rsid w:val="00B241CA"/>
    <w:rsid w:val="00B24BBD"/>
    <w:rsid w:val="00B24EBC"/>
    <w:rsid w:val="00B26D12"/>
    <w:rsid w:val="00B30E84"/>
    <w:rsid w:val="00B313BE"/>
    <w:rsid w:val="00B3220C"/>
    <w:rsid w:val="00B32387"/>
    <w:rsid w:val="00B32575"/>
    <w:rsid w:val="00B327DD"/>
    <w:rsid w:val="00B32C55"/>
    <w:rsid w:val="00B33FB2"/>
    <w:rsid w:val="00B34660"/>
    <w:rsid w:val="00B35EBE"/>
    <w:rsid w:val="00B3615C"/>
    <w:rsid w:val="00B369AA"/>
    <w:rsid w:val="00B36EDE"/>
    <w:rsid w:val="00B42723"/>
    <w:rsid w:val="00B427A3"/>
    <w:rsid w:val="00B42A8B"/>
    <w:rsid w:val="00B433CC"/>
    <w:rsid w:val="00B44A43"/>
    <w:rsid w:val="00B45370"/>
    <w:rsid w:val="00B45481"/>
    <w:rsid w:val="00B45943"/>
    <w:rsid w:val="00B45DED"/>
    <w:rsid w:val="00B45EB5"/>
    <w:rsid w:val="00B47806"/>
    <w:rsid w:val="00B5048B"/>
    <w:rsid w:val="00B504F5"/>
    <w:rsid w:val="00B5155B"/>
    <w:rsid w:val="00B52798"/>
    <w:rsid w:val="00B52BB4"/>
    <w:rsid w:val="00B54253"/>
    <w:rsid w:val="00B5433A"/>
    <w:rsid w:val="00B55633"/>
    <w:rsid w:val="00B557A3"/>
    <w:rsid w:val="00B55FE8"/>
    <w:rsid w:val="00B56744"/>
    <w:rsid w:val="00B56B25"/>
    <w:rsid w:val="00B57B3F"/>
    <w:rsid w:val="00B57D6F"/>
    <w:rsid w:val="00B6026B"/>
    <w:rsid w:val="00B60AE1"/>
    <w:rsid w:val="00B61599"/>
    <w:rsid w:val="00B61F07"/>
    <w:rsid w:val="00B62C4A"/>
    <w:rsid w:val="00B63256"/>
    <w:rsid w:val="00B63686"/>
    <w:rsid w:val="00B637EC"/>
    <w:rsid w:val="00B64276"/>
    <w:rsid w:val="00B65050"/>
    <w:rsid w:val="00B65F6C"/>
    <w:rsid w:val="00B6691B"/>
    <w:rsid w:val="00B67B25"/>
    <w:rsid w:val="00B702AE"/>
    <w:rsid w:val="00B710D3"/>
    <w:rsid w:val="00B716A5"/>
    <w:rsid w:val="00B718EF"/>
    <w:rsid w:val="00B7253D"/>
    <w:rsid w:val="00B72AC7"/>
    <w:rsid w:val="00B72E14"/>
    <w:rsid w:val="00B72E68"/>
    <w:rsid w:val="00B73911"/>
    <w:rsid w:val="00B74CC5"/>
    <w:rsid w:val="00B74D55"/>
    <w:rsid w:val="00B755ED"/>
    <w:rsid w:val="00B75670"/>
    <w:rsid w:val="00B7668F"/>
    <w:rsid w:val="00B76F4A"/>
    <w:rsid w:val="00B777BC"/>
    <w:rsid w:val="00B77F12"/>
    <w:rsid w:val="00B809E9"/>
    <w:rsid w:val="00B81FB6"/>
    <w:rsid w:val="00B821E6"/>
    <w:rsid w:val="00B823A3"/>
    <w:rsid w:val="00B82B75"/>
    <w:rsid w:val="00B8378A"/>
    <w:rsid w:val="00B84007"/>
    <w:rsid w:val="00B846E2"/>
    <w:rsid w:val="00B85B1E"/>
    <w:rsid w:val="00B86CD4"/>
    <w:rsid w:val="00B86F25"/>
    <w:rsid w:val="00B91756"/>
    <w:rsid w:val="00B919FD"/>
    <w:rsid w:val="00B92768"/>
    <w:rsid w:val="00B938BF"/>
    <w:rsid w:val="00B93CB5"/>
    <w:rsid w:val="00B940F9"/>
    <w:rsid w:val="00B94AFE"/>
    <w:rsid w:val="00B94B6D"/>
    <w:rsid w:val="00B96358"/>
    <w:rsid w:val="00B973B2"/>
    <w:rsid w:val="00B9783D"/>
    <w:rsid w:val="00BA04AC"/>
    <w:rsid w:val="00BA0EFE"/>
    <w:rsid w:val="00BA2218"/>
    <w:rsid w:val="00BA3FF9"/>
    <w:rsid w:val="00BA435E"/>
    <w:rsid w:val="00BA4904"/>
    <w:rsid w:val="00BA492B"/>
    <w:rsid w:val="00BA6528"/>
    <w:rsid w:val="00BA6CB5"/>
    <w:rsid w:val="00BA6EBF"/>
    <w:rsid w:val="00BA7E6A"/>
    <w:rsid w:val="00BB083B"/>
    <w:rsid w:val="00BB138E"/>
    <w:rsid w:val="00BB2DAD"/>
    <w:rsid w:val="00BB4168"/>
    <w:rsid w:val="00BB494E"/>
    <w:rsid w:val="00BB6667"/>
    <w:rsid w:val="00BB66F8"/>
    <w:rsid w:val="00BB706C"/>
    <w:rsid w:val="00BB736C"/>
    <w:rsid w:val="00BB7898"/>
    <w:rsid w:val="00BB7DB4"/>
    <w:rsid w:val="00BC0622"/>
    <w:rsid w:val="00BC20DB"/>
    <w:rsid w:val="00BC344D"/>
    <w:rsid w:val="00BC6F3B"/>
    <w:rsid w:val="00BC729A"/>
    <w:rsid w:val="00BC7E7D"/>
    <w:rsid w:val="00BC7F4B"/>
    <w:rsid w:val="00BD1564"/>
    <w:rsid w:val="00BD2001"/>
    <w:rsid w:val="00BD2DCD"/>
    <w:rsid w:val="00BD476C"/>
    <w:rsid w:val="00BD537C"/>
    <w:rsid w:val="00BD5DE8"/>
    <w:rsid w:val="00BD6377"/>
    <w:rsid w:val="00BD7667"/>
    <w:rsid w:val="00BE00BC"/>
    <w:rsid w:val="00BE012B"/>
    <w:rsid w:val="00BE0AD0"/>
    <w:rsid w:val="00BE1462"/>
    <w:rsid w:val="00BE2611"/>
    <w:rsid w:val="00BE2833"/>
    <w:rsid w:val="00BE3184"/>
    <w:rsid w:val="00BE4352"/>
    <w:rsid w:val="00BE5FD2"/>
    <w:rsid w:val="00BE61A6"/>
    <w:rsid w:val="00BE68C6"/>
    <w:rsid w:val="00BE6CB8"/>
    <w:rsid w:val="00BE7236"/>
    <w:rsid w:val="00BE723E"/>
    <w:rsid w:val="00BE78FD"/>
    <w:rsid w:val="00BE7F74"/>
    <w:rsid w:val="00BF0234"/>
    <w:rsid w:val="00BF0CB8"/>
    <w:rsid w:val="00BF1C96"/>
    <w:rsid w:val="00BF4C51"/>
    <w:rsid w:val="00BF4C7A"/>
    <w:rsid w:val="00BF5980"/>
    <w:rsid w:val="00BF6E28"/>
    <w:rsid w:val="00BF72E0"/>
    <w:rsid w:val="00C00CD5"/>
    <w:rsid w:val="00C01AAA"/>
    <w:rsid w:val="00C01EFD"/>
    <w:rsid w:val="00C027C9"/>
    <w:rsid w:val="00C02829"/>
    <w:rsid w:val="00C02BD5"/>
    <w:rsid w:val="00C0320E"/>
    <w:rsid w:val="00C0323F"/>
    <w:rsid w:val="00C04821"/>
    <w:rsid w:val="00C0562D"/>
    <w:rsid w:val="00C067A9"/>
    <w:rsid w:val="00C06F3B"/>
    <w:rsid w:val="00C11004"/>
    <w:rsid w:val="00C1184F"/>
    <w:rsid w:val="00C12406"/>
    <w:rsid w:val="00C133F5"/>
    <w:rsid w:val="00C14209"/>
    <w:rsid w:val="00C14934"/>
    <w:rsid w:val="00C14DC7"/>
    <w:rsid w:val="00C1500F"/>
    <w:rsid w:val="00C15C81"/>
    <w:rsid w:val="00C16039"/>
    <w:rsid w:val="00C174A8"/>
    <w:rsid w:val="00C203D3"/>
    <w:rsid w:val="00C20F5B"/>
    <w:rsid w:val="00C20FEC"/>
    <w:rsid w:val="00C21B23"/>
    <w:rsid w:val="00C21DC8"/>
    <w:rsid w:val="00C226C3"/>
    <w:rsid w:val="00C238EE"/>
    <w:rsid w:val="00C23A85"/>
    <w:rsid w:val="00C24500"/>
    <w:rsid w:val="00C24ADC"/>
    <w:rsid w:val="00C25528"/>
    <w:rsid w:val="00C26D1E"/>
    <w:rsid w:val="00C26E5A"/>
    <w:rsid w:val="00C27220"/>
    <w:rsid w:val="00C27B60"/>
    <w:rsid w:val="00C30FBA"/>
    <w:rsid w:val="00C31AE8"/>
    <w:rsid w:val="00C328F7"/>
    <w:rsid w:val="00C33115"/>
    <w:rsid w:val="00C336E3"/>
    <w:rsid w:val="00C34028"/>
    <w:rsid w:val="00C34275"/>
    <w:rsid w:val="00C36A2C"/>
    <w:rsid w:val="00C375C3"/>
    <w:rsid w:val="00C41775"/>
    <w:rsid w:val="00C41DB9"/>
    <w:rsid w:val="00C42BD5"/>
    <w:rsid w:val="00C43BDA"/>
    <w:rsid w:val="00C44CA2"/>
    <w:rsid w:val="00C45DAB"/>
    <w:rsid w:val="00C465F5"/>
    <w:rsid w:val="00C471D3"/>
    <w:rsid w:val="00C50607"/>
    <w:rsid w:val="00C50BEB"/>
    <w:rsid w:val="00C50DED"/>
    <w:rsid w:val="00C51E32"/>
    <w:rsid w:val="00C52032"/>
    <w:rsid w:val="00C52AD7"/>
    <w:rsid w:val="00C53163"/>
    <w:rsid w:val="00C53AE5"/>
    <w:rsid w:val="00C53BBD"/>
    <w:rsid w:val="00C53D49"/>
    <w:rsid w:val="00C55C4C"/>
    <w:rsid w:val="00C55FC5"/>
    <w:rsid w:val="00C5608E"/>
    <w:rsid w:val="00C569CF"/>
    <w:rsid w:val="00C572BA"/>
    <w:rsid w:val="00C57A52"/>
    <w:rsid w:val="00C6081F"/>
    <w:rsid w:val="00C6082B"/>
    <w:rsid w:val="00C62560"/>
    <w:rsid w:val="00C62779"/>
    <w:rsid w:val="00C63A0F"/>
    <w:rsid w:val="00C63DDC"/>
    <w:rsid w:val="00C63F2F"/>
    <w:rsid w:val="00C652A4"/>
    <w:rsid w:val="00C66607"/>
    <w:rsid w:val="00C6689A"/>
    <w:rsid w:val="00C66A65"/>
    <w:rsid w:val="00C66AFD"/>
    <w:rsid w:val="00C66C2B"/>
    <w:rsid w:val="00C66F01"/>
    <w:rsid w:val="00C6736C"/>
    <w:rsid w:val="00C675C5"/>
    <w:rsid w:val="00C676FE"/>
    <w:rsid w:val="00C67C3F"/>
    <w:rsid w:val="00C700F8"/>
    <w:rsid w:val="00C70453"/>
    <w:rsid w:val="00C71489"/>
    <w:rsid w:val="00C719B8"/>
    <w:rsid w:val="00C73384"/>
    <w:rsid w:val="00C7447D"/>
    <w:rsid w:val="00C74C44"/>
    <w:rsid w:val="00C757D6"/>
    <w:rsid w:val="00C7582D"/>
    <w:rsid w:val="00C760F7"/>
    <w:rsid w:val="00C76145"/>
    <w:rsid w:val="00C76DC7"/>
    <w:rsid w:val="00C76EA7"/>
    <w:rsid w:val="00C775E8"/>
    <w:rsid w:val="00C80AC8"/>
    <w:rsid w:val="00C81080"/>
    <w:rsid w:val="00C817DE"/>
    <w:rsid w:val="00C829AA"/>
    <w:rsid w:val="00C82AF6"/>
    <w:rsid w:val="00C82B10"/>
    <w:rsid w:val="00C82CD4"/>
    <w:rsid w:val="00C8352F"/>
    <w:rsid w:val="00C84534"/>
    <w:rsid w:val="00C84D7D"/>
    <w:rsid w:val="00C8515D"/>
    <w:rsid w:val="00C852FE"/>
    <w:rsid w:val="00C86BD9"/>
    <w:rsid w:val="00C9266D"/>
    <w:rsid w:val="00C929A6"/>
    <w:rsid w:val="00C92F3D"/>
    <w:rsid w:val="00C93508"/>
    <w:rsid w:val="00C939A5"/>
    <w:rsid w:val="00C9404E"/>
    <w:rsid w:val="00C9456F"/>
    <w:rsid w:val="00C9466B"/>
    <w:rsid w:val="00C9477C"/>
    <w:rsid w:val="00C94A50"/>
    <w:rsid w:val="00C94EAA"/>
    <w:rsid w:val="00C95A0C"/>
    <w:rsid w:val="00C95AEE"/>
    <w:rsid w:val="00C960D3"/>
    <w:rsid w:val="00C96E5B"/>
    <w:rsid w:val="00C97304"/>
    <w:rsid w:val="00C97BBD"/>
    <w:rsid w:val="00C97D01"/>
    <w:rsid w:val="00CA1509"/>
    <w:rsid w:val="00CA1556"/>
    <w:rsid w:val="00CA1F32"/>
    <w:rsid w:val="00CA25F7"/>
    <w:rsid w:val="00CA3EB6"/>
    <w:rsid w:val="00CA5AFB"/>
    <w:rsid w:val="00CA5EC1"/>
    <w:rsid w:val="00CA630B"/>
    <w:rsid w:val="00CA65A5"/>
    <w:rsid w:val="00CB0376"/>
    <w:rsid w:val="00CB0D61"/>
    <w:rsid w:val="00CB11ED"/>
    <w:rsid w:val="00CB1AFB"/>
    <w:rsid w:val="00CB31D2"/>
    <w:rsid w:val="00CB3835"/>
    <w:rsid w:val="00CB3B62"/>
    <w:rsid w:val="00CB4E73"/>
    <w:rsid w:val="00CB5180"/>
    <w:rsid w:val="00CB59BE"/>
    <w:rsid w:val="00CB6017"/>
    <w:rsid w:val="00CB6668"/>
    <w:rsid w:val="00CB7C5A"/>
    <w:rsid w:val="00CB7CD5"/>
    <w:rsid w:val="00CC0446"/>
    <w:rsid w:val="00CC1CD8"/>
    <w:rsid w:val="00CC3DC4"/>
    <w:rsid w:val="00CC54D3"/>
    <w:rsid w:val="00CC55B9"/>
    <w:rsid w:val="00CC6C33"/>
    <w:rsid w:val="00CC70A1"/>
    <w:rsid w:val="00CC736A"/>
    <w:rsid w:val="00CD155E"/>
    <w:rsid w:val="00CD2123"/>
    <w:rsid w:val="00CD2882"/>
    <w:rsid w:val="00CD3F4E"/>
    <w:rsid w:val="00CD5610"/>
    <w:rsid w:val="00CD5693"/>
    <w:rsid w:val="00CD6F5C"/>
    <w:rsid w:val="00CD7837"/>
    <w:rsid w:val="00CE0240"/>
    <w:rsid w:val="00CE0CC6"/>
    <w:rsid w:val="00CE2DA3"/>
    <w:rsid w:val="00CE3BBD"/>
    <w:rsid w:val="00CE4332"/>
    <w:rsid w:val="00CE4F3C"/>
    <w:rsid w:val="00CE5353"/>
    <w:rsid w:val="00CE5B20"/>
    <w:rsid w:val="00CE63C7"/>
    <w:rsid w:val="00CE76E5"/>
    <w:rsid w:val="00CE789D"/>
    <w:rsid w:val="00CF0374"/>
    <w:rsid w:val="00CF0768"/>
    <w:rsid w:val="00CF0A81"/>
    <w:rsid w:val="00CF153A"/>
    <w:rsid w:val="00CF1847"/>
    <w:rsid w:val="00CF18B6"/>
    <w:rsid w:val="00CF2173"/>
    <w:rsid w:val="00CF28CF"/>
    <w:rsid w:val="00CF3241"/>
    <w:rsid w:val="00CF49BE"/>
    <w:rsid w:val="00CF4A5C"/>
    <w:rsid w:val="00CF5D2A"/>
    <w:rsid w:val="00CF6863"/>
    <w:rsid w:val="00CF6CDC"/>
    <w:rsid w:val="00CF6E0A"/>
    <w:rsid w:val="00CF75BF"/>
    <w:rsid w:val="00CF7FDB"/>
    <w:rsid w:val="00D00524"/>
    <w:rsid w:val="00D0092C"/>
    <w:rsid w:val="00D0115D"/>
    <w:rsid w:val="00D0137C"/>
    <w:rsid w:val="00D01DF2"/>
    <w:rsid w:val="00D01F3E"/>
    <w:rsid w:val="00D02675"/>
    <w:rsid w:val="00D03B12"/>
    <w:rsid w:val="00D03E64"/>
    <w:rsid w:val="00D05E90"/>
    <w:rsid w:val="00D05F95"/>
    <w:rsid w:val="00D068A3"/>
    <w:rsid w:val="00D06C00"/>
    <w:rsid w:val="00D06F90"/>
    <w:rsid w:val="00D079D6"/>
    <w:rsid w:val="00D10030"/>
    <w:rsid w:val="00D103E1"/>
    <w:rsid w:val="00D10799"/>
    <w:rsid w:val="00D12524"/>
    <w:rsid w:val="00D133AA"/>
    <w:rsid w:val="00D1426E"/>
    <w:rsid w:val="00D14B3F"/>
    <w:rsid w:val="00D15181"/>
    <w:rsid w:val="00D15B59"/>
    <w:rsid w:val="00D1645E"/>
    <w:rsid w:val="00D166A5"/>
    <w:rsid w:val="00D16ED7"/>
    <w:rsid w:val="00D16F83"/>
    <w:rsid w:val="00D178F2"/>
    <w:rsid w:val="00D206A4"/>
    <w:rsid w:val="00D2089D"/>
    <w:rsid w:val="00D22803"/>
    <w:rsid w:val="00D23B8F"/>
    <w:rsid w:val="00D24C9C"/>
    <w:rsid w:val="00D25F39"/>
    <w:rsid w:val="00D266C0"/>
    <w:rsid w:val="00D26D58"/>
    <w:rsid w:val="00D27753"/>
    <w:rsid w:val="00D3023D"/>
    <w:rsid w:val="00D303AD"/>
    <w:rsid w:val="00D30A1F"/>
    <w:rsid w:val="00D30D9E"/>
    <w:rsid w:val="00D310F8"/>
    <w:rsid w:val="00D319F0"/>
    <w:rsid w:val="00D329DF"/>
    <w:rsid w:val="00D33603"/>
    <w:rsid w:val="00D33BED"/>
    <w:rsid w:val="00D34E41"/>
    <w:rsid w:val="00D359CA"/>
    <w:rsid w:val="00D3639B"/>
    <w:rsid w:val="00D3677A"/>
    <w:rsid w:val="00D3779D"/>
    <w:rsid w:val="00D401B5"/>
    <w:rsid w:val="00D40A3D"/>
    <w:rsid w:val="00D40C38"/>
    <w:rsid w:val="00D40EB3"/>
    <w:rsid w:val="00D41598"/>
    <w:rsid w:val="00D4346C"/>
    <w:rsid w:val="00D45009"/>
    <w:rsid w:val="00D46171"/>
    <w:rsid w:val="00D475B7"/>
    <w:rsid w:val="00D511D2"/>
    <w:rsid w:val="00D51499"/>
    <w:rsid w:val="00D51B82"/>
    <w:rsid w:val="00D53501"/>
    <w:rsid w:val="00D54915"/>
    <w:rsid w:val="00D55EFB"/>
    <w:rsid w:val="00D56CF4"/>
    <w:rsid w:val="00D5715F"/>
    <w:rsid w:val="00D57449"/>
    <w:rsid w:val="00D6187F"/>
    <w:rsid w:val="00D61BB9"/>
    <w:rsid w:val="00D61C52"/>
    <w:rsid w:val="00D61D52"/>
    <w:rsid w:val="00D630A5"/>
    <w:rsid w:val="00D63A51"/>
    <w:rsid w:val="00D642E4"/>
    <w:rsid w:val="00D64812"/>
    <w:rsid w:val="00D65154"/>
    <w:rsid w:val="00D65484"/>
    <w:rsid w:val="00D65B77"/>
    <w:rsid w:val="00D65D82"/>
    <w:rsid w:val="00D66E96"/>
    <w:rsid w:val="00D70755"/>
    <w:rsid w:val="00D72026"/>
    <w:rsid w:val="00D72110"/>
    <w:rsid w:val="00D7278D"/>
    <w:rsid w:val="00D7364B"/>
    <w:rsid w:val="00D73C56"/>
    <w:rsid w:val="00D73D28"/>
    <w:rsid w:val="00D7469F"/>
    <w:rsid w:val="00D75125"/>
    <w:rsid w:val="00D75562"/>
    <w:rsid w:val="00D7559E"/>
    <w:rsid w:val="00D7616D"/>
    <w:rsid w:val="00D7737E"/>
    <w:rsid w:val="00D7794D"/>
    <w:rsid w:val="00D77C5C"/>
    <w:rsid w:val="00D8080A"/>
    <w:rsid w:val="00D808E7"/>
    <w:rsid w:val="00D81D3D"/>
    <w:rsid w:val="00D82770"/>
    <w:rsid w:val="00D83068"/>
    <w:rsid w:val="00D8323A"/>
    <w:rsid w:val="00D838CD"/>
    <w:rsid w:val="00D8478E"/>
    <w:rsid w:val="00D86C1C"/>
    <w:rsid w:val="00D86DD0"/>
    <w:rsid w:val="00D870C7"/>
    <w:rsid w:val="00D8739A"/>
    <w:rsid w:val="00D87CA0"/>
    <w:rsid w:val="00D87FE4"/>
    <w:rsid w:val="00D906BA"/>
    <w:rsid w:val="00D90F7B"/>
    <w:rsid w:val="00D9152D"/>
    <w:rsid w:val="00D91E96"/>
    <w:rsid w:val="00D92483"/>
    <w:rsid w:val="00D9271C"/>
    <w:rsid w:val="00D934E1"/>
    <w:rsid w:val="00D93FE9"/>
    <w:rsid w:val="00D94380"/>
    <w:rsid w:val="00D95B43"/>
    <w:rsid w:val="00D95E02"/>
    <w:rsid w:val="00D95E81"/>
    <w:rsid w:val="00D95F86"/>
    <w:rsid w:val="00D96CEF"/>
    <w:rsid w:val="00D970F9"/>
    <w:rsid w:val="00DA1A45"/>
    <w:rsid w:val="00DA1ADE"/>
    <w:rsid w:val="00DA22D2"/>
    <w:rsid w:val="00DA2A62"/>
    <w:rsid w:val="00DA2C24"/>
    <w:rsid w:val="00DA3EC5"/>
    <w:rsid w:val="00DA46E7"/>
    <w:rsid w:val="00DA4A26"/>
    <w:rsid w:val="00DA531D"/>
    <w:rsid w:val="00DA5A98"/>
    <w:rsid w:val="00DA7618"/>
    <w:rsid w:val="00DA7713"/>
    <w:rsid w:val="00DA7D8B"/>
    <w:rsid w:val="00DA7F22"/>
    <w:rsid w:val="00DB011C"/>
    <w:rsid w:val="00DB1349"/>
    <w:rsid w:val="00DB14A2"/>
    <w:rsid w:val="00DB19E8"/>
    <w:rsid w:val="00DB2839"/>
    <w:rsid w:val="00DB2AD4"/>
    <w:rsid w:val="00DB3AFC"/>
    <w:rsid w:val="00DB4092"/>
    <w:rsid w:val="00DB4356"/>
    <w:rsid w:val="00DB4A86"/>
    <w:rsid w:val="00DB54AB"/>
    <w:rsid w:val="00DB59A8"/>
    <w:rsid w:val="00DB6244"/>
    <w:rsid w:val="00DB72F7"/>
    <w:rsid w:val="00DC039B"/>
    <w:rsid w:val="00DC059C"/>
    <w:rsid w:val="00DC107E"/>
    <w:rsid w:val="00DC1E11"/>
    <w:rsid w:val="00DC24CA"/>
    <w:rsid w:val="00DC2AF3"/>
    <w:rsid w:val="00DC32CB"/>
    <w:rsid w:val="00DC51A1"/>
    <w:rsid w:val="00DC5B6C"/>
    <w:rsid w:val="00DC677B"/>
    <w:rsid w:val="00DC6CBE"/>
    <w:rsid w:val="00DC6FEA"/>
    <w:rsid w:val="00DC7CB4"/>
    <w:rsid w:val="00DD0AA8"/>
    <w:rsid w:val="00DD1298"/>
    <w:rsid w:val="00DD1B6D"/>
    <w:rsid w:val="00DD2425"/>
    <w:rsid w:val="00DD2653"/>
    <w:rsid w:val="00DD2699"/>
    <w:rsid w:val="00DD2BAB"/>
    <w:rsid w:val="00DD35B7"/>
    <w:rsid w:val="00DD5B52"/>
    <w:rsid w:val="00DD6076"/>
    <w:rsid w:val="00DD638E"/>
    <w:rsid w:val="00DD6412"/>
    <w:rsid w:val="00DD6704"/>
    <w:rsid w:val="00DD69F9"/>
    <w:rsid w:val="00DD6F6B"/>
    <w:rsid w:val="00DE0190"/>
    <w:rsid w:val="00DE0C34"/>
    <w:rsid w:val="00DE186A"/>
    <w:rsid w:val="00DE2199"/>
    <w:rsid w:val="00DE2220"/>
    <w:rsid w:val="00DE3D7B"/>
    <w:rsid w:val="00DE3DEC"/>
    <w:rsid w:val="00DE3E70"/>
    <w:rsid w:val="00DE4699"/>
    <w:rsid w:val="00DE57B6"/>
    <w:rsid w:val="00DE5BBC"/>
    <w:rsid w:val="00DE61C3"/>
    <w:rsid w:val="00DE6276"/>
    <w:rsid w:val="00DE6A3A"/>
    <w:rsid w:val="00DE7A69"/>
    <w:rsid w:val="00DF06A6"/>
    <w:rsid w:val="00DF0B37"/>
    <w:rsid w:val="00DF1955"/>
    <w:rsid w:val="00DF1C2F"/>
    <w:rsid w:val="00DF275F"/>
    <w:rsid w:val="00DF2909"/>
    <w:rsid w:val="00DF2E24"/>
    <w:rsid w:val="00DF4A48"/>
    <w:rsid w:val="00DF4C27"/>
    <w:rsid w:val="00DF51A7"/>
    <w:rsid w:val="00DF70BE"/>
    <w:rsid w:val="00DF74E7"/>
    <w:rsid w:val="00DF7B87"/>
    <w:rsid w:val="00E00D05"/>
    <w:rsid w:val="00E00DBE"/>
    <w:rsid w:val="00E01340"/>
    <w:rsid w:val="00E02DF3"/>
    <w:rsid w:val="00E031A0"/>
    <w:rsid w:val="00E04A5D"/>
    <w:rsid w:val="00E04A79"/>
    <w:rsid w:val="00E053B9"/>
    <w:rsid w:val="00E056CC"/>
    <w:rsid w:val="00E05E66"/>
    <w:rsid w:val="00E07BAD"/>
    <w:rsid w:val="00E106D1"/>
    <w:rsid w:val="00E10D85"/>
    <w:rsid w:val="00E110D8"/>
    <w:rsid w:val="00E115E8"/>
    <w:rsid w:val="00E11A6F"/>
    <w:rsid w:val="00E11B12"/>
    <w:rsid w:val="00E12C75"/>
    <w:rsid w:val="00E135C7"/>
    <w:rsid w:val="00E13B02"/>
    <w:rsid w:val="00E13FF0"/>
    <w:rsid w:val="00E14BA5"/>
    <w:rsid w:val="00E154E6"/>
    <w:rsid w:val="00E15895"/>
    <w:rsid w:val="00E173AD"/>
    <w:rsid w:val="00E17490"/>
    <w:rsid w:val="00E176A0"/>
    <w:rsid w:val="00E17F8F"/>
    <w:rsid w:val="00E2046A"/>
    <w:rsid w:val="00E206D4"/>
    <w:rsid w:val="00E216A3"/>
    <w:rsid w:val="00E21CA3"/>
    <w:rsid w:val="00E2327D"/>
    <w:rsid w:val="00E23ED4"/>
    <w:rsid w:val="00E24138"/>
    <w:rsid w:val="00E24DD4"/>
    <w:rsid w:val="00E257CA"/>
    <w:rsid w:val="00E2585E"/>
    <w:rsid w:val="00E25FD6"/>
    <w:rsid w:val="00E26746"/>
    <w:rsid w:val="00E2732F"/>
    <w:rsid w:val="00E30648"/>
    <w:rsid w:val="00E30CE0"/>
    <w:rsid w:val="00E325A5"/>
    <w:rsid w:val="00E32ECD"/>
    <w:rsid w:val="00E32F78"/>
    <w:rsid w:val="00E33304"/>
    <w:rsid w:val="00E34236"/>
    <w:rsid w:val="00E34FF9"/>
    <w:rsid w:val="00E35402"/>
    <w:rsid w:val="00E354D8"/>
    <w:rsid w:val="00E361D8"/>
    <w:rsid w:val="00E3666E"/>
    <w:rsid w:val="00E36908"/>
    <w:rsid w:val="00E37A9A"/>
    <w:rsid w:val="00E41A98"/>
    <w:rsid w:val="00E424CA"/>
    <w:rsid w:val="00E42B73"/>
    <w:rsid w:val="00E45991"/>
    <w:rsid w:val="00E464D6"/>
    <w:rsid w:val="00E5131A"/>
    <w:rsid w:val="00E5268C"/>
    <w:rsid w:val="00E529DB"/>
    <w:rsid w:val="00E53CE8"/>
    <w:rsid w:val="00E5536B"/>
    <w:rsid w:val="00E55BE2"/>
    <w:rsid w:val="00E55FA6"/>
    <w:rsid w:val="00E570C4"/>
    <w:rsid w:val="00E57EBF"/>
    <w:rsid w:val="00E601BC"/>
    <w:rsid w:val="00E6207D"/>
    <w:rsid w:val="00E62238"/>
    <w:rsid w:val="00E62D2D"/>
    <w:rsid w:val="00E63887"/>
    <w:rsid w:val="00E64F6E"/>
    <w:rsid w:val="00E66A03"/>
    <w:rsid w:val="00E67B27"/>
    <w:rsid w:val="00E67E55"/>
    <w:rsid w:val="00E72506"/>
    <w:rsid w:val="00E72BD4"/>
    <w:rsid w:val="00E72DF2"/>
    <w:rsid w:val="00E73A3D"/>
    <w:rsid w:val="00E73F7F"/>
    <w:rsid w:val="00E7468F"/>
    <w:rsid w:val="00E74E53"/>
    <w:rsid w:val="00E7556D"/>
    <w:rsid w:val="00E76407"/>
    <w:rsid w:val="00E7686D"/>
    <w:rsid w:val="00E77BD9"/>
    <w:rsid w:val="00E80B0C"/>
    <w:rsid w:val="00E8104F"/>
    <w:rsid w:val="00E81487"/>
    <w:rsid w:val="00E81761"/>
    <w:rsid w:val="00E82214"/>
    <w:rsid w:val="00E827E3"/>
    <w:rsid w:val="00E82931"/>
    <w:rsid w:val="00E82A06"/>
    <w:rsid w:val="00E82A41"/>
    <w:rsid w:val="00E8446C"/>
    <w:rsid w:val="00E85A36"/>
    <w:rsid w:val="00E8657C"/>
    <w:rsid w:val="00E86BDA"/>
    <w:rsid w:val="00E8771A"/>
    <w:rsid w:val="00E90D61"/>
    <w:rsid w:val="00E90FB9"/>
    <w:rsid w:val="00E91B20"/>
    <w:rsid w:val="00E91C21"/>
    <w:rsid w:val="00E92CF1"/>
    <w:rsid w:val="00E92F98"/>
    <w:rsid w:val="00E93226"/>
    <w:rsid w:val="00E937D6"/>
    <w:rsid w:val="00E94089"/>
    <w:rsid w:val="00E945EB"/>
    <w:rsid w:val="00E95A37"/>
    <w:rsid w:val="00E972E6"/>
    <w:rsid w:val="00E975FF"/>
    <w:rsid w:val="00E97A76"/>
    <w:rsid w:val="00EA04D3"/>
    <w:rsid w:val="00EA05E5"/>
    <w:rsid w:val="00EA1047"/>
    <w:rsid w:val="00EA1414"/>
    <w:rsid w:val="00EA1BB8"/>
    <w:rsid w:val="00EA2E88"/>
    <w:rsid w:val="00EA4DB0"/>
    <w:rsid w:val="00EA5DCE"/>
    <w:rsid w:val="00EA5DF3"/>
    <w:rsid w:val="00EA5E87"/>
    <w:rsid w:val="00EA63E3"/>
    <w:rsid w:val="00EA64DA"/>
    <w:rsid w:val="00EB27D1"/>
    <w:rsid w:val="00EB328F"/>
    <w:rsid w:val="00EB4790"/>
    <w:rsid w:val="00EB4DB0"/>
    <w:rsid w:val="00EB54BA"/>
    <w:rsid w:val="00EB6B65"/>
    <w:rsid w:val="00EB7554"/>
    <w:rsid w:val="00EC0660"/>
    <w:rsid w:val="00EC22CF"/>
    <w:rsid w:val="00EC3777"/>
    <w:rsid w:val="00EC49FD"/>
    <w:rsid w:val="00EC4A60"/>
    <w:rsid w:val="00EC4ED6"/>
    <w:rsid w:val="00EC50DC"/>
    <w:rsid w:val="00EC51D9"/>
    <w:rsid w:val="00EC5575"/>
    <w:rsid w:val="00EC5F02"/>
    <w:rsid w:val="00EC6D55"/>
    <w:rsid w:val="00EC7418"/>
    <w:rsid w:val="00EC7913"/>
    <w:rsid w:val="00EC7EE1"/>
    <w:rsid w:val="00ED0032"/>
    <w:rsid w:val="00ED0356"/>
    <w:rsid w:val="00ED0386"/>
    <w:rsid w:val="00ED0A61"/>
    <w:rsid w:val="00ED1431"/>
    <w:rsid w:val="00ED187E"/>
    <w:rsid w:val="00ED18A5"/>
    <w:rsid w:val="00ED1DD3"/>
    <w:rsid w:val="00ED2952"/>
    <w:rsid w:val="00ED3D0E"/>
    <w:rsid w:val="00ED3F11"/>
    <w:rsid w:val="00ED4FEA"/>
    <w:rsid w:val="00ED55C6"/>
    <w:rsid w:val="00ED65BA"/>
    <w:rsid w:val="00ED6A7B"/>
    <w:rsid w:val="00ED7363"/>
    <w:rsid w:val="00ED7725"/>
    <w:rsid w:val="00ED7D20"/>
    <w:rsid w:val="00EE0260"/>
    <w:rsid w:val="00EE1BEE"/>
    <w:rsid w:val="00EE1C70"/>
    <w:rsid w:val="00EE1EE3"/>
    <w:rsid w:val="00EE1F80"/>
    <w:rsid w:val="00EE2590"/>
    <w:rsid w:val="00EE276B"/>
    <w:rsid w:val="00EE2FF2"/>
    <w:rsid w:val="00EE3883"/>
    <w:rsid w:val="00EE46F3"/>
    <w:rsid w:val="00EE62FB"/>
    <w:rsid w:val="00EE6485"/>
    <w:rsid w:val="00EE6B74"/>
    <w:rsid w:val="00EE6E0C"/>
    <w:rsid w:val="00EE7FB9"/>
    <w:rsid w:val="00EF1020"/>
    <w:rsid w:val="00EF1AF1"/>
    <w:rsid w:val="00EF1C8F"/>
    <w:rsid w:val="00EF2197"/>
    <w:rsid w:val="00EF280A"/>
    <w:rsid w:val="00EF31AC"/>
    <w:rsid w:val="00EF498A"/>
    <w:rsid w:val="00EF52D9"/>
    <w:rsid w:val="00EF5346"/>
    <w:rsid w:val="00EF556D"/>
    <w:rsid w:val="00EF66C5"/>
    <w:rsid w:val="00EF673E"/>
    <w:rsid w:val="00EF7FE1"/>
    <w:rsid w:val="00F001E4"/>
    <w:rsid w:val="00F00273"/>
    <w:rsid w:val="00F008B0"/>
    <w:rsid w:val="00F0215E"/>
    <w:rsid w:val="00F02EB3"/>
    <w:rsid w:val="00F039F6"/>
    <w:rsid w:val="00F03FA0"/>
    <w:rsid w:val="00F04088"/>
    <w:rsid w:val="00F041E3"/>
    <w:rsid w:val="00F04829"/>
    <w:rsid w:val="00F056D1"/>
    <w:rsid w:val="00F05701"/>
    <w:rsid w:val="00F05E5F"/>
    <w:rsid w:val="00F0688E"/>
    <w:rsid w:val="00F068D6"/>
    <w:rsid w:val="00F0770B"/>
    <w:rsid w:val="00F111BC"/>
    <w:rsid w:val="00F11686"/>
    <w:rsid w:val="00F11C6B"/>
    <w:rsid w:val="00F12D6C"/>
    <w:rsid w:val="00F13D08"/>
    <w:rsid w:val="00F14681"/>
    <w:rsid w:val="00F174F0"/>
    <w:rsid w:val="00F17894"/>
    <w:rsid w:val="00F20D08"/>
    <w:rsid w:val="00F21221"/>
    <w:rsid w:val="00F222BB"/>
    <w:rsid w:val="00F22E14"/>
    <w:rsid w:val="00F23337"/>
    <w:rsid w:val="00F23366"/>
    <w:rsid w:val="00F23FFA"/>
    <w:rsid w:val="00F24018"/>
    <w:rsid w:val="00F24156"/>
    <w:rsid w:val="00F25083"/>
    <w:rsid w:val="00F25220"/>
    <w:rsid w:val="00F258E0"/>
    <w:rsid w:val="00F25CE0"/>
    <w:rsid w:val="00F2621D"/>
    <w:rsid w:val="00F26540"/>
    <w:rsid w:val="00F26B71"/>
    <w:rsid w:val="00F26C61"/>
    <w:rsid w:val="00F27246"/>
    <w:rsid w:val="00F3059B"/>
    <w:rsid w:val="00F30CAF"/>
    <w:rsid w:val="00F31B08"/>
    <w:rsid w:val="00F321B0"/>
    <w:rsid w:val="00F328AE"/>
    <w:rsid w:val="00F32D23"/>
    <w:rsid w:val="00F344B0"/>
    <w:rsid w:val="00F345B4"/>
    <w:rsid w:val="00F34711"/>
    <w:rsid w:val="00F34B67"/>
    <w:rsid w:val="00F35B5B"/>
    <w:rsid w:val="00F36935"/>
    <w:rsid w:val="00F37D93"/>
    <w:rsid w:val="00F408F2"/>
    <w:rsid w:val="00F417E8"/>
    <w:rsid w:val="00F42242"/>
    <w:rsid w:val="00F42742"/>
    <w:rsid w:val="00F427F8"/>
    <w:rsid w:val="00F42A01"/>
    <w:rsid w:val="00F44958"/>
    <w:rsid w:val="00F44B51"/>
    <w:rsid w:val="00F44E73"/>
    <w:rsid w:val="00F45489"/>
    <w:rsid w:val="00F467EF"/>
    <w:rsid w:val="00F4740B"/>
    <w:rsid w:val="00F47A0F"/>
    <w:rsid w:val="00F51999"/>
    <w:rsid w:val="00F51FDE"/>
    <w:rsid w:val="00F533D4"/>
    <w:rsid w:val="00F53611"/>
    <w:rsid w:val="00F53E9E"/>
    <w:rsid w:val="00F54164"/>
    <w:rsid w:val="00F54F84"/>
    <w:rsid w:val="00F55658"/>
    <w:rsid w:val="00F55AE4"/>
    <w:rsid w:val="00F55E46"/>
    <w:rsid w:val="00F56168"/>
    <w:rsid w:val="00F561B4"/>
    <w:rsid w:val="00F5663C"/>
    <w:rsid w:val="00F572A4"/>
    <w:rsid w:val="00F57552"/>
    <w:rsid w:val="00F57878"/>
    <w:rsid w:val="00F57A31"/>
    <w:rsid w:val="00F6170C"/>
    <w:rsid w:val="00F618D8"/>
    <w:rsid w:val="00F62BC0"/>
    <w:rsid w:val="00F6470E"/>
    <w:rsid w:val="00F648AB"/>
    <w:rsid w:val="00F6599C"/>
    <w:rsid w:val="00F65BE9"/>
    <w:rsid w:val="00F65DB0"/>
    <w:rsid w:val="00F66729"/>
    <w:rsid w:val="00F66AAF"/>
    <w:rsid w:val="00F67FC7"/>
    <w:rsid w:val="00F7338C"/>
    <w:rsid w:val="00F7443F"/>
    <w:rsid w:val="00F74B48"/>
    <w:rsid w:val="00F75148"/>
    <w:rsid w:val="00F803A8"/>
    <w:rsid w:val="00F80DCC"/>
    <w:rsid w:val="00F80DEA"/>
    <w:rsid w:val="00F81051"/>
    <w:rsid w:val="00F8306E"/>
    <w:rsid w:val="00F84FF0"/>
    <w:rsid w:val="00F8539F"/>
    <w:rsid w:val="00F85DFC"/>
    <w:rsid w:val="00F87128"/>
    <w:rsid w:val="00F8758B"/>
    <w:rsid w:val="00F87634"/>
    <w:rsid w:val="00F87DD6"/>
    <w:rsid w:val="00F91ACD"/>
    <w:rsid w:val="00F91E55"/>
    <w:rsid w:val="00F930C9"/>
    <w:rsid w:val="00F932E6"/>
    <w:rsid w:val="00F93C5F"/>
    <w:rsid w:val="00F93DE3"/>
    <w:rsid w:val="00F94040"/>
    <w:rsid w:val="00F94422"/>
    <w:rsid w:val="00F947CF"/>
    <w:rsid w:val="00F947ED"/>
    <w:rsid w:val="00F95160"/>
    <w:rsid w:val="00F96F09"/>
    <w:rsid w:val="00F9720C"/>
    <w:rsid w:val="00F97BA0"/>
    <w:rsid w:val="00FA0305"/>
    <w:rsid w:val="00FA0364"/>
    <w:rsid w:val="00FA0C10"/>
    <w:rsid w:val="00FA0C96"/>
    <w:rsid w:val="00FA194E"/>
    <w:rsid w:val="00FA1A4E"/>
    <w:rsid w:val="00FA2001"/>
    <w:rsid w:val="00FA2552"/>
    <w:rsid w:val="00FA2788"/>
    <w:rsid w:val="00FA38D5"/>
    <w:rsid w:val="00FA3F40"/>
    <w:rsid w:val="00FA4C9A"/>
    <w:rsid w:val="00FA64A3"/>
    <w:rsid w:val="00FA6FC6"/>
    <w:rsid w:val="00FA76AE"/>
    <w:rsid w:val="00FA7F97"/>
    <w:rsid w:val="00FB360F"/>
    <w:rsid w:val="00FB4495"/>
    <w:rsid w:val="00FB44D3"/>
    <w:rsid w:val="00FB5476"/>
    <w:rsid w:val="00FB571F"/>
    <w:rsid w:val="00FB668A"/>
    <w:rsid w:val="00FB6E7A"/>
    <w:rsid w:val="00FB756D"/>
    <w:rsid w:val="00FB7C01"/>
    <w:rsid w:val="00FC0A0B"/>
    <w:rsid w:val="00FC1F32"/>
    <w:rsid w:val="00FC27D1"/>
    <w:rsid w:val="00FC3296"/>
    <w:rsid w:val="00FC34E6"/>
    <w:rsid w:val="00FC3ACD"/>
    <w:rsid w:val="00FC4DD2"/>
    <w:rsid w:val="00FC4F31"/>
    <w:rsid w:val="00FC5680"/>
    <w:rsid w:val="00FC5FAC"/>
    <w:rsid w:val="00FC6250"/>
    <w:rsid w:val="00FC63E3"/>
    <w:rsid w:val="00FC6C53"/>
    <w:rsid w:val="00FC7124"/>
    <w:rsid w:val="00FC7F21"/>
    <w:rsid w:val="00FD05DC"/>
    <w:rsid w:val="00FD1297"/>
    <w:rsid w:val="00FD1681"/>
    <w:rsid w:val="00FD2E53"/>
    <w:rsid w:val="00FD3D69"/>
    <w:rsid w:val="00FD3DC4"/>
    <w:rsid w:val="00FD5589"/>
    <w:rsid w:val="00FD587D"/>
    <w:rsid w:val="00FD5D6D"/>
    <w:rsid w:val="00FD649F"/>
    <w:rsid w:val="00FD6CB1"/>
    <w:rsid w:val="00FD7226"/>
    <w:rsid w:val="00FD7F7E"/>
    <w:rsid w:val="00FE002D"/>
    <w:rsid w:val="00FE03D5"/>
    <w:rsid w:val="00FE081C"/>
    <w:rsid w:val="00FE0B41"/>
    <w:rsid w:val="00FE0E6F"/>
    <w:rsid w:val="00FE16C5"/>
    <w:rsid w:val="00FE2654"/>
    <w:rsid w:val="00FE33A3"/>
    <w:rsid w:val="00FE3709"/>
    <w:rsid w:val="00FE3853"/>
    <w:rsid w:val="00FE4017"/>
    <w:rsid w:val="00FE4FDD"/>
    <w:rsid w:val="00FE590B"/>
    <w:rsid w:val="00FE59F7"/>
    <w:rsid w:val="00FE6474"/>
    <w:rsid w:val="00FE6FA7"/>
    <w:rsid w:val="00FF086E"/>
    <w:rsid w:val="00FF1C90"/>
    <w:rsid w:val="00FF1E62"/>
    <w:rsid w:val="00FF2851"/>
    <w:rsid w:val="00FF2B0E"/>
    <w:rsid w:val="00FF43DF"/>
    <w:rsid w:val="00FF462D"/>
    <w:rsid w:val="00FF4998"/>
    <w:rsid w:val="00FF5795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</o:shapedefaults>
    <o:shapelayout v:ext="edit">
      <o:idmap v:ext="edit" data="1"/>
      <o:rules v:ext="edit">
        <o:r id="V:Rule1" type="callout" idref="#AutoShape 1109"/>
        <o:r id="V:Rule2" type="callout" idref="#AutoShape 1108"/>
        <o:r id="V:Rule3" type="callout" idref="#AutoShape 1114"/>
        <o:r id="V:Rule4" type="callout" idref="#AutoShape 1110"/>
        <o:r id="V:Rule5" type="callout" idref="#AutoShape 1111"/>
        <o:r id="V:Rule6" type="callout" idref="#AutoShape 1112"/>
        <o:r id="V:Rule7" type="callout" idref="#AutoShape 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D5"/>
    <w:rPr>
      <w:sz w:val="24"/>
      <w:szCs w:val="24"/>
    </w:rPr>
  </w:style>
  <w:style w:type="paragraph" w:styleId="1">
    <w:name w:val="heading 1"/>
    <w:basedOn w:val="a"/>
    <w:next w:val="a"/>
    <w:qFormat/>
    <w:rsid w:val="00C810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254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CB7CD5"/>
    <w:pPr>
      <w:keepNext/>
      <w:jc w:val="center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D29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7CD5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CB7CD5"/>
    <w:pPr>
      <w:jc w:val="both"/>
    </w:pPr>
    <w:rPr>
      <w:szCs w:val="20"/>
    </w:rPr>
  </w:style>
  <w:style w:type="paragraph" w:styleId="a7">
    <w:name w:val="Body Text Indent"/>
    <w:basedOn w:val="a"/>
    <w:link w:val="a8"/>
    <w:rsid w:val="00CB7CD5"/>
    <w:pPr>
      <w:ind w:firstLine="720"/>
      <w:jc w:val="both"/>
    </w:pPr>
    <w:rPr>
      <w:sz w:val="28"/>
      <w:szCs w:val="20"/>
    </w:rPr>
  </w:style>
  <w:style w:type="paragraph" w:customStyle="1" w:styleId="a9">
    <w:name w:val="Стиль"/>
    <w:rsid w:val="00CB7CD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uiPriority w:val="59"/>
    <w:rsid w:val="00CB7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 Знак Знак Знак"/>
    <w:basedOn w:val="a"/>
    <w:rsid w:val="004172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rsid w:val="0059206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92062"/>
  </w:style>
  <w:style w:type="paragraph" w:styleId="ad">
    <w:name w:val="No Spacing"/>
    <w:link w:val="ae"/>
    <w:uiPriority w:val="1"/>
    <w:qFormat/>
    <w:rsid w:val="00112D87"/>
    <w:pPr>
      <w:jc w:val="both"/>
    </w:pPr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0D7EEA"/>
    <w:pPr>
      <w:ind w:left="708"/>
    </w:pPr>
  </w:style>
  <w:style w:type="paragraph" w:styleId="af0">
    <w:name w:val="Title"/>
    <w:basedOn w:val="a"/>
    <w:link w:val="af1"/>
    <w:qFormat/>
    <w:rsid w:val="00D5715F"/>
    <w:pPr>
      <w:ind w:firstLine="720"/>
      <w:jc w:val="center"/>
    </w:pPr>
    <w:rPr>
      <w:sz w:val="28"/>
      <w:szCs w:val="20"/>
    </w:rPr>
  </w:style>
  <w:style w:type="character" w:customStyle="1" w:styleId="af1">
    <w:name w:val="Название Знак"/>
    <w:link w:val="af0"/>
    <w:rsid w:val="00D5715F"/>
    <w:rPr>
      <w:sz w:val="28"/>
    </w:rPr>
  </w:style>
  <w:style w:type="paragraph" w:styleId="21">
    <w:name w:val="Body Text 2"/>
    <w:basedOn w:val="a"/>
    <w:link w:val="22"/>
    <w:uiPriority w:val="99"/>
    <w:rsid w:val="006F701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6F701C"/>
    <w:rPr>
      <w:sz w:val="24"/>
      <w:szCs w:val="24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6F70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C9404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0308F4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6F7388"/>
    <w:rPr>
      <w:sz w:val="28"/>
    </w:rPr>
  </w:style>
  <w:style w:type="character" w:customStyle="1" w:styleId="a6">
    <w:name w:val="Основной текст Знак"/>
    <w:link w:val="a5"/>
    <w:rsid w:val="005C4128"/>
    <w:rPr>
      <w:sz w:val="24"/>
    </w:rPr>
  </w:style>
  <w:style w:type="character" w:customStyle="1" w:styleId="apple-converted-space">
    <w:name w:val="apple-converted-space"/>
    <w:basedOn w:val="a0"/>
    <w:rsid w:val="00B21BC2"/>
  </w:style>
  <w:style w:type="paragraph" w:customStyle="1" w:styleId="11">
    <w:name w:val="Абзац списка1"/>
    <w:basedOn w:val="a"/>
    <w:rsid w:val="00995F80"/>
    <w:pPr>
      <w:ind w:left="708"/>
    </w:pPr>
  </w:style>
  <w:style w:type="paragraph" w:styleId="af3">
    <w:name w:val="Normal (Web)"/>
    <w:basedOn w:val="a"/>
    <w:uiPriority w:val="99"/>
    <w:rsid w:val="0044540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882B58"/>
    <w:pPr>
      <w:ind w:left="708"/>
    </w:pPr>
  </w:style>
  <w:style w:type="paragraph" w:customStyle="1" w:styleId="Default">
    <w:name w:val="Default"/>
    <w:rsid w:val="00186F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rsid w:val="0041316B"/>
    <w:rPr>
      <w:b/>
      <w:bCs/>
    </w:rPr>
  </w:style>
  <w:style w:type="character" w:customStyle="1" w:styleId="50">
    <w:name w:val="Заголовок 5 Знак"/>
    <w:link w:val="5"/>
    <w:semiHidden/>
    <w:rsid w:val="005D29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uiPriority w:val="9"/>
    <w:rsid w:val="007725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e">
    <w:name w:val="Без интервала Знак"/>
    <w:link w:val="ad"/>
    <w:uiPriority w:val="1"/>
    <w:rsid w:val="006B5F40"/>
    <w:rPr>
      <w:rFonts w:ascii="Calibri" w:hAnsi="Calibri"/>
      <w:sz w:val="22"/>
      <w:szCs w:val="22"/>
      <w:lang w:val="ru-RU" w:eastAsia="ru-RU" w:bidi="ar-SA"/>
    </w:rPr>
  </w:style>
  <w:style w:type="character" w:styleId="af5">
    <w:name w:val="Emphasis"/>
    <w:qFormat/>
    <w:rsid w:val="006B5F40"/>
    <w:rPr>
      <w:i/>
      <w:iCs/>
    </w:rPr>
  </w:style>
  <w:style w:type="paragraph" w:customStyle="1" w:styleId="FR1">
    <w:name w:val="FR1"/>
    <w:rsid w:val="00F95160"/>
    <w:pPr>
      <w:widowControl w:val="0"/>
      <w:autoSpaceDE w:val="0"/>
      <w:autoSpaceDN w:val="0"/>
      <w:adjustRightInd w:val="0"/>
      <w:ind w:left="120"/>
      <w:jc w:val="center"/>
    </w:pPr>
    <w:rPr>
      <w:sz w:val="28"/>
      <w:szCs w:val="28"/>
    </w:rPr>
  </w:style>
  <w:style w:type="paragraph" w:customStyle="1" w:styleId="af6">
    <w:name w:val="Статья"/>
    <w:rsid w:val="0048175A"/>
    <w:pPr>
      <w:ind w:firstLine="709"/>
    </w:pPr>
    <w:rPr>
      <w:sz w:val="24"/>
      <w:szCs w:val="24"/>
    </w:rPr>
  </w:style>
  <w:style w:type="character" w:customStyle="1" w:styleId="24">
    <w:name w:val="Основной текст (2)_"/>
    <w:link w:val="25"/>
    <w:rsid w:val="00022957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22957"/>
    <w:pPr>
      <w:widowControl w:val="0"/>
      <w:shd w:val="clear" w:color="auto" w:fill="FFFFFF"/>
      <w:spacing w:after="660" w:line="365" w:lineRule="exact"/>
      <w:ind w:hanging="340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E1C0E"/>
    <w:pPr>
      <w:widowControl w:val="0"/>
      <w:autoSpaceDE w:val="0"/>
      <w:autoSpaceDN w:val="0"/>
      <w:ind w:left="2"/>
    </w:pPr>
    <w:rPr>
      <w:sz w:val="22"/>
      <w:szCs w:val="22"/>
      <w:lang w:val="en-US" w:eastAsia="en-US" w:bidi="en-US"/>
    </w:rPr>
  </w:style>
  <w:style w:type="table" w:customStyle="1" w:styleId="TableNormal4">
    <w:name w:val="Table Normal4"/>
    <w:uiPriority w:val="2"/>
    <w:semiHidden/>
    <w:unhideWhenUsed/>
    <w:qFormat/>
    <w:rsid w:val="008E37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item">
    <w:name w:val="firstitem"/>
    <w:basedOn w:val="a"/>
    <w:rsid w:val="006D6436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a"/>
    <w:uiPriority w:val="59"/>
    <w:rsid w:val="0069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rsid w:val="009E44C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E44C6"/>
    <w:rPr>
      <w:rFonts w:ascii="Tahoma" w:hAnsi="Tahoma" w:cs="Tahoma"/>
      <w:sz w:val="16"/>
      <w:szCs w:val="16"/>
    </w:rPr>
  </w:style>
  <w:style w:type="paragraph" w:customStyle="1" w:styleId="af9">
    <w:basedOn w:val="a"/>
    <w:next w:val="af3"/>
    <w:uiPriority w:val="99"/>
    <w:rsid w:val="00960382"/>
    <w:pPr>
      <w:spacing w:before="100" w:beforeAutospacing="1" w:after="100" w:afterAutospacing="1"/>
    </w:pPr>
  </w:style>
  <w:style w:type="paragraph" w:customStyle="1" w:styleId="14">
    <w:name w:val="1"/>
    <w:basedOn w:val="a"/>
    <w:next w:val="af3"/>
    <w:uiPriority w:val="99"/>
    <w:rsid w:val="00F321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image" Target="media/image2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20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image" Target="media/image19.jpeg"/><Relationship Id="rId38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37" Type="http://schemas.openxmlformats.org/officeDocument/2006/relationships/image" Target="media/image22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1.jpeg"/><Relationship Id="rId10" Type="http://schemas.openxmlformats.org/officeDocument/2006/relationships/hyperlink" Target="mailto:ddt-kor@mail.ru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dodddt.profiedu.ru" TargetMode="External"/><Relationship Id="rId14" Type="http://schemas.openxmlformats.org/officeDocument/2006/relationships/chart" Target="charts/chart4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hyperlink" Target="https://dobro.ru/" TargetMode="Externa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7656250000000208E-2"/>
          <c:y val="0.23178807947019894"/>
          <c:w val="0.8125"/>
          <c:h val="0.5496688741721955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7416">
              <a:solidFill>
                <a:srgbClr val="000000"/>
              </a:solidFill>
              <a:prstDash val="solid"/>
            </a:ln>
          </c:spPr>
          <c:explosion val="12"/>
          <c:dPt>
            <c:idx val="1"/>
            <c:spPr>
              <a:solidFill>
                <a:srgbClr val="00CCFF"/>
              </a:solidFill>
              <a:ln w="741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568-41F6-BD66-E5FD58D94775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средне  - специальное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0.5</c:v>
                </c:pt>
                <c:pt idx="1">
                  <c:v>0.31000000000000238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68-41F6-BD66-E5FD58D9477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7416">
              <a:solidFill>
                <a:srgbClr val="000000"/>
              </a:solidFill>
              <a:prstDash val="solid"/>
            </a:ln>
          </c:spPr>
          <c:explosion val="12"/>
          <c:dPt>
            <c:idx val="0"/>
            <c:spPr>
              <a:solidFill>
                <a:srgbClr val="9999FF"/>
              </a:solidFill>
              <a:ln w="741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568-41F6-BD66-E5FD58D94775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средне  - специальное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568-41F6-BD66-E5FD58D9477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7416">
              <a:solidFill>
                <a:srgbClr val="000000"/>
              </a:solidFill>
              <a:prstDash val="solid"/>
            </a:ln>
          </c:spPr>
          <c:explosion val="12"/>
          <c:dPt>
            <c:idx val="0"/>
            <c:spPr>
              <a:solidFill>
                <a:srgbClr val="9999FF"/>
              </a:solidFill>
              <a:ln w="741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568-41F6-BD66-E5FD58D94775}"/>
              </c:ext>
            </c:extLst>
          </c:dPt>
          <c:dPt>
            <c:idx val="1"/>
            <c:spPr>
              <a:solidFill>
                <a:srgbClr val="993366"/>
              </a:solidFill>
              <a:ln w="741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568-41F6-BD66-E5FD58D94775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средне  - специальное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568-41F6-BD66-E5FD58D94775}"/>
            </c:ext>
          </c:extLst>
        </c:ser>
      </c:pie3DChart>
      <c:spPr>
        <a:noFill/>
        <a:ln w="21784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46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4563-4612-A822-126B3FF5AF29}"/>
              </c:ext>
            </c:extLst>
          </c:dPt>
          <c:dPt>
            <c:idx val="1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563-4612-A822-126B3FF5AF29}"/>
              </c:ext>
            </c:extLst>
          </c:dPt>
          <c:dPt>
            <c:idx val="2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4563-4612-A822-126B3FF5AF29}"/>
              </c:ext>
            </c:extLst>
          </c:dPt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соответсвие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0.13</c:v>
                </c:pt>
                <c:pt idx="1">
                  <c:v>0.37000000000000038</c:v>
                </c:pt>
                <c:pt idx="2" formatCode="0.00%">
                  <c:v>0.28000000000000008</c:v>
                </c:pt>
                <c:pt idx="3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563-4612-A822-126B3FF5AF29}"/>
            </c:ext>
          </c:extLst>
        </c:ser>
      </c:pie3DChart>
      <c:spPr>
        <a:noFill/>
        <a:ln w="25328"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0"/>
          <c:y val="0"/>
          <c:w val="0.61293905802097726"/>
          <c:h val="0.81907894736842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556-4B47-9F91-19AC2BE7A592}"/>
              </c:ext>
            </c:extLst>
          </c:dPt>
          <c:dPt>
            <c:idx val="1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556-4B47-9F91-19AC2BE7A592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556-4B47-9F91-19AC2BE7A592}"/>
              </c:ext>
            </c:extLst>
          </c:dPt>
          <c:dPt>
            <c:idx val="4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556-4B47-9F91-19AC2BE7A592}"/>
              </c:ext>
            </c:extLst>
          </c:dPt>
          <c:cat>
            <c:strRef>
              <c:f>Лист1!$A$2:$A$7</c:f>
              <c:strCache>
                <c:ptCount val="6"/>
                <c:pt idx="0">
                  <c:v>художественная</c:v>
                </c:pt>
                <c:pt idx="1">
                  <c:v>социально-гуманитарная</c:v>
                </c:pt>
                <c:pt idx="2">
                  <c:v>техническая</c:v>
                </c:pt>
                <c:pt idx="3">
                  <c:v>физкультурно-спортивная</c:v>
                </c:pt>
                <c:pt idx="4">
                  <c:v>туристско-краеведческая</c:v>
                </c:pt>
                <c:pt idx="5">
                  <c:v>естественнонаучная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0.11</c:v>
                </c:pt>
                <c:pt idx="1">
                  <c:v>2.0000000000000011E-2</c:v>
                </c:pt>
                <c:pt idx="2">
                  <c:v>0.1</c:v>
                </c:pt>
                <c:pt idx="3">
                  <c:v>3.0000000000000002E-2</c:v>
                </c:pt>
                <c:pt idx="4">
                  <c:v>2.0000000000000011E-2</c:v>
                </c:pt>
                <c:pt idx="5">
                  <c:v>4.0000000000000022E-2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556-4B47-9F91-19AC2BE7A592}"/>
            </c:ext>
          </c:extLst>
        </c:ser>
      </c:pie3DChart>
      <c:spPr>
        <a:noFill/>
        <a:ln w="25422">
          <a:noFill/>
        </a:ln>
      </c:spPr>
    </c:plotArea>
    <c:legend>
      <c:legendPos val="r"/>
      <c:layout>
        <c:manualLayout>
          <c:xMode val="edge"/>
          <c:yMode val="edge"/>
          <c:x val="0.66720015782446762"/>
          <c:y val="6.0154446073218168E-2"/>
          <c:w val="0.32160000111143988"/>
          <c:h val="0.89368829650799164"/>
        </c:manualLayout>
      </c:layout>
      <c:spPr>
        <a:noFill/>
      </c:spPr>
      <c:txPr>
        <a:bodyPr/>
        <a:lstStyle/>
        <a:p>
          <a:pPr>
            <a:defRPr sz="824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2258064516129048E-2"/>
          <c:y val="0.10045662100456618"/>
          <c:w val="0.6274193548387097"/>
          <c:h val="0.71689497716895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Художественная</c:v>
                </c:pt>
              </c:strCache>
            </c:strRef>
          </c:tx>
          <c:spPr>
            <a:solidFill>
              <a:srgbClr val="0000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936</c:v>
                </c:pt>
                <c:pt idx="1">
                  <c:v>964</c:v>
                </c:pt>
                <c:pt idx="2">
                  <c:v>1050</c:v>
                </c:pt>
                <c:pt idx="3">
                  <c:v>925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C5-4F6F-85CB-8C013E47FCC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Социально-гуманитарная</c:v>
                </c:pt>
              </c:strCache>
            </c:strRef>
          </c:tx>
          <c:spPr>
            <a:solidFill>
              <a:srgbClr val="FFFF00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108</c:v>
                </c:pt>
                <c:pt idx="1">
                  <c:v>182</c:v>
                </c:pt>
                <c:pt idx="2">
                  <c:v>499</c:v>
                </c:pt>
                <c:pt idx="3">
                  <c:v>462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C5-4F6F-85CB-8C013E47FCC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Техническая</c:v>
                </c:pt>
              </c:strCache>
            </c:strRef>
          </c:tx>
          <c:spPr>
            <a:solidFill>
              <a:srgbClr val="FF0000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260</c:v>
                </c:pt>
                <c:pt idx="1">
                  <c:v>345</c:v>
                </c:pt>
                <c:pt idx="2">
                  <c:v>447</c:v>
                </c:pt>
                <c:pt idx="3">
                  <c:v>555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6C5-4F6F-85CB-8C013E47FCC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Физкультурно-спортивная</c:v>
                </c:pt>
              </c:strCache>
            </c:strRef>
          </c:tx>
          <c:spPr>
            <a:solidFill>
              <a:srgbClr val="CCFF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144</c:v>
                </c:pt>
                <c:pt idx="1">
                  <c:v>156</c:v>
                </c:pt>
                <c:pt idx="2">
                  <c:v>118</c:v>
                </c:pt>
                <c:pt idx="3">
                  <c:v>107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C5-4F6F-85CB-8C013E47FCC6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Туристско-краеведческая</c:v>
                </c:pt>
              </c:strCache>
            </c:strRef>
          </c:tx>
          <c:spPr>
            <a:solidFill>
              <a:srgbClr val="660066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72</c:v>
                </c:pt>
                <c:pt idx="1">
                  <c:v>72</c:v>
                </c:pt>
                <c:pt idx="2">
                  <c:v>228</c:v>
                </c:pt>
                <c:pt idx="3">
                  <c:v>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6C5-4F6F-85CB-8C013E47FCC6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Естественнонаучная</c:v>
                </c:pt>
              </c:strCache>
            </c:strRef>
          </c:tx>
          <c:spPr>
            <a:solidFill>
              <a:srgbClr val="FF8080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24</c:v>
                </c:pt>
                <c:pt idx="1">
                  <c:v>65</c:v>
                </c:pt>
                <c:pt idx="2">
                  <c:v>185</c:v>
                </c:pt>
                <c:pt idx="3">
                  <c:v>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6C5-4F6F-85CB-8C013E47FCC6}"/>
            </c:ext>
          </c:extLst>
        </c:ser>
        <c:axId val="97884416"/>
        <c:axId val="99672064"/>
      </c:barChart>
      <c:catAx>
        <c:axId val="97884416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672064"/>
        <c:crosses val="autoZero"/>
        <c:auto val="1"/>
        <c:lblAlgn val="ctr"/>
        <c:lblOffset val="100"/>
        <c:tickLblSkip val="1"/>
        <c:tickMarkSkip val="1"/>
      </c:catAx>
      <c:valAx>
        <c:axId val="9967206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884416"/>
        <c:crosses val="autoZero"/>
        <c:crossBetween val="between"/>
      </c:valAx>
      <c:spPr>
        <a:noFill/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580645161290325"/>
          <c:y val="0.16438356164383414"/>
          <c:w val="0.26774193548387099"/>
          <c:h val="0.57990867579909289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дошкольники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163</c:v>
                </c:pt>
                <c:pt idx="1">
                  <c:v>769</c:v>
                </c:pt>
                <c:pt idx="2">
                  <c:v>485</c:v>
                </c:pt>
                <c:pt idx="3">
                  <c:v>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3C-4C47-8394-603C997DB2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дошкольники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938</c:v>
                </c:pt>
                <c:pt idx="2">
                  <c:v>557</c:v>
                </c:pt>
                <c:pt idx="3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3C-4C47-8394-603C997DB21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дошкольники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283</c:v>
                </c:pt>
                <c:pt idx="1">
                  <c:v>1033</c:v>
                </c:pt>
                <c:pt idx="2">
                  <c:v>473</c:v>
                </c:pt>
                <c:pt idx="3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3C-4C47-8394-603C997DB216}"/>
            </c:ext>
          </c:extLst>
        </c:ser>
        <c:gapWidth val="219"/>
        <c:overlap val="-27"/>
        <c:axId val="100849536"/>
        <c:axId val="100851072"/>
      </c:barChart>
      <c:catAx>
        <c:axId val="100849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51072"/>
        <c:crosses val="autoZero"/>
        <c:auto val="1"/>
        <c:lblAlgn val="ctr"/>
        <c:lblOffset val="100"/>
      </c:catAx>
      <c:valAx>
        <c:axId val="100851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4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075F-4794-4076-BDF5-3FA29EBE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36</Pages>
  <Words>12202</Words>
  <Characters>69556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81595</CharactersWithSpaces>
  <SharedDoc>false</SharedDoc>
  <HLinks>
    <vt:vector size="24" baseType="variant">
      <vt:variant>
        <vt:i4>655434</vt:i4>
      </vt:variant>
      <vt:variant>
        <vt:i4>63</vt:i4>
      </vt:variant>
      <vt:variant>
        <vt:i4>0</vt:i4>
      </vt:variant>
      <vt:variant>
        <vt:i4>5</vt:i4>
      </vt:variant>
      <vt:variant>
        <vt:lpwstr>https://dobro.ru/organizations/10024525/info</vt:lpwstr>
      </vt:variant>
      <vt:variant>
        <vt:lpwstr/>
      </vt:variant>
      <vt:variant>
        <vt:i4>5701723</vt:i4>
      </vt:variant>
      <vt:variant>
        <vt:i4>60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3407955</vt:i4>
      </vt:variant>
      <vt:variant>
        <vt:i4>3</vt:i4>
      </vt:variant>
      <vt:variant>
        <vt:i4>0</vt:i4>
      </vt:variant>
      <vt:variant>
        <vt:i4>5</vt:i4>
      </vt:variant>
      <vt:variant>
        <vt:lpwstr>mailto:ddt-kor@mail.ru</vt:lpwstr>
      </vt:variant>
      <vt:variant>
        <vt:lpwstr/>
      </vt:variant>
      <vt:variant>
        <vt:i4>131088</vt:i4>
      </vt:variant>
      <vt:variant>
        <vt:i4>0</vt:i4>
      </vt:variant>
      <vt:variant>
        <vt:i4>0</vt:i4>
      </vt:variant>
      <vt:variant>
        <vt:i4>5</vt:i4>
      </vt:variant>
      <vt:variant>
        <vt:lpwstr>https://fdodddt.profiedu.ru/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Школа1 ДДТ</cp:lastModifiedBy>
  <cp:revision>143</cp:revision>
  <cp:lastPrinted>2024-01-30T08:39:00Z</cp:lastPrinted>
  <dcterms:created xsi:type="dcterms:W3CDTF">2023-02-09T13:56:00Z</dcterms:created>
  <dcterms:modified xsi:type="dcterms:W3CDTF">2024-01-31T06:40:00Z</dcterms:modified>
</cp:coreProperties>
</file>