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2E" w:rsidRDefault="00F74C2E" w:rsidP="00F74C2E">
      <w:pPr>
        <w:ind w:firstLine="709"/>
        <w:jc w:val="right"/>
        <w:rPr>
          <w:bCs/>
        </w:rPr>
      </w:pPr>
      <w:bookmarkStart w:id="0" w:name="_GoBack"/>
      <w:bookmarkEnd w:id="0"/>
      <w:r>
        <w:rPr>
          <w:bCs/>
        </w:rPr>
        <w:t>Утверждено приказом по ФДОД</w:t>
      </w:r>
    </w:p>
    <w:p w:rsidR="00F74C2E" w:rsidRDefault="00F74C2E" w:rsidP="00F74C2E">
      <w:pPr>
        <w:ind w:firstLine="709"/>
        <w:jc w:val="right"/>
        <w:rPr>
          <w:bCs/>
        </w:rPr>
      </w:pPr>
      <w:r>
        <w:rPr>
          <w:bCs/>
        </w:rPr>
        <w:t xml:space="preserve"> «ДДТ» МОУ «СОШ №1 г. Коряжмы»</w:t>
      </w:r>
    </w:p>
    <w:p w:rsidR="00F74C2E" w:rsidRDefault="00F74C2E" w:rsidP="00F74C2E">
      <w:pPr>
        <w:ind w:firstLine="709"/>
        <w:jc w:val="right"/>
        <w:rPr>
          <w:bCs/>
        </w:rPr>
      </w:pPr>
      <w:r>
        <w:rPr>
          <w:bCs/>
        </w:rPr>
        <w:t>от  10.10.2024 № 255 о/</w:t>
      </w:r>
      <w:proofErr w:type="spellStart"/>
      <w:r>
        <w:rPr>
          <w:bCs/>
        </w:rPr>
        <w:t>д</w:t>
      </w:r>
      <w:proofErr w:type="spellEnd"/>
    </w:p>
    <w:p w:rsidR="00F74C2E" w:rsidRDefault="00F74C2E" w:rsidP="00F74C2E">
      <w:pPr>
        <w:pStyle w:val="a4"/>
        <w:ind w:right="106" w:firstLine="720"/>
        <w:jc w:val="right"/>
      </w:pPr>
    </w:p>
    <w:p w:rsidR="00F74C2E" w:rsidRDefault="00F74C2E" w:rsidP="00F74C2E">
      <w:pPr>
        <w:pStyle w:val="a4"/>
        <w:ind w:firstLine="720"/>
        <w:jc w:val="both"/>
      </w:pPr>
    </w:p>
    <w:p w:rsidR="00F74C2E" w:rsidRDefault="00F74C2E" w:rsidP="00F74C2E">
      <w:pPr>
        <w:pStyle w:val="Heading1"/>
        <w:spacing w:before="0" w:after="0"/>
        <w:ind w:right="438" w:firstLine="720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>КАЛЕНДАРНЫЙ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</w:p>
    <w:p w:rsidR="00F74C2E" w:rsidRDefault="00F74C2E" w:rsidP="00F74C2E">
      <w:pPr>
        <w:pStyle w:val="Heading1"/>
        <w:spacing w:before="0" w:after="0"/>
        <w:ind w:right="438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ДЕТСКОГО ОСЕННЕГО ЛАГЕРЯ</w:t>
      </w:r>
    </w:p>
    <w:p w:rsidR="00F74C2E" w:rsidRDefault="00F74C2E" w:rsidP="00F74C2E">
      <w:pPr>
        <w:pStyle w:val="Heading1"/>
        <w:spacing w:before="0" w:after="0"/>
        <w:ind w:right="438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при ФДОД «ДДТ» МОУ «СОШ №1 г. Коряжмы»</w:t>
      </w:r>
    </w:p>
    <w:p w:rsidR="00F74C2E" w:rsidRDefault="00F74C2E" w:rsidP="00F74C2E">
      <w:pPr>
        <w:pStyle w:val="Heading1"/>
        <w:spacing w:before="0" w:after="0"/>
        <w:ind w:right="438" w:firstLine="720"/>
        <w:jc w:val="center"/>
        <w:rPr>
          <w:b w:val="0"/>
          <w:sz w:val="24"/>
          <w:szCs w:val="24"/>
        </w:rPr>
      </w:pPr>
    </w:p>
    <w:p w:rsidR="00F74C2E" w:rsidRDefault="00F74C2E" w:rsidP="00F74C2E">
      <w:pPr>
        <w:pStyle w:val="a4"/>
        <w:ind w:firstLine="720"/>
        <w:jc w:val="both"/>
      </w:pPr>
      <w:r>
        <w:t>Календарный</w:t>
      </w:r>
      <w:r>
        <w:rPr>
          <w:spacing w:val="2"/>
        </w:rPr>
        <w:t xml:space="preserve"> </w:t>
      </w:r>
      <w:r>
        <w:t>план</w:t>
      </w:r>
      <w:r>
        <w:rPr>
          <w:spacing w:val="55"/>
        </w:rPr>
        <w:t xml:space="preserve"> </w:t>
      </w:r>
      <w:r>
        <w:t>воспитательной</w:t>
      </w:r>
      <w:r>
        <w:rPr>
          <w:spacing w:val="55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детского</w:t>
      </w:r>
      <w:r>
        <w:rPr>
          <w:spacing w:val="60"/>
        </w:rPr>
        <w:t xml:space="preserve"> </w:t>
      </w:r>
      <w:r>
        <w:t>лагеря</w:t>
      </w:r>
      <w:r>
        <w:rPr>
          <w:spacing w:val="56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 xml:space="preserve">ФДОД «ДДТ» МОУ «СОШ №1 г. Коряжмы» </w:t>
      </w:r>
      <w:r>
        <w:rPr>
          <w:spacing w:val="22"/>
        </w:rPr>
        <w:t xml:space="preserve"> </w:t>
      </w:r>
      <w:r>
        <w:t>составлен</w:t>
      </w:r>
      <w:r>
        <w:rPr>
          <w:spacing w:val="2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целью</w:t>
      </w:r>
      <w:r>
        <w:rPr>
          <w:spacing w:val="23"/>
        </w:rPr>
        <w:t xml:space="preserve"> </w:t>
      </w:r>
      <w:r>
        <w:t>конкретизации</w:t>
      </w:r>
      <w:r>
        <w:rPr>
          <w:spacing w:val="26"/>
        </w:rPr>
        <w:t xml:space="preserve"> </w:t>
      </w:r>
      <w:r>
        <w:t>форм,</w:t>
      </w:r>
      <w:r>
        <w:rPr>
          <w:spacing w:val="22"/>
        </w:rPr>
        <w:t xml:space="preserve"> </w:t>
      </w:r>
      <w:r>
        <w:t>видов</w:t>
      </w:r>
      <w:r>
        <w:rPr>
          <w:spacing w:val="22"/>
        </w:rPr>
        <w:t xml:space="preserve"> </w:t>
      </w:r>
      <w:r>
        <w:t>воспитательной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 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лагеря.</w:t>
      </w:r>
    </w:p>
    <w:p w:rsidR="00F74C2E" w:rsidRDefault="00F74C2E" w:rsidP="00F74C2E">
      <w:pPr>
        <w:pStyle w:val="a4"/>
        <w:ind w:firstLine="720"/>
        <w:jc w:val="both"/>
      </w:pPr>
      <w:r>
        <w:t>План</w:t>
      </w:r>
      <w:r>
        <w:rPr>
          <w:spacing w:val="7"/>
        </w:rPr>
        <w:t xml:space="preserve"> </w:t>
      </w:r>
      <w:r>
        <w:t>разделен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модули,</w:t>
      </w:r>
      <w:r>
        <w:rPr>
          <w:spacing w:val="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7"/>
        </w:rPr>
        <w:t xml:space="preserve"> </w:t>
      </w:r>
      <w:r>
        <w:t>направления</w:t>
      </w:r>
      <w:r>
        <w:rPr>
          <w:spacing w:val="6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 xml:space="preserve">детского </w:t>
      </w:r>
      <w:r>
        <w:rPr>
          <w:spacing w:val="-57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proofErr w:type="gramStart"/>
      <w:r>
        <w:t>воспитания</w:t>
      </w:r>
      <w:proofErr w:type="gramEnd"/>
      <w:r>
        <w:t xml:space="preserve"> и</w:t>
      </w:r>
      <w:r>
        <w:rPr>
          <w:spacing w:val="-5"/>
        </w:rPr>
        <w:t xml:space="preserve"> </w:t>
      </w:r>
      <w:r>
        <w:t>определяет</w:t>
      </w:r>
      <w:r>
        <w:rPr>
          <w:spacing w:val="5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мероприятий.</w:t>
      </w:r>
    </w:p>
    <w:p w:rsidR="00F74C2E" w:rsidRDefault="00F74C2E" w:rsidP="00F74C2E">
      <w:pPr>
        <w:pStyle w:val="a4"/>
        <w:ind w:firstLine="720"/>
        <w:jc w:val="both"/>
        <w:rPr>
          <w:spacing w:val="-57"/>
        </w:rPr>
      </w:pPr>
      <w:r>
        <w:t>2024 год - Год семьи (Указ Президента от 22.11.2023 г. № 875).</w:t>
      </w:r>
      <w:r>
        <w:rPr>
          <w:spacing w:val="-57"/>
        </w:rPr>
        <w:t xml:space="preserve"> </w:t>
      </w:r>
    </w:p>
    <w:p w:rsidR="00F74C2E" w:rsidRDefault="00F74C2E" w:rsidP="00F74C2E">
      <w:pPr>
        <w:pStyle w:val="a4"/>
        <w:ind w:firstLine="720"/>
        <w:jc w:val="both"/>
      </w:pPr>
      <w:r>
        <w:t>2024</w:t>
      </w:r>
      <w:r>
        <w:rPr>
          <w:spacing w:val="1"/>
        </w:rPr>
        <w:t xml:space="preserve"> </w:t>
      </w:r>
      <w:r>
        <w:t>год -</w:t>
      </w:r>
      <w:r>
        <w:rPr>
          <w:spacing w:val="-2"/>
        </w:rPr>
        <w:t xml:space="preserve"> </w:t>
      </w:r>
      <w:r>
        <w:t>Год молодежи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Архангельской</w:t>
      </w:r>
      <w:r>
        <w:rPr>
          <w:spacing w:val="-2"/>
        </w:rPr>
        <w:t xml:space="preserve"> </w:t>
      </w:r>
      <w:r>
        <w:t>области</w:t>
      </w:r>
    </w:p>
    <w:p w:rsidR="00F74C2E" w:rsidRDefault="00F74C2E" w:rsidP="00F74C2E">
      <w:pPr>
        <w:pStyle w:val="a4"/>
        <w:ind w:firstLine="720"/>
        <w:jc w:val="both"/>
      </w:pPr>
    </w:p>
    <w:p w:rsidR="00F74C2E" w:rsidRDefault="00F74C2E" w:rsidP="00F74C2E">
      <w:pPr>
        <w:pStyle w:val="a4"/>
        <w:ind w:firstLine="720"/>
        <w:jc w:val="center"/>
        <w:rPr>
          <w:b/>
          <w:bCs/>
        </w:rPr>
      </w:pPr>
      <w:r>
        <w:rPr>
          <w:b/>
          <w:bCs/>
        </w:rPr>
        <w:t>Модуль «Мой край родной»</w:t>
      </w:r>
    </w:p>
    <w:p w:rsidR="00F74C2E" w:rsidRDefault="00F74C2E" w:rsidP="00F74C2E">
      <w:pPr>
        <w:keepNext/>
        <w:keepLines/>
        <w:ind w:firstLine="709"/>
        <w:jc w:val="center"/>
        <w:rPr>
          <w:b/>
          <w:bCs/>
        </w:rPr>
      </w:pPr>
    </w:p>
    <w:tbl>
      <w:tblPr>
        <w:tblpPr w:leftFromText="181" w:rightFromText="181" w:bottomFromText="200" w:vertAnchor="text" w:horzAnchor="page" w:tblpX="1107" w:tblpY="1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302"/>
        <w:gridCol w:w="4647"/>
        <w:gridCol w:w="2127"/>
      </w:tblGrid>
      <w:tr w:rsidR="00F74C2E" w:rsidTr="00F74C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 смены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дня, название мероприятий, проектов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</w:tr>
      <w:tr w:rsidR="00F74C2E" w:rsidTr="00F74C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</w:pPr>
            <w:r>
              <w:t>1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</w:pPr>
            <w:r>
              <w:t>День знакомств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E" w:rsidRDefault="00F74C2E">
            <w:pPr>
              <w:keepNext/>
              <w:keepLines/>
              <w:spacing w:line="256" w:lineRule="auto"/>
              <w:jc w:val="both"/>
            </w:pPr>
            <w:r>
              <w:t xml:space="preserve">Знакомство с лагерем и друг с другом. </w:t>
            </w:r>
          </w:p>
          <w:p w:rsidR="00F74C2E" w:rsidRDefault="00F74C2E">
            <w:pPr>
              <w:keepNext/>
              <w:keepLines/>
              <w:spacing w:line="256" w:lineRule="auto"/>
              <w:ind w:firstLine="709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  <w:jc w:val="both"/>
            </w:pPr>
            <w:r>
              <w:t>Знакомство с лагерем, игры на знакомство</w:t>
            </w:r>
          </w:p>
        </w:tc>
      </w:tr>
      <w:tr w:rsidR="00F74C2E" w:rsidTr="00F74C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</w:pPr>
            <w:r>
              <w:t>2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  <w:jc w:val="both"/>
            </w:pPr>
            <w:r>
              <w:t xml:space="preserve">Символы города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hd w:val="clear" w:color="auto" w:fill="FFFFFF"/>
              <w:spacing w:line="25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Знакомство с символами города: </w:t>
            </w:r>
            <w:r>
              <w:t xml:space="preserve">герб, гимн. Рисование эмблем по группам.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  <w:jc w:val="both"/>
            </w:pPr>
            <w:r>
              <w:t>Конкурс эмблем</w:t>
            </w:r>
          </w:p>
        </w:tc>
      </w:tr>
      <w:tr w:rsidR="00F74C2E" w:rsidTr="00F74C2E">
        <w:trPr>
          <w:trHeight w:val="15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</w:pPr>
            <w:r>
              <w:t>3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</w:pPr>
            <w:r>
              <w:t>Экскурсия «Наш город»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  <w:jc w:val="both"/>
            </w:pPr>
            <w:r>
              <w:t>Экскурсия по городу. История города. Традиционные дела жителей и достопримечательности города.</w:t>
            </w:r>
          </w:p>
          <w:p w:rsidR="00F74C2E" w:rsidRDefault="00F74C2E">
            <w:pPr>
              <w:keepNext/>
              <w:keepLines/>
              <w:spacing w:line="256" w:lineRule="auto"/>
              <w:jc w:val="both"/>
            </w:pPr>
            <w:r>
              <w:t>Фотографирование красивых мест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  <w:jc w:val="both"/>
            </w:pPr>
            <w:r>
              <w:t xml:space="preserve">Экскурсия по городу, </w:t>
            </w:r>
          </w:p>
        </w:tc>
      </w:tr>
      <w:tr w:rsidR="00F74C2E" w:rsidTr="00F74C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</w:pPr>
            <w:r>
              <w:t>4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</w:pPr>
            <w:r>
              <w:t>«День народного единства»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hd w:val="clear" w:color="auto" w:fill="FFFFFF"/>
              <w:spacing w:line="25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Знакомство детей с историей праздника. Русские народные игры.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  <w:jc w:val="both"/>
            </w:pPr>
            <w:r>
              <w:t>Беседа, игры-развлечения</w:t>
            </w:r>
          </w:p>
        </w:tc>
      </w:tr>
      <w:tr w:rsidR="00F74C2E" w:rsidTr="00F74C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</w:pPr>
            <w:r>
              <w:t>5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  <w:jc w:val="both"/>
            </w:pPr>
            <w:r>
              <w:t>Фотовыставка «Любимый город»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hd w:val="clear" w:color="auto" w:fill="FFFFFF"/>
              <w:spacing w:line="256" w:lineRule="auto"/>
              <w:jc w:val="both"/>
            </w:pPr>
            <w:r>
              <w:t>Выставка творческих работ, фотографий различных мест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  <w:jc w:val="both"/>
            </w:pPr>
            <w:r>
              <w:t>Выставка</w:t>
            </w:r>
          </w:p>
        </w:tc>
      </w:tr>
    </w:tbl>
    <w:p w:rsidR="00F74C2E" w:rsidRDefault="00F74C2E" w:rsidP="00F74C2E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Модуль «Ключевые мероприятия детского лагеря»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4"/>
        <w:gridCol w:w="2125"/>
        <w:gridCol w:w="4534"/>
        <w:gridCol w:w="1842"/>
      </w:tblGrid>
      <w:tr w:rsidR="00F74C2E" w:rsidTr="00F74C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 смены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дня, название мероприятий, проектов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</w:tr>
      <w:tr w:rsidR="00F74C2E" w:rsidTr="00F74C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color w:val="00000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color w:val="000000"/>
              </w:rPr>
              <w:t xml:space="preserve">День знакомства </w:t>
            </w:r>
            <w:r>
              <w:rPr>
                <w:color w:val="000000"/>
              </w:rPr>
              <w:lastRenderedPageBreak/>
              <w:t>Открытие смены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2E" w:rsidRDefault="00F74C2E">
            <w:pPr>
              <w:spacing w:line="256" w:lineRule="auto"/>
            </w:pPr>
            <w:r>
              <w:rPr>
                <w:color w:val="000000"/>
              </w:rPr>
              <w:lastRenderedPageBreak/>
              <w:t xml:space="preserve">Знакомство в отрядах, формирование </w:t>
            </w:r>
            <w:r>
              <w:rPr>
                <w:color w:val="000000"/>
              </w:rPr>
              <w:lastRenderedPageBreak/>
              <w:t xml:space="preserve">команды, установка на развитие, познание, стремление вперед. Распределение </w:t>
            </w:r>
            <w:r>
              <w:t xml:space="preserve">поручений. </w:t>
            </w:r>
          </w:p>
          <w:p w:rsidR="00F74C2E" w:rsidRDefault="00F74C2E">
            <w:pPr>
              <w:spacing w:line="256" w:lineRule="auto"/>
            </w:pPr>
            <w:r>
              <w:rPr>
                <w:color w:val="000000"/>
              </w:rPr>
              <w:t>Определение девиза отрядов; подготовка визитных выступлений на открытие; подготовка к выходу на сцену, презентация отрядной песни. Коммуникативные игры на знакомство: «Девочки-мальчики», «Будем знакомы»,</w:t>
            </w:r>
          </w:p>
          <w:p w:rsidR="00F74C2E" w:rsidRDefault="00F74C2E">
            <w:pPr>
              <w:spacing w:line="256" w:lineRule="auto"/>
            </w:pPr>
            <w:r>
              <w:t xml:space="preserve"> Конкурс рисунков «Эмблема отряда».</w:t>
            </w:r>
          </w:p>
          <w:p w:rsidR="00F74C2E" w:rsidRDefault="00F74C2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Оформление </w:t>
            </w:r>
            <w:r>
              <w:t xml:space="preserve">отрядных мест и </w:t>
            </w:r>
            <w:r>
              <w:rPr>
                <w:color w:val="000000"/>
              </w:rPr>
              <w:t>отрядных уголков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2E" w:rsidRDefault="00F74C2E">
            <w:pPr>
              <w:spacing w:line="25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Коммуникатив</w:t>
            </w:r>
            <w:r>
              <w:rPr>
                <w:color w:val="000000"/>
              </w:rPr>
              <w:lastRenderedPageBreak/>
              <w:t>ные игры на знакомство</w:t>
            </w:r>
          </w:p>
          <w:p w:rsidR="00F74C2E" w:rsidRDefault="00F74C2E">
            <w:pPr>
              <w:spacing w:line="256" w:lineRule="auto"/>
              <w:outlineLvl w:val="0"/>
              <w:rPr>
                <w:b/>
                <w:bCs/>
              </w:rPr>
            </w:pPr>
            <w:r>
              <w:t>Конкурсы</w:t>
            </w:r>
          </w:p>
        </w:tc>
      </w:tr>
      <w:tr w:rsidR="00F74C2E" w:rsidTr="00F74C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2E" w:rsidRDefault="00F74C2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2E" w:rsidRDefault="00F74C2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День интеллекта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2E" w:rsidRDefault="00F74C2E">
            <w:pPr>
              <w:spacing w:line="256" w:lineRule="auto"/>
            </w:pPr>
            <w:r>
              <w:t>Интерактивная игра «Своя игра»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2E" w:rsidRDefault="00F74C2E">
            <w:pPr>
              <w:spacing w:line="256" w:lineRule="auto"/>
            </w:pPr>
            <w:r>
              <w:t xml:space="preserve">Командная игра </w:t>
            </w:r>
          </w:p>
          <w:p w:rsidR="00F74C2E" w:rsidRDefault="00F74C2E">
            <w:pPr>
              <w:spacing w:line="256" w:lineRule="auto"/>
              <w:rPr>
                <w:color w:val="000000"/>
              </w:rPr>
            </w:pPr>
            <w:r>
              <w:t xml:space="preserve">  </w:t>
            </w:r>
          </w:p>
          <w:p w:rsidR="00F74C2E" w:rsidRDefault="00F74C2E">
            <w:pPr>
              <w:spacing w:line="256" w:lineRule="auto"/>
              <w:outlineLvl w:val="0"/>
              <w:rPr>
                <w:color w:val="000000"/>
              </w:rPr>
            </w:pPr>
          </w:p>
        </w:tc>
      </w:tr>
      <w:tr w:rsidR="00F74C2E" w:rsidTr="00F74C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2E" w:rsidRDefault="00F74C2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3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2E" w:rsidRDefault="00F74C2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День друзей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2E" w:rsidRDefault="00F74C2E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Квест-игра</w:t>
            </w:r>
            <w:proofErr w:type="spellEnd"/>
            <w:r>
              <w:rPr>
                <w:rFonts w:eastAsiaTheme="minorHAnsi"/>
                <w:lang w:eastAsia="en-US"/>
              </w:rPr>
              <w:t xml:space="preserve"> «Дружба крепкая!</w:t>
            </w:r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2E" w:rsidRDefault="00F74C2E">
            <w:pPr>
              <w:spacing w:line="256" w:lineRule="auto"/>
            </w:pPr>
            <w: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Квест-игра</w:t>
            </w:r>
            <w:proofErr w:type="spellEnd"/>
          </w:p>
        </w:tc>
      </w:tr>
      <w:tr w:rsidR="00F74C2E" w:rsidTr="00F74C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2E" w:rsidRDefault="00F74C2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4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</w:pPr>
            <w:r>
              <w:t>«День народного единства»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hd w:val="clear" w:color="auto" w:fill="FFFFFF"/>
              <w:spacing w:line="25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Русские народные игры «</w:t>
            </w:r>
            <w:proofErr w:type="gramStart"/>
            <w:r>
              <w:rPr>
                <w:spacing w:val="-2"/>
              </w:rPr>
              <w:t>Веселимся мы играем</w:t>
            </w:r>
            <w:proofErr w:type="gramEnd"/>
            <w:r>
              <w:rPr>
                <w:spacing w:val="-2"/>
              </w:rPr>
              <w:t>, и нисколько не скучаем»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keepNext/>
              <w:keepLines/>
              <w:spacing w:line="256" w:lineRule="auto"/>
              <w:jc w:val="both"/>
            </w:pPr>
            <w:r>
              <w:t>Беседа, игры-развлечения</w:t>
            </w:r>
          </w:p>
        </w:tc>
      </w:tr>
      <w:tr w:rsidR="00F74C2E" w:rsidTr="00F74C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2E" w:rsidRDefault="00F74C2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5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2E" w:rsidRDefault="00F74C2E">
            <w:pPr>
              <w:spacing w:line="25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«Закрытие смены. День талантов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2E" w:rsidRDefault="00F74C2E">
            <w:pPr>
              <w:spacing w:line="256" w:lineRule="auto"/>
            </w:pPr>
            <w:r>
              <w:t>Фестиваль талантов, дискотека</w:t>
            </w:r>
          </w:p>
          <w:p w:rsidR="00F74C2E" w:rsidRDefault="00F74C2E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2E" w:rsidRDefault="00F74C2E">
            <w:pPr>
              <w:spacing w:line="25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Фестиваль,</w:t>
            </w:r>
          </w:p>
          <w:p w:rsidR="00F74C2E" w:rsidRDefault="00F74C2E">
            <w:pPr>
              <w:spacing w:line="25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дискотека</w:t>
            </w:r>
          </w:p>
        </w:tc>
      </w:tr>
    </w:tbl>
    <w:p w:rsidR="00F74C2E" w:rsidRDefault="00F74C2E" w:rsidP="00F74C2E">
      <w:pPr>
        <w:rPr>
          <w:b/>
          <w:bCs/>
        </w:rPr>
      </w:pPr>
    </w:p>
    <w:p w:rsidR="00F74C2E" w:rsidRDefault="00F74C2E" w:rsidP="00F74C2E">
      <w:pPr>
        <w:jc w:val="center"/>
        <w:rPr>
          <w:b/>
          <w:bCs/>
        </w:rPr>
      </w:pPr>
      <w:r>
        <w:rPr>
          <w:b/>
          <w:bCs/>
        </w:rPr>
        <w:t>Модуль «Отрядная работа»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5101"/>
        <w:gridCol w:w="2409"/>
      </w:tblGrid>
      <w:tr w:rsidR="00F74C2E" w:rsidTr="00F74C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5" w:line="276" w:lineRule="auto"/>
              <w:rPr>
                <w:sz w:val="24"/>
              </w:rPr>
            </w:pPr>
            <w:r>
              <w:rPr>
                <w:sz w:val="24"/>
              </w:rPr>
              <w:t xml:space="preserve">Планирование и </w:t>
            </w: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отрядной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5" w:line="276" w:lineRule="auto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Отрядная работа</w:t>
            </w:r>
          </w:p>
        </w:tc>
      </w:tr>
      <w:tr w:rsidR="00F74C2E" w:rsidTr="00F74C2E">
        <w:trPr>
          <w:trHeight w:val="5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pacing w:val="-1"/>
                <w:sz w:val="24"/>
              </w:rPr>
              <w:t>общелагерных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Отрядная работа</w:t>
            </w:r>
          </w:p>
        </w:tc>
      </w:tr>
      <w:tr w:rsidR="00F74C2E" w:rsidTr="00F74C2E">
        <w:trPr>
          <w:trHeight w:val="7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Формирование и сплочение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Отрядная работа</w:t>
            </w:r>
          </w:p>
        </w:tc>
      </w:tr>
      <w:tr w:rsidR="00F74C2E" w:rsidTr="00F74C2E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9" w:line="276" w:lineRule="auto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9" w:line="276" w:lineRule="auto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Отрядная работа</w:t>
            </w:r>
          </w:p>
        </w:tc>
      </w:tr>
      <w:tr w:rsidR="00F74C2E" w:rsidTr="00F74C2E">
        <w:trPr>
          <w:trHeight w:val="5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Отрядная работа</w:t>
            </w:r>
          </w:p>
        </w:tc>
      </w:tr>
    </w:tbl>
    <w:p w:rsidR="00F74C2E" w:rsidRDefault="00F74C2E" w:rsidP="00F74C2E">
      <w:pPr>
        <w:jc w:val="center"/>
        <w:rPr>
          <w:b/>
          <w:bCs/>
        </w:rPr>
      </w:pPr>
    </w:p>
    <w:p w:rsidR="00F74C2E" w:rsidRDefault="00F74C2E" w:rsidP="00F74C2E">
      <w:pPr>
        <w:jc w:val="center"/>
        <w:rPr>
          <w:b/>
          <w:bCs/>
        </w:rPr>
      </w:pPr>
      <w:r>
        <w:rPr>
          <w:b/>
          <w:bCs/>
        </w:rPr>
        <w:t>Модуль «Коллективно – творческое дело (КТД)»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5101"/>
        <w:gridCol w:w="2409"/>
      </w:tblGrid>
      <w:tr w:rsidR="00F74C2E" w:rsidTr="00F74C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1 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5" w:line="276" w:lineRule="auto"/>
              <w:rPr>
                <w:sz w:val="24"/>
              </w:rPr>
            </w:pPr>
            <w:r>
              <w:rPr>
                <w:sz w:val="24"/>
              </w:rPr>
              <w:t>Конкурс «Эмблема отряда»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5" w:line="276" w:lineRule="auto"/>
              <w:rPr>
                <w:sz w:val="24"/>
              </w:rPr>
            </w:pPr>
            <w:r>
              <w:rPr>
                <w:sz w:val="24"/>
              </w:rPr>
              <w:t>КТД</w:t>
            </w:r>
          </w:p>
        </w:tc>
      </w:tr>
      <w:tr w:rsidR="00F74C2E" w:rsidTr="00F74C2E">
        <w:trPr>
          <w:trHeight w:val="5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Городские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КТД</w:t>
            </w:r>
          </w:p>
        </w:tc>
      </w:tr>
    </w:tbl>
    <w:p w:rsidR="00F74C2E" w:rsidRDefault="00F74C2E" w:rsidP="00F74C2E">
      <w:pPr>
        <w:jc w:val="center"/>
        <w:rPr>
          <w:b/>
          <w:bCs/>
        </w:rPr>
      </w:pPr>
    </w:p>
    <w:p w:rsidR="00F74C2E" w:rsidRDefault="00F74C2E" w:rsidP="00F74C2E">
      <w:pPr>
        <w:jc w:val="center"/>
        <w:rPr>
          <w:b/>
          <w:bCs/>
        </w:rPr>
      </w:pPr>
    </w:p>
    <w:p w:rsidR="00F74C2E" w:rsidRDefault="00F74C2E" w:rsidP="00F74C2E">
      <w:pPr>
        <w:jc w:val="center"/>
        <w:rPr>
          <w:b/>
          <w:bCs/>
        </w:rPr>
      </w:pPr>
    </w:p>
    <w:p w:rsidR="00F74C2E" w:rsidRDefault="00F74C2E" w:rsidP="00F74C2E">
      <w:pPr>
        <w:jc w:val="center"/>
        <w:rPr>
          <w:b/>
          <w:bCs/>
        </w:rPr>
      </w:pPr>
    </w:p>
    <w:p w:rsidR="00F74C2E" w:rsidRDefault="00F74C2E" w:rsidP="00F74C2E">
      <w:pPr>
        <w:jc w:val="center"/>
        <w:rPr>
          <w:b/>
          <w:bCs/>
        </w:rPr>
      </w:pPr>
    </w:p>
    <w:p w:rsidR="00F74C2E" w:rsidRDefault="00F74C2E" w:rsidP="00F74C2E">
      <w:pPr>
        <w:jc w:val="center"/>
        <w:rPr>
          <w:b/>
          <w:bCs/>
        </w:rPr>
      </w:pPr>
      <w:r>
        <w:rPr>
          <w:b/>
          <w:bCs/>
        </w:rPr>
        <w:t>Модуль «Самоуправление»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5101"/>
        <w:gridCol w:w="2409"/>
      </w:tblGrid>
      <w:tr w:rsidR="00F74C2E" w:rsidTr="00F74C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4" w:line="276" w:lineRule="auto"/>
              <w:ind w:left="45" w:right="48"/>
              <w:jc w:val="both"/>
              <w:rPr>
                <w:sz w:val="24"/>
              </w:rPr>
            </w:pPr>
            <w:r>
              <w:rPr>
                <w:sz w:val="24"/>
              </w:rPr>
              <w:t>Выборы совета отряда (командир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физорг,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культорг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5" w:line="276" w:lineRule="auto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Отрядная работа</w:t>
            </w:r>
          </w:p>
        </w:tc>
      </w:tr>
      <w:tr w:rsidR="00F74C2E" w:rsidTr="00F74C2E">
        <w:trPr>
          <w:trHeight w:val="5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tabs>
                <w:tab w:val="left" w:pos="2198"/>
              </w:tabs>
              <w:spacing w:before="49" w:line="276" w:lineRule="auto"/>
              <w:ind w:left="45" w:right="48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дежурного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Отрядная работа</w:t>
            </w:r>
          </w:p>
        </w:tc>
      </w:tr>
      <w:tr w:rsidR="00F74C2E" w:rsidTr="00F74C2E">
        <w:trPr>
          <w:trHeight w:val="7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tabs>
                <w:tab w:val="left" w:pos="1378"/>
                <w:tab w:val="left" w:pos="2342"/>
              </w:tabs>
              <w:spacing w:before="49" w:line="276" w:lineRule="auto"/>
              <w:ind w:left="45" w:right="50"/>
              <w:rPr>
                <w:sz w:val="24"/>
              </w:rPr>
            </w:pPr>
            <w:r>
              <w:rPr>
                <w:sz w:val="24"/>
              </w:rPr>
              <w:t xml:space="preserve">Заседания совета </w:t>
            </w:r>
            <w:r>
              <w:rPr>
                <w:spacing w:val="-2"/>
                <w:sz w:val="24"/>
              </w:rPr>
              <w:t xml:space="preserve">командиров </w:t>
            </w:r>
            <w:r>
              <w:rPr>
                <w:sz w:val="24"/>
              </w:rPr>
              <w:t>отряда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Отрядная работа</w:t>
            </w:r>
          </w:p>
        </w:tc>
      </w:tr>
    </w:tbl>
    <w:p w:rsidR="00F74C2E" w:rsidRDefault="00F74C2E" w:rsidP="00F74C2E">
      <w:pPr>
        <w:jc w:val="center"/>
        <w:rPr>
          <w:b/>
          <w:bCs/>
        </w:rPr>
      </w:pPr>
    </w:p>
    <w:p w:rsidR="00F74C2E" w:rsidRDefault="00F74C2E" w:rsidP="00F74C2E">
      <w:pPr>
        <w:jc w:val="center"/>
        <w:rPr>
          <w:b/>
          <w:bCs/>
        </w:rPr>
      </w:pPr>
      <w:r>
        <w:rPr>
          <w:b/>
          <w:bCs/>
        </w:rPr>
        <w:t>Модуль «Дополнительное образование»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5668"/>
        <w:gridCol w:w="1842"/>
      </w:tblGrid>
      <w:tr w:rsidR="00F74C2E" w:rsidTr="00F74C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4" w:line="276" w:lineRule="auto"/>
              <w:ind w:left="45" w:right="4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кружковых объединений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5" w:line="276" w:lineRule="auto"/>
              <w:rPr>
                <w:sz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Общелагерная</w:t>
            </w:r>
            <w:proofErr w:type="spellEnd"/>
            <w:r>
              <w:rPr>
                <w:bCs/>
                <w:sz w:val="24"/>
                <w:szCs w:val="24"/>
              </w:rPr>
              <w:t xml:space="preserve"> работа</w:t>
            </w:r>
          </w:p>
        </w:tc>
      </w:tr>
    </w:tbl>
    <w:p w:rsidR="00F74C2E" w:rsidRDefault="00F74C2E" w:rsidP="00F74C2E">
      <w:pPr>
        <w:jc w:val="center"/>
        <w:rPr>
          <w:b/>
          <w:bCs/>
        </w:rPr>
      </w:pPr>
    </w:p>
    <w:p w:rsidR="00F74C2E" w:rsidRDefault="00F74C2E" w:rsidP="00F74C2E">
      <w:pPr>
        <w:jc w:val="center"/>
        <w:rPr>
          <w:b/>
          <w:bCs/>
        </w:rPr>
      </w:pPr>
      <w:r>
        <w:rPr>
          <w:b/>
          <w:bCs/>
        </w:rPr>
        <w:t>Модуль «Здоровый образ жизни»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985"/>
        <w:gridCol w:w="4428"/>
        <w:gridCol w:w="1843"/>
      </w:tblGrid>
      <w:tr w:rsidR="00F74C2E" w:rsidTr="00F74C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День смены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Тема дня, название мероприятий, проектов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</w:tr>
      <w:tr w:rsidR="00F74C2E" w:rsidTr="00F74C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1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«День знакомства»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jc w:val="both"/>
            </w:pPr>
            <w:r>
              <w:t>Минутки здоровья, утренняя зарядка.</w:t>
            </w:r>
          </w:p>
          <w:p w:rsidR="00F74C2E" w:rsidRDefault="00F74C2E">
            <w:pPr>
              <w:suppressAutoHyphens/>
              <w:spacing w:line="256" w:lineRule="auto"/>
              <w:jc w:val="both"/>
            </w:pPr>
            <w:r>
              <w:t>Вводное занятие «Давайте познакомимся!»</w:t>
            </w:r>
          </w:p>
          <w:p w:rsidR="00F74C2E" w:rsidRDefault="00F74C2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инструктажа для детей:</w:t>
            </w:r>
          </w:p>
          <w:p w:rsidR="00F74C2E" w:rsidRDefault="00F74C2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«Правила пожарной безопасности»</w:t>
            </w:r>
          </w:p>
          <w:p w:rsidR="00F74C2E" w:rsidRDefault="00F74C2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«Правила поведения детей при прогулках и походах»</w:t>
            </w:r>
          </w:p>
          <w:p w:rsidR="00F74C2E" w:rsidRDefault="00F74C2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«Правила при поездках в автотранспорте»</w:t>
            </w:r>
          </w:p>
          <w:p w:rsidR="00F74C2E" w:rsidRDefault="00F74C2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«Безопасность детей при проведении спортивных мероприятий»</w:t>
            </w:r>
          </w:p>
          <w:p w:rsidR="00F74C2E" w:rsidRDefault="00F74C2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«Правила дорожного движения»</w:t>
            </w:r>
          </w:p>
          <w:p w:rsidR="00F74C2E" w:rsidRDefault="00F74C2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«Правила безопасного поведения на водных объектах и оказания помощи пострадавшим на воде»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jc w:val="both"/>
            </w:pPr>
            <w:r>
              <w:t>Игра</w:t>
            </w:r>
          </w:p>
          <w:p w:rsidR="00F74C2E" w:rsidRDefault="00F74C2E">
            <w:pPr>
              <w:spacing w:line="256" w:lineRule="auto"/>
              <w:jc w:val="both"/>
            </w:pPr>
            <w:r>
              <w:t>Беседа</w:t>
            </w:r>
          </w:p>
        </w:tc>
      </w:tr>
      <w:tr w:rsidR="00F74C2E" w:rsidTr="00F74C2E">
        <w:trPr>
          <w:trHeight w:val="24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2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«Вот такие мы»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jc w:val="both"/>
            </w:pPr>
            <w:r>
              <w:t>Минутки здоровья, утренняя зарядка, гигиенические процедуры, закаливающие процедуры.</w:t>
            </w:r>
          </w:p>
          <w:p w:rsidR="00F74C2E" w:rsidRDefault="00F74C2E">
            <w:pPr>
              <w:spacing w:line="256" w:lineRule="auto"/>
              <w:jc w:val="both"/>
            </w:pPr>
            <w:r>
              <w:t xml:space="preserve">Оценка педагогом физического развития воспитанников; определение медицинских групп для планирования мероприятий  с детьми, определения параметров допустимой физической нагрузки, комплекса закаливающих </w:t>
            </w:r>
            <w:r>
              <w:lastRenderedPageBreak/>
              <w:t>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jc w:val="both"/>
            </w:pPr>
            <w:r>
              <w:lastRenderedPageBreak/>
              <w:t>Заполнение «Дневника здоровья»</w:t>
            </w:r>
          </w:p>
        </w:tc>
      </w:tr>
      <w:tr w:rsidR="00F74C2E" w:rsidTr="00F74C2E">
        <w:trPr>
          <w:trHeight w:val="16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lastRenderedPageBreak/>
              <w:t>3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«Наше здоровье»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jc w:val="both"/>
            </w:pPr>
            <w:r>
              <w:t>Минутки здоровья, утренняя зарядка, гигиенические процедуры, закаливающие процедуры.</w:t>
            </w:r>
          </w:p>
          <w:p w:rsidR="00F74C2E" w:rsidRDefault="00F74C2E">
            <w:pPr>
              <w:spacing w:line="256" w:lineRule="auto"/>
              <w:rPr>
                <w:color w:val="000000"/>
              </w:rPr>
            </w:pPr>
            <w:r>
              <w:t>Правила ведения здорового образа жизни.</w:t>
            </w:r>
            <w:r>
              <w:rPr>
                <w:color w:val="000000"/>
              </w:rPr>
              <w:t xml:space="preserve"> Профилактическая беседа с сотрудником МКУ «КСС»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jc w:val="both"/>
            </w:pPr>
            <w:r>
              <w:t xml:space="preserve">Беседа </w:t>
            </w:r>
          </w:p>
        </w:tc>
      </w:tr>
      <w:tr w:rsidR="00F74C2E" w:rsidTr="00F74C2E">
        <w:trPr>
          <w:trHeight w:val="12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4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«Только вперед»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jc w:val="both"/>
            </w:pPr>
            <w:r>
              <w:t>Минутки здоровья, утренняя зарядка, гигиенические процедуры. Спортивная игра - эстафета «Только вперед»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jc w:val="both"/>
            </w:pPr>
            <w:r>
              <w:t>Спортивная игра-эстафета</w:t>
            </w:r>
          </w:p>
        </w:tc>
      </w:tr>
      <w:tr w:rsidR="00F74C2E" w:rsidTr="00F74C2E">
        <w:trPr>
          <w:trHeight w:val="10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5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Закрытие смены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jc w:val="both"/>
            </w:pPr>
            <w:r>
              <w:t xml:space="preserve">Минутки здоровья, утренняя зарядка, гигиенические процедуры. Танцевальный </w:t>
            </w:r>
            <w:proofErr w:type="spellStart"/>
            <w:r>
              <w:t>флеш-моб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jc w:val="both"/>
            </w:pPr>
            <w:proofErr w:type="spellStart"/>
            <w:r>
              <w:t>Флеш-моб</w:t>
            </w:r>
            <w:proofErr w:type="spellEnd"/>
            <w:r>
              <w:t xml:space="preserve"> </w:t>
            </w:r>
          </w:p>
        </w:tc>
      </w:tr>
    </w:tbl>
    <w:p w:rsidR="00F74C2E" w:rsidRDefault="00F74C2E" w:rsidP="00F74C2E">
      <w:pPr>
        <w:jc w:val="center"/>
        <w:rPr>
          <w:b/>
          <w:bCs/>
        </w:rPr>
      </w:pPr>
    </w:p>
    <w:p w:rsidR="00F74C2E" w:rsidRDefault="00F74C2E" w:rsidP="00F74C2E">
      <w:pPr>
        <w:jc w:val="center"/>
        <w:rPr>
          <w:b/>
          <w:bCs/>
        </w:rPr>
      </w:pPr>
      <w:r>
        <w:rPr>
          <w:b/>
          <w:bCs/>
        </w:rPr>
        <w:t>Модуль «Организация предметно – эстетической среды»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5668"/>
        <w:gridCol w:w="1842"/>
      </w:tblGrid>
      <w:tr w:rsidR="00F74C2E" w:rsidTr="00F74C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line="276" w:lineRule="auto"/>
              <w:ind w:left="45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Оборудование отрядных </w:t>
            </w:r>
            <w:r>
              <w:rPr>
                <w:spacing w:val="-2"/>
                <w:sz w:val="24"/>
              </w:rPr>
              <w:t>мест, с</w:t>
            </w:r>
            <w:r>
              <w:rPr>
                <w:sz w:val="24"/>
              </w:rPr>
              <w:t>портивных и игровых</w:t>
            </w:r>
            <w:r>
              <w:rPr>
                <w:spacing w:val="-4"/>
                <w:sz w:val="24"/>
              </w:rPr>
              <w:t xml:space="preserve"> п</w:t>
            </w:r>
            <w:r>
              <w:rPr>
                <w:sz w:val="24"/>
              </w:rPr>
              <w:t>лощадок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Отрядная работа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line="276" w:lineRule="auto"/>
              <w:ind w:left="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Отрядная работа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tabs>
                <w:tab w:val="left" w:pos="2064"/>
                <w:tab w:val="left" w:pos="3449"/>
              </w:tabs>
              <w:spacing w:line="276" w:lineRule="auto"/>
              <w:ind w:lef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Событийный дизайн – оформление </w:t>
            </w:r>
            <w:r>
              <w:rPr>
                <w:spacing w:val="-1"/>
                <w:sz w:val="24"/>
              </w:rPr>
              <w:t>пространства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событий (праздников,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Отрядная работа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tabs>
                <w:tab w:val="left" w:pos="1882"/>
                <w:tab w:val="left" w:pos="3437"/>
              </w:tabs>
              <w:spacing w:line="276" w:lineRule="auto"/>
              <w:ind w:left="45" w:right="48"/>
              <w:jc w:val="both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отрядной символики (флаг, гимн,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Отрядная работа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tabs>
                <w:tab w:val="left" w:pos="2386"/>
              </w:tabs>
              <w:spacing w:line="276" w:lineRule="auto"/>
              <w:ind w:left="45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</w:t>
            </w:r>
            <w:r>
              <w:rPr>
                <w:spacing w:val="-1"/>
                <w:sz w:val="24"/>
              </w:rPr>
              <w:t>экспозиций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фотоотчетов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Отрядная работа</w:t>
            </w:r>
          </w:p>
        </w:tc>
      </w:tr>
    </w:tbl>
    <w:p w:rsidR="00F74C2E" w:rsidRDefault="00F74C2E" w:rsidP="00F74C2E">
      <w:pPr>
        <w:jc w:val="center"/>
        <w:rPr>
          <w:b/>
          <w:bCs/>
        </w:rPr>
      </w:pPr>
    </w:p>
    <w:p w:rsidR="00F74C2E" w:rsidRDefault="00F74C2E" w:rsidP="00F74C2E">
      <w:pPr>
        <w:jc w:val="center"/>
        <w:rPr>
          <w:b/>
          <w:bCs/>
        </w:rPr>
      </w:pPr>
      <w:r>
        <w:rPr>
          <w:b/>
          <w:bCs/>
        </w:rPr>
        <w:t>Модуль «Профилактика и безопасность»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5668"/>
        <w:gridCol w:w="1843"/>
      </w:tblGrid>
      <w:tr w:rsidR="00F74C2E" w:rsidTr="00F74C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line="276" w:lineRule="auto"/>
              <w:ind w:left="45" w:right="45"/>
              <w:jc w:val="both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безопасности, </w:t>
            </w:r>
            <w:r>
              <w:rPr>
                <w:spacing w:val="-1"/>
                <w:sz w:val="24"/>
              </w:rPr>
              <w:t xml:space="preserve">профилактике </w:t>
            </w:r>
            <w:r>
              <w:rPr>
                <w:sz w:val="24"/>
              </w:rPr>
              <w:t>детского дорожно-транспортного травматизма,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1"/>
                <w:sz w:val="24"/>
              </w:rPr>
              <w:t xml:space="preserve">пожарной </w:t>
            </w:r>
            <w:r>
              <w:rPr>
                <w:spacing w:val="-58"/>
                <w:sz w:val="24"/>
              </w:rPr>
              <w:t xml:space="preserve">  б</w:t>
            </w:r>
            <w:r>
              <w:rPr>
                <w:sz w:val="24"/>
              </w:rPr>
              <w:t>езопасности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Беседа, консультация, инструктажи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lastRenderedPageBreak/>
              <w:t>По отдельному плану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tabs>
                <w:tab w:val="left" w:pos="2223"/>
                <w:tab w:val="left" w:pos="3462"/>
              </w:tabs>
              <w:spacing w:line="276" w:lineRule="auto"/>
              <w:ind w:left="45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часы </w:t>
            </w:r>
            <w:r>
              <w:rPr>
                <w:spacing w:val="-5"/>
                <w:sz w:val="24"/>
              </w:rPr>
              <w:t xml:space="preserve">с </w:t>
            </w:r>
            <w:r>
              <w:rPr>
                <w:sz w:val="24"/>
              </w:rPr>
              <w:t>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Беседа, интерактивные мероприятия</w:t>
            </w:r>
          </w:p>
        </w:tc>
      </w:tr>
    </w:tbl>
    <w:p w:rsidR="00F74C2E" w:rsidRDefault="00F74C2E" w:rsidP="00F74C2E">
      <w:pPr>
        <w:spacing w:line="360" w:lineRule="auto"/>
        <w:ind w:firstLine="709"/>
        <w:jc w:val="center"/>
        <w:rPr>
          <w:b/>
        </w:rPr>
      </w:pPr>
    </w:p>
    <w:p w:rsidR="00F74C2E" w:rsidRDefault="00F74C2E" w:rsidP="00F74C2E">
      <w:pPr>
        <w:jc w:val="center"/>
        <w:rPr>
          <w:b/>
          <w:bCs/>
        </w:rPr>
      </w:pPr>
      <w:r>
        <w:rPr>
          <w:b/>
          <w:bCs/>
        </w:rPr>
        <w:t>Модуль «Работа с воспитателями»</w:t>
      </w: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5383"/>
        <w:gridCol w:w="1843"/>
      </w:tblGrid>
      <w:tr w:rsidR="00F74C2E" w:rsidTr="00F74C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До 28.10.2024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line="276" w:lineRule="auto"/>
              <w:ind w:left="45" w:right="48"/>
              <w:jc w:val="both"/>
              <w:rPr>
                <w:sz w:val="24"/>
              </w:rPr>
            </w:pPr>
            <w:r>
              <w:rPr>
                <w:sz w:val="24"/>
              </w:rPr>
              <w:t>Обмен опытом, проведение инструктажей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Беседа, консультация, инструктажи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tabs>
                <w:tab w:val="left" w:pos="2732"/>
              </w:tabs>
              <w:spacing w:line="276" w:lineRule="auto"/>
              <w:ind w:left="45" w:right="49"/>
              <w:rPr>
                <w:sz w:val="24"/>
              </w:rPr>
            </w:pPr>
            <w:r>
              <w:rPr>
                <w:sz w:val="24"/>
              </w:rPr>
              <w:t>Пятиминутки и совещания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Беседа, консультация</w:t>
            </w:r>
          </w:p>
        </w:tc>
      </w:tr>
    </w:tbl>
    <w:p w:rsidR="00F74C2E" w:rsidRDefault="00F74C2E" w:rsidP="00F74C2E">
      <w:pPr>
        <w:spacing w:line="360" w:lineRule="auto"/>
        <w:ind w:firstLine="709"/>
        <w:jc w:val="center"/>
        <w:rPr>
          <w:b/>
        </w:rPr>
      </w:pPr>
    </w:p>
    <w:p w:rsidR="00F74C2E" w:rsidRDefault="00F74C2E" w:rsidP="00F74C2E">
      <w:pPr>
        <w:jc w:val="center"/>
        <w:rPr>
          <w:b/>
          <w:bCs/>
        </w:rPr>
      </w:pPr>
      <w:r>
        <w:rPr>
          <w:b/>
          <w:bCs/>
        </w:rPr>
        <w:t>Модуль «Работа с родителями»</w:t>
      </w: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5383"/>
        <w:gridCol w:w="1843"/>
      </w:tblGrid>
      <w:tr w:rsidR="00F74C2E" w:rsidTr="00F74C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До 25.10.2024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tabs>
                <w:tab w:val="left" w:pos="2074"/>
              </w:tabs>
              <w:spacing w:line="276" w:lineRule="auto"/>
              <w:ind w:left="45" w:right="52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1"/>
                <w:sz w:val="24"/>
              </w:rPr>
              <w:t xml:space="preserve">родительского </w:t>
            </w:r>
            <w:r>
              <w:rPr>
                <w:sz w:val="24"/>
              </w:rPr>
              <w:t>собрания,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Беседа, консультация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По запросу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line="276" w:lineRule="auto"/>
              <w:ind w:left="45" w:right="4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Беседа, консультация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По запросу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tabs>
                <w:tab w:val="left" w:pos="2370"/>
                <w:tab w:val="left" w:pos="2922"/>
              </w:tabs>
              <w:spacing w:line="276" w:lineRule="auto"/>
              <w:ind w:left="45" w:right="46"/>
              <w:rPr>
                <w:sz w:val="24"/>
              </w:rPr>
            </w:pPr>
            <w:r>
              <w:rPr>
                <w:sz w:val="24"/>
              </w:rPr>
              <w:t xml:space="preserve">Индивидуальное консультирование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целью координации воспитательных усилий педагогов и родителей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Беседа, консультация</w:t>
            </w:r>
          </w:p>
        </w:tc>
      </w:tr>
    </w:tbl>
    <w:p w:rsidR="00F74C2E" w:rsidRDefault="00F74C2E" w:rsidP="00F74C2E">
      <w:pPr>
        <w:spacing w:line="360" w:lineRule="auto"/>
        <w:ind w:firstLine="709"/>
        <w:jc w:val="center"/>
        <w:rPr>
          <w:b/>
        </w:rPr>
      </w:pPr>
    </w:p>
    <w:p w:rsidR="00F74C2E" w:rsidRDefault="00F74C2E" w:rsidP="00F74C2E">
      <w:pPr>
        <w:jc w:val="center"/>
        <w:rPr>
          <w:b/>
          <w:bCs/>
        </w:rPr>
      </w:pPr>
      <w:r>
        <w:rPr>
          <w:b/>
          <w:bCs/>
        </w:rPr>
        <w:t>Модуль «Экскурсии и походы»</w:t>
      </w: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5383"/>
        <w:gridCol w:w="1843"/>
      </w:tblGrid>
      <w:tr w:rsidR="00F74C2E" w:rsidTr="00F74C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По плану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line="276" w:lineRule="auto"/>
              <w:ind w:left="45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Экскурсии, прогулки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По плану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line="276" w:lineRule="auto"/>
              <w:ind w:left="45" w:right="52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>
              <w:rPr>
                <w:spacing w:val="-1"/>
                <w:sz w:val="24"/>
              </w:rPr>
              <w:t xml:space="preserve">виртуального </w:t>
            </w:r>
            <w:r>
              <w:rPr>
                <w:sz w:val="24"/>
              </w:rPr>
              <w:t>кинозала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МКЦ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Видео-показ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По плану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line="276" w:lineRule="auto"/>
              <w:ind w:left="4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 ЦБС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Экскурсии, интерактивные игры</w:t>
            </w:r>
          </w:p>
        </w:tc>
      </w:tr>
    </w:tbl>
    <w:p w:rsidR="00F74C2E" w:rsidRDefault="00F74C2E" w:rsidP="00F74C2E">
      <w:pPr>
        <w:spacing w:line="360" w:lineRule="auto"/>
        <w:ind w:firstLine="709"/>
        <w:jc w:val="center"/>
        <w:rPr>
          <w:b/>
        </w:rPr>
      </w:pPr>
    </w:p>
    <w:p w:rsidR="00F74C2E" w:rsidRDefault="00F74C2E" w:rsidP="00F74C2E">
      <w:pPr>
        <w:jc w:val="center"/>
        <w:rPr>
          <w:b/>
          <w:bCs/>
        </w:rPr>
      </w:pPr>
      <w:r>
        <w:rPr>
          <w:b/>
          <w:bCs/>
        </w:rPr>
        <w:t>Модуль «Цифровая среда воспитания»</w:t>
      </w: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5383"/>
        <w:gridCol w:w="1843"/>
      </w:tblGrid>
      <w:tr w:rsidR="00F74C2E" w:rsidTr="00F74C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line="276" w:lineRule="auto"/>
              <w:ind w:left="45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1"/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1"/>
                <w:sz w:val="24"/>
              </w:rPr>
              <w:t xml:space="preserve">грамотности, </w:t>
            </w: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распространению </w:t>
            </w:r>
            <w:r>
              <w:rPr>
                <w:spacing w:val="-1"/>
                <w:sz w:val="24"/>
              </w:rPr>
              <w:t xml:space="preserve">идеологии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5" w:line="276" w:lineRule="auto"/>
              <w:rPr>
                <w:sz w:val="24"/>
              </w:rPr>
            </w:pPr>
            <w:r>
              <w:rPr>
                <w:sz w:val="24"/>
              </w:rPr>
              <w:t>Беседы, презентации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tabs>
                <w:tab w:val="left" w:pos="2199"/>
                <w:tab w:val="left" w:pos="3015"/>
              </w:tabs>
              <w:spacing w:line="276" w:lineRule="auto"/>
              <w:ind w:left="45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Освещение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в социальных сетях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официальном </w:t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proofErr w:type="spellStart"/>
            <w:r>
              <w:lastRenderedPageBreak/>
              <w:t>Общелагерная</w:t>
            </w:r>
            <w:proofErr w:type="spellEnd"/>
            <w:r>
              <w:t xml:space="preserve"> работа</w:t>
            </w:r>
          </w:p>
        </w:tc>
      </w:tr>
    </w:tbl>
    <w:p w:rsidR="00F74C2E" w:rsidRDefault="00F74C2E" w:rsidP="00F74C2E">
      <w:pPr>
        <w:spacing w:line="360" w:lineRule="auto"/>
        <w:ind w:firstLine="709"/>
        <w:jc w:val="center"/>
        <w:rPr>
          <w:b/>
        </w:rPr>
      </w:pPr>
    </w:p>
    <w:p w:rsidR="00F74C2E" w:rsidRDefault="00F74C2E" w:rsidP="00F74C2E">
      <w:pPr>
        <w:jc w:val="center"/>
        <w:rPr>
          <w:b/>
          <w:bCs/>
        </w:rPr>
      </w:pPr>
      <w:r>
        <w:rPr>
          <w:b/>
          <w:bCs/>
        </w:rPr>
        <w:t>Модуль «Профориентация. Трудовое воспитание»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5668"/>
        <w:gridCol w:w="1843"/>
      </w:tblGrid>
      <w:tr w:rsidR="00F74C2E" w:rsidTr="00F74C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9" w:line="276" w:lineRule="auto"/>
              <w:ind w:left="45" w:right="46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Знакомство с профессиями нашего города, </w:t>
            </w:r>
            <w:r>
              <w:rPr>
                <w:rFonts w:eastAsia="Calibri"/>
                <w:sz w:val="24"/>
                <w:szCs w:val="24"/>
                <w:lang w:eastAsia="ko-KR"/>
              </w:rPr>
              <w:t>беседы для детей о типах профессий, о способах выбора профессий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5" w:line="276" w:lineRule="auto"/>
              <w:rPr>
                <w:sz w:val="24"/>
              </w:rPr>
            </w:pPr>
            <w:r>
              <w:rPr>
                <w:sz w:val="24"/>
              </w:rPr>
              <w:t>Беседы, презентации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4" w:line="276" w:lineRule="auto"/>
              <w:ind w:left="45" w:right="46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Просмотр кинофильмов о профессиях, обсуждение, рассказ о профессиях родителей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Беседы, презентации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4" w:line="276" w:lineRule="auto"/>
              <w:ind w:left="45" w:right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 по отряду (поливка цветов, уборка мусора, дежурство по столовой)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Отрядная работа</w:t>
            </w:r>
          </w:p>
        </w:tc>
      </w:tr>
    </w:tbl>
    <w:p w:rsidR="00F74C2E" w:rsidRDefault="00F74C2E" w:rsidP="00F74C2E">
      <w:pPr>
        <w:jc w:val="center"/>
        <w:rPr>
          <w:b/>
          <w:bCs/>
        </w:rPr>
      </w:pPr>
    </w:p>
    <w:p w:rsidR="00F74C2E" w:rsidRDefault="00F74C2E" w:rsidP="00F74C2E">
      <w:pPr>
        <w:jc w:val="center"/>
        <w:rPr>
          <w:b/>
          <w:bCs/>
        </w:rPr>
      </w:pPr>
      <w:r>
        <w:rPr>
          <w:b/>
          <w:bCs/>
        </w:rPr>
        <w:t>Модуль «Социальное партнёрство»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5668"/>
        <w:gridCol w:w="1843"/>
      </w:tblGrid>
      <w:tr w:rsidR="00F74C2E" w:rsidTr="00F74C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9" w:line="276" w:lineRule="auto"/>
              <w:ind w:left="45" w:right="46"/>
              <w:rPr>
                <w:sz w:val="24"/>
              </w:rPr>
            </w:pPr>
            <w:r>
              <w:rPr>
                <w:sz w:val="24"/>
              </w:rPr>
              <w:t xml:space="preserve">Взаимодействие в </w:t>
            </w:r>
            <w:r>
              <w:rPr>
                <w:spacing w:val="-1"/>
                <w:sz w:val="24"/>
              </w:rPr>
              <w:t xml:space="preserve">рамках </w:t>
            </w:r>
            <w:r>
              <w:rPr>
                <w:sz w:val="24"/>
              </w:rPr>
              <w:t>совместного плана с МКЦ «Родина»,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ПЧ-33, МУ «КЦБС»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5" w:line="276" w:lineRule="auto"/>
              <w:rPr>
                <w:sz w:val="24"/>
              </w:rPr>
            </w:pPr>
            <w:r>
              <w:rPr>
                <w:sz w:val="24"/>
              </w:rPr>
              <w:t>Экскурсии, мероприятия</w:t>
            </w:r>
          </w:p>
        </w:tc>
      </w:tr>
      <w:tr w:rsidR="00F74C2E" w:rsidTr="00F74C2E"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В течение смены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pStyle w:val="TableParagraph"/>
              <w:spacing w:before="44" w:line="276" w:lineRule="auto"/>
              <w:ind w:left="45" w:right="4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спорта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2E" w:rsidRDefault="00F74C2E">
            <w:pPr>
              <w:spacing w:line="256" w:lineRule="auto"/>
            </w:pPr>
            <w:r>
              <w:t>Соревнования, мероприятия, мастер-классы</w:t>
            </w:r>
          </w:p>
        </w:tc>
      </w:tr>
    </w:tbl>
    <w:p w:rsidR="00F74C2E" w:rsidRDefault="00F74C2E" w:rsidP="00F74C2E">
      <w:pPr>
        <w:spacing w:line="360" w:lineRule="auto"/>
        <w:ind w:firstLine="709"/>
        <w:jc w:val="center"/>
        <w:rPr>
          <w:b/>
        </w:rPr>
      </w:pPr>
    </w:p>
    <w:p w:rsidR="00F74C2E" w:rsidRDefault="00F74C2E" w:rsidP="00F74C2E">
      <w:pPr>
        <w:spacing w:line="360" w:lineRule="auto"/>
        <w:ind w:firstLine="709"/>
        <w:jc w:val="center"/>
        <w:rPr>
          <w:b/>
        </w:rPr>
      </w:pPr>
    </w:p>
    <w:p w:rsidR="00F74C2E" w:rsidRDefault="00F74C2E" w:rsidP="00F74C2E">
      <w:pPr>
        <w:jc w:val="both"/>
      </w:pPr>
    </w:p>
    <w:p w:rsidR="00F12C76" w:rsidRDefault="00F12C76" w:rsidP="00F74C2E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C2E"/>
    <w:rsid w:val="00096C3B"/>
    <w:rsid w:val="000D553C"/>
    <w:rsid w:val="006016A8"/>
    <w:rsid w:val="006C0B77"/>
    <w:rsid w:val="008242FF"/>
    <w:rsid w:val="00870751"/>
    <w:rsid w:val="00922C48"/>
    <w:rsid w:val="00B915B7"/>
    <w:rsid w:val="00EA59DF"/>
    <w:rsid w:val="00EE4070"/>
    <w:rsid w:val="00F12C76"/>
    <w:rsid w:val="00F7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F74C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qFormat/>
    <w:rsid w:val="00F74C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74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uiPriority w:val="1"/>
    <w:qFormat/>
    <w:rsid w:val="00F74C2E"/>
    <w:pPr>
      <w:keepNext/>
      <w:keepLines/>
      <w:suppressAutoHyphen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F74C2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2024-10-11T10:49:00Z</dcterms:created>
  <dcterms:modified xsi:type="dcterms:W3CDTF">2024-10-11T10:50:00Z</dcterms:modified>
</cp:coreProperties>
</file>