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AF67" w14:textId="204B25F1" w:rsidR="00142967" w:rsidRPr="003B4F38" w:rsidRDefault="003B4F38" w:rsidP="003B4F38">
      <w:pPr>
        <w:spacing w:after="0"/>
        <w:jc w:val="center"/>
        <w:rPr>
          <w:rFonts w:cs="Times New Roman"/>
          <w:b/>
          <w:bCs/>
          <w:szCs w:val="28"/>
        </w:rPr>
      </w:pPr>
      <w:r w:rsidRPr="003B4F38">
        <w:rPr>
          <w:rFonts w:cs="Times New Roman"/>
          <w:b/>
          <w:bCs/>
        </w:rPr>
        <w:t>Современный метод физического развития детей, основанный на программе «Красивая походка»</w:t>
      </w:r>
    </w:p>
    <w:p w14:paraId="2F9A864C" w14:textId="77777777" w:rsidR="003B4F38" w:rsidRDefault="003B4F38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14:paraId="28EDEF84" w14:textId="24280D7F" w:rsidR="00142967" w:rsidRPr="003B4F38" w:rsidRDefault="00142967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3B4F38">
        <w:rPr>
          <w:b/>
          <w:bCs/>
          <w:sz w:val="28"/>
          <w:szCs w:val="28"/>
        </w:rPr>
        <w:t>Байбородина</w:t>
      </w:r>
      <w:r w:rsidR="003B4F38" w:rsidRPr="003B4F38">
        <w:rPr>
          <w:b/>
          <w:bCs/>
          <w:sz w:val="28"/>
          <w:szCs w:val="28"/>
        </w:rPr>
        <w:t xml:space="preserve"> Любовь Юрьевна</w:t>
      </w:r>
      <w:r w:rsidRPr="003B4F38">
        <w:rPr>
          <w:b/>
          <w:bCs/>
          <w:sz w:val="28"/>
          <w:szCs w:val="28"/>
        </w:rPr>
        <w:t>,</w:t>
      </w:r>
    </w:p>
    <w:p w14:paraId="4B0A6069" w14:textId="77777777" w:rsidR="00142967" w:rsidRPr="003B4F38" w:rsidRDefault="00142967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3B4F38">
        <w:rPr>
          <w:rStyle w:val="c0"/>
          <w:color w:val="000000"/>
          <w:sz w:val="28"/>
          <w:szCs w:val="28"/>
        </w:rPr>
        <w:t>педагог дополнительного образования</w:t>
      </w:r>
    </w:p>
    <w:p w14:paraId="68218498" w14:textId="77777777" w:rsidR="00142967" w:rsidRPr="003B4F38" w:rsidRDefault="00142967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rStyle w:val="c0"/>
          <w:sz w:val="28"/>
          <w:szCs w:val="28"/>
        </w:rPr>
      </w:pPr>
      <w:r w:rsidRPr="003B4F38">
        <w:rPr>
          <w:rStyle w:val="c0"/>
          <w:color w:val="000000"/>
          <w:sz w:val="28"/>
          <w:szCs w:val="28"/>
        </w:rPr>
        <w:t xml:space="preserve"> </w:t>
      </w:r>
      <w:r w:rsidRPr="003B4F38">
        <w:rPr>
          <w:rStyle w:val="c0"/>
          <w:sz w:val="28"/>
          <w:szCs w:val="28"/>
        </w:rPr>
        <w:t xml:space="preserve">ФДОД «Дом детского творчества» </w:t>
      </w:r>
    </w:p>
    <w:p w14:paraId="11B21F60" w14:textId="31D6B78E" w:rsidR="003B4F38" w:rsidRPr="003B4F38" w:rsidRDefault="00142967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3B4F38">
        <w:rPr>
          <w:rStyle w:val="c0"/>
          <w:sz w:val="28"/>
          <w:szCs w:val="28"/>
        </w:rPr>
        <w:t>МОУ «СОШ №1 г. Коряжмы»</w:t>
      </w:r>
      <w:r w:rsidRPr="003B4F38">
        <w:rPr>
          <w:rStyle w:val="c0"/>
          <w:color w:val="000000"/>
          <w:sz w:val="28"/>
          <w:szCs w:val="28"/>
        </w:rPr>
        <w:t xml:space="preserve"> </w:t>
      </w:r>
    </w:p>
    <w:p w14:paraId="154C99F5" w14:textId="47FB7C89" w:rsidR="003B4F38" w:rsidRPr="003B4F38" w:rsidRDefault="003B4F38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rStyle w:val="c0"/>
          <w:color w:val="000000"/>
          <w:sz w:val="28"/>
          <w:szCs w:val="28"/>
          <w:lang w:val="en-US"/>
        </w:rPr>
      </w:pPr>
      <w:r w:rsidRPr="003B4F38">
        <w:rPr>
          <w:rFonts w:eastAsia="Calibri"/>
          <w:sz w:val="28"/>
          <w:szCs w:val="28"/>
          <w:lang w:eastAsia="en-US"/>
        </w:rPr>
        <w:t>Контактный тел.:</w:t>
      </w:r>
      <w:r w:rsidRPr="003B4F38">
        <w:rPr>
          <w:rFonts w:eastAsia="Calibri"/>
          <w:sz w:val="28"/>
          <w:szCs w:val="28"/>
          <w:lang w:eastAsia="en-US"/>
        </w:rPr>
        <w:t xml:space="preserve"> </w:t>
      </w:r>
      <w:r w:rsidRPr="003B4F38">
        <w:rPr>
          <w:rFonts w:eastAsia="Calibri"/>
          <w:sz w:val="28"/>
          <w:szCs w:val="28"/>
          <w:lang w:val="en-US" w:eastAsia="en-US"/>
        </w:rPr>
        <w:t>+7 (911) 571-28-48</w:t>
      </w:r>
    </w:p>
    <w:p w14:paraId="68E89CFF" w14:textId="02103202" w:rsidR="00142967" w:rsidRPr="003B4F38" w:rsidRDefault="003B4F38" w:rsidP="003B4F38">
      <w:pPr>
        <w:pStyle w:val="a3"/>
        <w:tabs>
          <w:tab w:val="left" w:pos="2310"/>
        </w:tabs>
        <w:spacing w:before="0" w:beforeAutospacing="0" w:after="0" w:afterAutospacing="0"/>
        <w:jc w:val="right"/>
        <w:rPr>
          <w:rStyle w:val="c0"/>
          <w:i/>
          <w:iCs/>
          <w:color w:val="000000"/>
          <w:sz w:val="28"/>
          <w:szCs w:val="28"/>
        </w:rPr>
      </w:pPr>
      <w:r w:rsidRPr="003B4F38">
        <w:rPr>
          <w:rFonts w:eastAsia="Calibri"/>
          <w:sz w:val="28"/>
          <w:szCs w:val="28"/>
          <w:lang w:val="en-US" w:eastAsia="en-US"/>
        </w:rPr>
        <w:t>e</w:t>
      </w:r>
      <w:r w:rsidRPr="003B4F38">
        <w:rPr>
          <w:rFonts w:eastAsia="Calibri"/>
          <w:sz w:val="28"/>
          <w:szCs w:val="28"/>
          <w:lang w:eastAsia="en-US"/>
        </w:rPr>
        <w:t>-</w:t>
      </w:r>
      <w:r w:rsidRPr="003B4F38">
        <w:rPr>
          <w:rFonts w:eastAsia="Calibri"/>
          <w:sz w:val="28"/>
          <w:szCs w:val="28"/>
          <w:lang w:val="en-US" w:eastAsia="en-US"/>
        </w:rPr>
        <w:t>mail</w:t>
      </w:r>
      <w:r w:rsidRPr="003B4F38">
        <w:rPr>
          <w:rFonts w:eastAsia="Calibri"/>
          <w:sz w:val="28"/>
          <w:szCs w:val="28"/>
          <w:lang w:eastAsia="en-US"/>
        </w:rPr>
        <w:t xml:space="preserve">: </w:t>
      </w:r>
      <w:hyperlink r:id="rId4" w:history="1">
        <w:r w:rsidRPr="003B4F38">
          <w:rPr>
            <w:rStyle w:val="a4"/>
            <w:sz w:val="28"/>
            <w:szCs w:val="28"/>
            <w:shd w:val="clear" w:color="auto" w:fill="FFFFFF"/>
            <w:lang w:val="en-US"/>
          </w:rPr>
          <w:t>Lu</w:t>
        </w:r>
        <w:r w:rsidRPr="003B4F38">
          <w:rPr>
            <w:rStyle w:val="a4"/>
            <w:sz w:val="28"/>
            <w:szCs w:val="28"/>
            <w:shd w:val="clear" w:color="auto" w:fill="FFFFFF"/>
          </w:rPr>
          <w:t xml:space="preserve">- </w:t>
        </w:r>
        <w:r w:rsidRPr="003B4F38">
          <w:rPr>
            <w:rStyle w:val="a4"/>
            <w:sz w:val="28"/>
            <w:szCs w:val="28"/>
            <w:shd w:val="clear" w:color="auto" w:fill="FFFFFF"/>
            <w:lang w:val="en-US"/>
          </w:rPr>
          <w:t>b</w:t>
        </w:r>
        <w:r w:rsidRPr="003B4F38">
          <w:rPr>
            <w:rStyle w:val="a4"/>
            <w:sz w:val="28"/>
            <w:szCs w:val="28"/>
            <w:shd w:val="clear" w:color="auto" w:fill="FFFFFF"/>
            <w:lang w:val="en-US"/>
          </w:rPr>
          <w:t>ushka</w:t>
        </w:r>
        <w:r w:rsidRPr="003B4F38">
          <w:rPr>
            <w:rStyle w:val="a4"/>
            <w:sz w:val="28"/>
            <w:szCs w:val="28"/>
            <w:shd w:val="clear" w:color="auto" w:fill="FFFFFF"/>
          </w:rPr>
          <w:t>@</w:t>
        </w:r>
        <w:r w:rsidRPr="003B4F38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3B4F38">
          <w:rPr>
            <w:rStyle w:val="a4"/>
            <w:sz w:val="28"/>
            <w:szCs w:val="28"/>
            <w:shd w:val="clear" w:color="auto" w:fill="FFFFFF"/>
          </w:rPr>
          <w:t>.</w:t>
        </w:r>
        <w:r w:rsidRPr="003B4F38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</w:hyperlink>
      <w:r w:rsidRPr="003B4F38">
        <w:rPr>
          <w:sz w:val="28"/>
          <w:szCs w:val="28"/>
        </w:rPr>
        <w:t xml:space="preserve">  </w:t>
      </w:r>
      <w:r w:rsidR="00142967" w:rsidRPr="003B4F38">
        <w:rPr>
          <w:rStyle w:val="c0"/>
          <w:i/>
          <w:iCs/>
          <w:color w:val="000000"/>
          <w:sz w:val="28"/>
          <w:szCs w:val="28"/>
        </w:rPr>
        <w:t xml:space="preserve"> </w:t>
      </w:r>
    </w:p>
    <w:p w14:paraId="3EDBE46A" w14:textId="77777777" w:rsidR="00142967" w:rsidRPr="003B4F38" w:rsidRDefault="00142967" w:rsidP="003B4F38">
      <w:pPr>
        <w:spacing w:after="0" w:line="360" w:lineRule="auto"/>
        <w:jc w:val="center"/>
        <w:rPr>
          <w:rFonts w:cs="Times New Roman"/>
          <w:b/>
          <w:bCs/>
          <w:szCs w:val="28"/>
        </w:rPr>
      </w:pPr>
    </w:p>
    <w:p w14:paraId="14D68110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Сегодняшний мир говорит нам со страниц глянцевых изданий и с экранов телевизоров, что недостаточно обладать только привлекательной внешностью, необходимы и иные способности, и таланты, сочетание которых может обеспечить успешное будущее.</w:t>
      </w:r>
    </w:p>
    <w:p w14:paraId="04221264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Программа</w:t>
      </w:r>
      <w:r w:rsidRPr="003B4F38">
        <w:rPr>
          <w:rFonts w:cs="Times New Roman"/>
          <w:spacing w:val="-1"/>
          <w:szCs w:val="28"/>
        </w:rPr>
        <w:t xml:space="preserve"> «Красивая походка» </w:t>
      </w:r>
      <w:r w:rsidRPr="003B4F38">
        <w:rPr>
          <w:rFonts w:cs="Times New Roman"/>
          <w:szCs w:val="28"/>
        </w:rPr>
        <w:t>направлена</w:t>
      </w:r>
      <w:r w:rsidRPr="003B4F38">
        <w:rPr>
          <w:rFonts w:cs="Times New Roman"/>
          <w:spacing w:val="-1"/>
          <w:szCs w:val="28"/>
        </w:rPr>
        <w:t xml:space="preserve"> </w:t>
      </w:r>
      <w:r w:rsidRPr="003B4F38">
        <w:rPr>
          <w:rFonts w:cs="Times New Roman"/>
          <w:szCs w:val="28"/>
        </w:rPr>
        <w:t>на</w:t>
      </w:r>
      <w:r w:rsidRPr="003B4F38">
        <w:rPr>
          <w:rFonts w:cs="Times New Roman"/>
          <w:spacing w:val="-1"/>
          <w:szCs w:val="28"/>
        </w:rPr>
        <w:t xml:space="preserve"> </w:t>
      </w:r>
      <w:r w:rsidRPr="003B4F38">
        <w:rPr>
          <w:rFonts w:cs="Times New Roman"/>
          <w:szCs w:val="28"/>
        </w:rPr>
        <w:t>формирование и развитие творческой индивидуальности у обучающихся, на совершенствование и развитие физических данных.</w:t>
      </w:r>
    </w:p>
    <w:p w14:paraId="2A28360F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На занятиях используется принцип доступности и индивидуальности.</w:t>
      </w:r>
    </w:p>
    <w:p w14:paraId="63AEABF9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Одним из основных условий доступности является преемственность и постепенность усложнения заданий. Практически это достигается правильным распределением материала на занятиях. У каждого имеются своеобразные функциональные возможности, поэтому по-разному протекает процесс усвоения движении.</w:t>
      </w:r>
    </w:p>
    <w:p w14:paraId="3F085715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Принцип систематичности - один из ведущих. Систематические занятия, дисциплинируют ребенка, приучают его к методичной и регулярной работе.</w:t>
      </w:r>
    </w:p>
    <w:p w14:paraId="3E01A27C" w14:textId="11335D53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 xml:space="preserve">Метод показа. Разучивание нового движения, позы педагог предваряет точным показом. Словесный метод. Методический показ не может обойтись без словесных пояснений. Разговорная речь, будучи тесно связанной, с движением, жестом и музыкальной интонацией. Музыкальное сопровождение как методический прием. Правильно выбранная музыка несет в себе все те эмоции, которые затем маленькие исполнители проявляют в показе. Импровизационный метод. На занятиях хореографией имеет смысл </w:t>
      </w:r>
      <w:r w:rsidRPr="003B4F38">
        <w:rPr>
          <w:rFonts w:cs="Times New Roman"/>
          <w:szCs w:val="28"/>
        </w:rPr>
        <w:lastRenderedPageBreak/>
        <w:t xml:space="preserve">постепенно подводить обучающихся к возможности импровизации, то есть свободного, непринужденного движения, такого, как подсказывает музыка.  </w:t>
      </w:r>
    </w:p>
    <w:p w14:paraId="5FC3516D" w14:textId="77777777" w:rsidR="00142967" w:rsidRPr="003B4F38" w:rsidRDefault="00142967" w:rsidP="003B4F38">
      <w:pPr>
        <w:pStyle w:val="a3"/>
        <w:spacing w:line="360" w:lineRule="auto"/>
        <w:jc w:val="both"/>
        <w:rPr>
          <w:sz w:val="28"/>
          <w:szCs w:val="28"/>
        </w:rPr>
      </w:pPr>
      <w:r w:rsidRPr="003B4F38">
        <w:rPr>
          <w:noProof/>
          <w:sz w:val="28"/>
          <w:szCs w:val="28"/>
        </w:rPr>
        <w:drawing>
          <wp:inline distT="0" distB="0" distL="0" distR="0" wp14:anchorId="226E662C" wp14:editId="41E5F3DC">
            <wp:extent cx="5874554" cy="2571750"/>
            <wp:effectExtent l="0" t="0" r="0" b="0"/>
            <wp:docPr id="9226" name="Рисунок 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60" cy="258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7AF64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По программе могут обучаться все желающие в возрасте от 8 до 13 лет, без специальной подготовки. В группе мальчики и девочки, занимаются вместе. Оптимальная наполняемость групп – 12-15 человек.</w:t>
      </w:r>
    </w:p>
    <w:p w14:paraId="1EB085A4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Набор и формирование групп осуществляется без вступительных испытаний.</w:t>
      </w:r>
    </w:p>
    <w:p w14:paraId="7503B725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Основным предметом в программе является дефиле.</w:t>
      </w:r>
    </w:p>
    <w:p w14:paraId="2A960D17" w14:textId="61600B99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3B4F38">
        <w:rPr>
          <w:rFonts w:cs="Times New Roman"/>
          <w:szCs w:val="28"/>
        </w:rPr>
        <w:t>Дефиле - демонстрация моделей одежды на подиуме. Умение правильно и красиво двигаться, другими словами</w:t>
      </w:r>
      <w:r w:rsidR="003B4F38">
        <w:rPr>
          <w:rFonts w:cs="Times New Roman"/>
          <w:szCs w:val="28"/>
        </w:rPr>
        <w:t>,</w:t>
      </w:r>
      <w:r w:rsidRPr="003B4F38">
        <w:rPr>
          <w:rFonts w:cs="Times New Roman"/>
          <w:szCs w:val="28"/>
        </w:rPr>
        <w:t xml:space="preserve"> ходить.</w:t>
      </w:r>
    </w:p>
    <w:p w14:paraId="5980EE91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szCs w:val="28"/>
        </w:rPr>
        <w:t xml:space="preserve"> </w:t>
      </w:r>
      <w:r w:rsidRPr="003B4F38">
        <w:rPr>
          <w:rFonts w:cs="Times New Roman"/>
          <w:color w:val="000000"/>
          <w:szCs w:val="28"/>
          <w:lang w:eastAsia="ru-RU"/>
        </w:rPr>
        <w:t>Красивая осанка и походка не только делают девушку более привлекательной, но и важны для хорошего самочувствия и для физического здоровья.</w:t>
      </w:r>
    </w:p>
    <w:p w14:paraId="424D07E4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Здоровый позвоночник – залог здоровья всего тела. В поддержании и сохранении правильной осанки участвуют мышцы всего тела в целом.</w:t>
      </w:r>
    </w:p>
    <w:p w14:paraId="2034A027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Современный образ жизни становится более и более малоподвижным. Дети долго и много сидят. Мы все очень много сидим.</w:t>
      </w:r>
    </w:p>
    <w:p w14:paraId="1DF0C858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В руках телефон почти весь день, перед компьютером мы вытягиваем голову вперед и не сохраняем осевое вытяжение, находясь в положении сидя мы «сваливаемся» в удобное положение. </w:t>
      </w:r>
      <w:r w:rsidRPr="003B4F38">
        <w:rPr>
          <w:rFonts w:ascii="Segoe UI Symbol" w:hAnsi="Segoe UI Symbol" w:cs="Segoe UI Symbol"/>
          <w:color w:val="000000"/>
          <w:szCs w:val="28"/>
          <w:lang w:eastAsia="ru-RU"/>
        </w:rPr>
        <w:t>⠀</w:t>
      </w:r>
    </w:p>
    <w:p w14:paraId="39429915" w14:textId="602A02BB" w:rsidR="00142967" w:rsidRPr="003B4F38" w:rsidRDefault="003B4F38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noProof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12125ED" wp14:editId="46B7B8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86200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94" y="21521"/>
                <wp:lineTo x="21494" y="0"/>
                <wp:lineTo x="0" y="0"/>
              </wp:wrapPolygon>
            </wp:wrapTight>
            <wp:docPr id="9227" name="Рисунок 9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967" w:rsidRPr="003B4F38">
        <w:rPr>
          <w:rFonts w:cs="Times New Roman"/>
          <w:color w:val="000000"/>
          <w:szCs w:val="28"/>
          <w:lang w:eastAsia="ru-RU"/>
        </w:rPr>
        <w:t>Обратите внимание на осанку детей, (да и взрослых), голова смещена вперед, вследствие этого шея всегда напряжена, плечи приподняты вверх, идет смещение грудной клетки и таза, все это приводит к дисбалансу.</w:t>
      </w:r>
    </w:p>
    <w:p w14:paraId="4AF78E8C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Остановиться хочу на основной причине мышечного дисбаланса - на привычках.</w:t>
      </w:r>
    </w:p>
    <w:p w14:paraId="16247B7C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▪️ Сидение нога на ногу /скрестив ноги. </w:t>
      </w:r>
    </w:p>
    <w:p w14:paraId="10A209BC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▪️ Привычка стоять на одной ноге. </w:t>
      </w:r>
    </w:p>
    <w:p w14:paraId="335C21ED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▪️Ношение сумки на одном плече/ руке. </w:t>
      </w:r>
    </w:p>
    <w:p w14:paraId="708E5683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▪️ Гаджеты. </w:t>
      </w:r>
    </w:p>
    <w:p w14:paraId="1F99E27E" w14:textId="2F64D1E6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В ходьбе свободная рука будет двигаться и создавать диагональное движение с ногой, а с телефоном - почти нет. </w:t>
      </w:r>
    </w:p>
    <w:p w14:paraId="6D92BBD6" w14:textId="4FACB33C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Ходьба (походка) человека - одно из самых часто повторяющихся действий. Именно этот факт должен вас привести к вопросу: а насколько ЭФФЕКТИВНО я хожу, и как это влияет на моё самочувствие и здоровье?</w:t>
      </w:r>
    </w:p>
    <w:p w14:paraId="313CE632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Один из важных факторов - упругость соединительной ткани. Благодаря этому качеству наши фасции действуют в ходьбе как пружинки, а мышцы лишь регулируют степень их натяжения.</w:t>
      </w:r>
    </w:p>
    <w:p w14:paraId="0857E3E9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На походку влияет множество факторов – неврологических, эмоциональных, культурных, структурных и т.д. Неэффективная ходьба характеризуется наличием лишнего напряжения в теле.</w:t>
      </w:r>
    </w:p>
    <w:p w14:paraId="2ECF09A8" w14:textId="77A06AB1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ascii="Tahoma" w:hAnsi="Tahoma" w:cs="Tahoma"/>
          <w:color w:val="000000"/>
          <w:szCs w:val="28"/>
          <w:lang w:val="en-US" w:eastAsia="ru-RU"/>
        </w:rPr>
        <w:t>﻿</w:t>
      </w:r>
      <w:r w:rsidRPr="003B4F38">
        <w:rPr>
          <w:rFonts w:cs="Times New Roman"/>
          <w:color w:val="000000"/>
          <w:szCs w:val="28"/>
          <w:lang w:eastAsia="ru-RU"/>
        </w:rPr>
        <w:t xml:space="preserve">Для того, чтобы эффективно поработать с телом и снять напряжения я использую теорию анатомических поездов Томаса Майерса. </w:t>
      </w:r>
    </w:p>
    <w:p w14:paraId="57B24BB8" w14:textId="13F1488E" w:rsidR="00142967" w:rsidRPr="003B4F38" w:rsidRDefault="00142967" w:rsidP="003B4F3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6E0FBBF1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lastRenderedPageBreak/>
        <w:t>«Анатомическими поездами» называют мышечно-коллагеновую сетку, пронизывающую наш организм. В практической части занятия я много даю упражнений и техник по восстановлению упругости соединительной ткани.</w:t>
      </w:r>
    </w:p>
    <w:p w14:paraId="6CA9EE2E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В нашем теле все связано с помощью фасции. Она является оболочкой вокруг всех оболочек и создаёт возможность для свободного скольжения мышц.</w:t>
      </w:r>
    </w:p>
    <w:p w14:paraId="4E234EA0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С помощью двигательной активности, работе с мозгом, применяя определенные техники, можно вернуть и обучить тело новому, более функциональному движению. Для того чтобы сформировалась новая осанка в динамике.</w:t>
      </w:r>
    </w:p>
    <w:p w14:paraId="3B8C29F7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На практике я использую технику м</w:t>
      </w:r>
      <w:r w:rsidRPr="003B4F38">
        <w:rPr>
          <w:rFonts w:cs="Times New Roman"/>
          <w:bCs/>
          <w:color w:val="000000"/>
          <w:szCs w:val="28"/>
          <w:lang w:eastAsia="ru-RU"/>
        </w:rPr>
        <w:t xml:space="preserve">иофасциального </w:t>
      </w:r>
      <w:r w:rsidRPr="003B4F38">
        <w:rPr>
          <w:rFonts w:cs="Times New Roman"/>
          <w:color w:val="000000"/>
          <w:szCs w:val="28"/>
          <w:lang w:eastAsia="ru-RU"/>
        </w:rPr>
        <w:t>релиза </w:t>
      </w:r>
      <w:proofErr w:type="gramStart"/>
      <w:r w:rsidRPr="003B4F38">
        <w:rPr>
          <w:rFonts w:cs="Times New Roman"/>
          <w:color w:val="000000"/>
          <w:szCs w:val="28"/>
          <w:lang w:eastAsia="ru-RU"/>
        </w:rPr>
        <w:t>- </w:t>
      </w:r>
      <w:r w:rsidRPr="003B4F38">
        <w:rPr>
          <w:rFonts w:cs="Times New Roman"/>
          <w:bCs/>
          <w:color w:val="000000"/>
          <w:szCs w:val="28"/>
          <w:lang w:eastAsia="ru-RU"/>
        </w:rPr>
        <w:t>это</w:t>
      </w:r>
      <w:proofErr w:type="gramEnd"/>
      <w:r w:rsidRPr="003B4F38">
        <w:rPr>
          <w:rFonts w:cs="Times New Roman"/>
          <w:color w:val="000000"/>
          <w:szCs w:val="28"/>
          <w:lang w:eastAsia="ru-RU"/>
        </w:rPr>
        <w:t> мануальная терапия, которая используется для расслабления мышц и фасций путем надавливания и растягивания тканей в сочетании с правильным дыханием.</w:t>
      </w:r>
    </w:p>
    <w:p w14:paraId="0B32BA68" w14:textId="77777777" w:rsidR="00142967" w:rsidRPr="003B4F38" w:rsidRDefault="00142967" w:rsidP="003B4F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4F38">
        <w:rPr>
          <w:noProof/>
          <w:sz w:val="28"/>
          <w:szCs w:val="28"/>
        </w:rPr>
        <w:drawing>
          <wp:inline distT="0" distB="0" distL="0" distR="0" wp14:anchorId="5F3A8F4D" wp14:editId="34CEFE41">
            <wp:extent cx="1447800" cy="1500311"/>
            <wp:effectExtent l="0" t="0" r="0" b="5080"/>
            <wp:docPr id="9228" name="Рисунок 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9215" cy="153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F38">
        <w:rPr>
          <w:sz w:val="28"/>
          <w:szCs w:val="28"/>
        </w:rPr>
        <w:t xml:space="preserve">    </w:t>
      </w:r>
      <w:r w:rsidRPr="003B4F38">
        <w:rPr>
          <w:noProof/>
          <w:sz w:val="28"/>
          <w:szCs w:val="28"/>
        </w:rPr>
        <w:drawing>
          <wp:inline distT="0" distB="0" distL="0" distR="0" wp14:anchorId="44D6C942" wp14:editId="08246D70">
            <wp:extent cx="3867150" cy="2578100"/>
            <wp:effectExtent l="0" t="0" r="0" b="0"/>
            <wp:docPr id="9229" name="Рисунок 9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865" cy="258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DACF" w14:textId="77777777" w:rsidR="00142967" w:rsidRPr="003B4F38" w:rsidRDefault="00142967" w:rsidP="003B4F3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B48056D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Применение новых технологий, новых методик, оказывает положительное влияние на уровень подготовки обучающихся. Способствует формированию индивидуальной походки и своего сценического образа.</w:t>
      </w:r>
    </w:p>
    <w:p w14:paraId="0504F25B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В наше объединение, часто обращаются девушки, которые не обладают данными модели, да и не собираются работать на подиуме, а просто хотят научиться правильно ходить и иметь правильную осанку.</w:t>
      </w:r>
    </w:p>
    <w:p w14:paraId="29D232AD" w14:textId="77777777" w:rsidR="00142967" w:rsidRPr="003B4F38" w:rsidRDefault="00142967" w:rsidP="003B4F38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noProof/>
          <w:color w:val="000000"/>
          <w:szCs w:val="28"/>
          <w:lang w:eastAsia="ru-RU"/>
        </w:rPr>
        <w:lastRenderedPageBreak/>
        <w:drawing>
          <wp:inline distT="0" distB="0" distL="0" distR="0" wp14:anchorId="68D8F9D8" wp14:editId="66F5CEE0">
            <wp:extent cx="4086225" cy="2220595"/>
            <wp:effectExtent l="0" t="0" r="9525" b="8255"/>
            <wp:docPr id="9230" name="Рисунок 9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855" cy="2224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ED15D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 xml:space="preserve">Все, что для этого нужно, - терпение и целеустремленность. Ведь вредную привычку - неправильно держать корпус – заменить на полезную быстро не получится. Придется постоянно себя контролировать - а все ли я делаю верно? Правильную походку освоить легче, чем добиться идеальной осанки. </w:t>
      </w:r>
    </w:p>
    <w:p w14:paraId="07E2D7AC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Прежде всего, красивая походка должна быть легкой и слегка пружинистой. Спина должна быть выпрямлена, руки слегка согнуты в локтях, подбородок приподнят. При ходьбе сначала земли касается пятка; при этом носок не тянется вверх, а лишь слегка приподнимаются. При постановке ноги колено следует выпрямлять. Бедра при ходьбе лишь слегка должны двигаться вверх и вниз; Шаг начинают от бедра: при этом голени и колени расслаблены и напрягаются только в момент соприкосновения стоп с землей. Для того, чтобы походка была красивой и изящной нужно научится контролировать все тело и в первую очередь правильно дышать.</w:t>
      </w:r>
    </w:p>
    <w:p w14:paraId="247890C4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Уверенную походку можно наработать, как и многое другое. Выработать выразительные жесты и позы можно индивидуально под себя. Эти действия должны войти в привычку и выполняться автоматически. Только тогда можно будет сказать, что вы владеете языком тела.</w:t>
      </w:r>
    </w:p>
    <w:p w14:paraId="40567A48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t>Практические занятия обучающихся в процессе подготовке к показам, участию в конкурсах и выступлениях на мероприятиях, проводимых в городе или в учреждении способствуют формированию правильной походки и осанки.</w:t>
      </w:r>
    </w:p>
    <w:p w14:paraId="509DF625" w14:textId="77777777" w:rsidR="00142967" w:rsidRPr="003B4F38" w:rsidRDefault="00142967" w:rsidP="003B4F38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3B4F38">
        <w:rPr>
          <w:rFonts w:cs="Times New Roman"/>
          <w:color w:val="000000"/>
          <w:szCs w:val="28"/>
          <w:lang w:eastAsia="ru-RU"/>
        </w:rPr>
        <w:lastRenderedPageBreak/>
        <w:t>Итоговыми мероприятиями являются отчетный концерт Дома детского творчества. А также конкурс, проводимый между обучающимися в коллективе. Конкурс «Лучшая модель» способствует закреплению ситуации успеха, развивает коммуникативные качества, ответственность, благоприятно воздействует на эмоциональную сферу обучающихся.</w:t>
      </w:r>
    </w:p>
    <w:p w14:paraId="56F8C90D" w14:textId="77777777" w:rsidR="00142967" w:rsidRPr="00C74B6C" w:rsidRDefault="00142967" w:rsidP="00142967">
      <w:pPr>
        <w:pStyle w:val="a3"/>
        <w:jc w:val="center"/>
        <w:rPr>
          <w:sz w:val="20"/>
          <w:szCs w:val="20"/>
        </w:rPr>
      </w:pPr>
      <w:r w:rsidRPr="00C74B6C">
        <w:rPr>
          <w:noProof/>
          <w:sz w:val="20"/>
          <w:szCs w:val="20"/>
        </w:rPr>
        <w:drawing>
          <wp:inline distT="0" distB="0" distL="0" distR="0" wp14:anchorId="7F0E476E" wp14:editId="61D741EB">
            <wp:extent cx="3667125" cy="2708804"/>
            <wp:effectExtent l="0" t="0" r="0" b="0"/>
            <wp:docPr id="9231" name="Рисунок 9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60" cy="27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E1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67"/>
    <w:rsid w:val="00142967"/>
    <w:rsid w:val="002845CF"/>
    <w:rsid w:val="003B4F38"/>
    <w:rsid w:val="006C0B77"/>
    <w:rsid w:val="008242FF"/>
    <w:rsid w:val="00870751"/>
    <w:rsid w:val="00922C48"/>
    <w:rsid w:val="00B915B7"/>
    <w:rsid w:val="00EA59DF"/>
    <w:rsid w:val="00EE4070"/>
    <w:rsid w:val="00F12C76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0F32"/>
  <w15:chartTrackingRefBased/>
  <w15:docId w15:val="{0170634D-2F25-4B8C-9E08-511893B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6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96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142967"/>
  </w:style>
  <w:style w:type="character" w:styleId="a4">
    <w:name w:val="Hyperlink"/>
    <w:basedOn w:val="a0"/>
    <w:uiPriority w:val="99"/>
    <w:unhideWhenUsed/>
    <w:rsid w:val="003B4F3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B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Lu-%20bushka@mail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Десятникова</dc:creator>
  <cp:keywords/>
  <dc:description/>
  <cp:lastModifiedBy>Анна</cp:lastModifiedBy>
  <cp:revision>2</cp:revision>
  <dcterms:created xsi:type="dcterms:W3CDTF">2024-11-28T13:38:00Z</dcterms:created>
  <dcterms:modified xsi:type="dcterms:W3CDTF">2024-11-29T09:24:00Z</dcterms:modified>
</cp:coreProperties>
</file>