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37F5" w14:textId="77777777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hAnsi="Times New Roman" w:cs="Times New Roman"/>
          <w:sz w:val="28"/>
          <w:szCs w:val="28"/>
        </w:rPr>
      </w:pPr>
      <w:r w:rsidRPr="00B740C9">
        <w:rPr>
          <w:rFonts w:ascii="Times New Roman" w:hAnsi="Times New Roman" w:cs="Times New Roman"/>
          <w:sz w:val="28"/>
          <w:szCs w:val="28"/>
        </w:rPr>
        <w:t xml:space="preserve">Филиал дополнительного образования детей </w:t>
      </w:r>
    </w:p>
    <w:p w14:paraId="31CB72F7" w14:textId="77777777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hAnsi="Times New Roman" w:cs="Times New Roman"/>
          <w:sz w:val="28"/>
          <w:szCs w:val="28"/>
        </w:rPr>
      </w:pPr>
      <w:r w:rsidRPr="00B740C9">
        <w:rPr>
          <w:rFonts w:ascii="Times New Roman" w:hAnsi="Times New Roman" w:cs="Times New Roman"/>
          <w:sz w:val="28"/>
          <w:szCs w:val="28"/>
        </w:rPr>
        <w:t xml:space="preserve">«Дом детского творчества» </w:t>
      </w:r>
    </w:p>
    <w:p w14:paraId="3B7BEEA7" w14:textId="77777777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hAnsi="Times New Roman" w:cs="Times New Roman"/>
          <w:sz w:val="28"/>
          <w:szCs w:val="28"/>
        </w:rPr>
      </w:pPr>
      <w:r w:rsidRPr="00B740C9">
        <w:rPr>
          <w:rFonts w:ascii="Times New Roman" w:hAnsi="Times New Roman" w:cs="Times New Roman"/>
          <w:sz w:val="28"/>
          <w:szCs w:val="28"/>
        </w:rPr>
        <w:t xml:space="preserve">муниципального образовательного учреждения </w:t>
      </w:r>
    </w:p>
    <w:p w14:paraId="0EF6B1D9" w14:textId="65063DC0" w:rsidR="00B740C9" w:rsidRP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0C9">
        <w:rPr>
          <w:rFonts w:ascii="Times New Roman" w:hAnsi="Times New Roman" w:cs="Times New Roman"/>
          <w:sz w:val="28"/>
          <w:szCs w:val="28"/>
        </w:rPr>
        <w:t>«Средняя общеобразовательная школа №1 города Коряжмы»</w:t>
      </w:r>
    </w:p>
    <w:p w14:paraId="23EB6E91" w14:textId="77777777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734143" w14:textId="40A37899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56523B" w14:textId="3C9D9AAB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4367EB" w14:textId="05F65507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2898ED" w14:textId="77777777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0C2B51" w14:textId="4A0911F1" w:rsidR="00E43EAB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4030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Открытый межрегиональный конкурс лучших </w:t>
      </w:r>
      <w:r w:rsidR="00E43E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сетевых и вариативных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практик </w:t>
      </w:r>
      <w:r w:rsidR="00E43EAB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 и воспитания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рамках реализации </w:t>
      </w:r>
    </w:p>
    <w:p w14:paraId="0764E52D" w14:textId="4A38E73F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дополнительных общеобразовательных программ</w:t>
      </w:r>
    </w:p>
    <w:p w14:paraId="701252A2" w14:textId="09F916E7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F04DBF" w14:textId="6E7F9C74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A1FE9C" w14:textId="51B172E0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90CACD" w14:textId="10C0E2A2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C31141" w14:textId="56564BB0" w:rsidR="00B740C9" w:rsidRDefault="00FB31C3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Номинация конкурса: </w:t>
      </w:r>
      <w:r w:rsidRPr="00FB31C3">
        <w:rPr>
          <w:rFonts w:ascii="Times New Roman" w:hAnsi="Times New Roman" w:cs="Times New Roman"/>
          <w:sz w:val="28"/>
          <w:szCs w:val="28"/>
        </w:rPr>
        <w:t>лучшая вариативная дополнительная общеобразовательная (общеразвивающая) программа</w:t>
      </w:r>
    </w:p>
    <w:p w14:paraId="3ED7D9A1" w14:textId="77777777" w:rsidR="00B740C9" w:rsidRP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8CC1F7" w14:textId="77777777" w:rsidR="00FB31C3" w:rsidRDefault="00FB31C3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hAnsi="Times New Roman" w:cs="Times New Roman"/>
          <w:sz w:val="32"/>
          <w:szCs w:val="32"/>
        </w:rPr>
      </w:pPr>
    </w:p>
    <w:p w14:paraId="69B05704" w14:textId="77777777" w:rsidR="00FB31C3" w:rsidRDefault="00FB31C3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hAnsi="Times New Roman" w:cs="Times New Roman"/>
          <w:sz w:val="32"/>
          <w:szCs w:val="32"/>
        </w:rPr>
      </w:pPr>
    </w:p>
    <w:p w14:paraId="07316895" w14:textId="77777777" w:rsidR="00FB31C3" w:rsidRDefault="00FB31C3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hAnsi="Times New Roman" w:cs="Times New Roman"/>
          <w:sz w:val="32"/>
          <w:szCs w:val="32"/>
        </w:rPr>
      </w:pPr>
    </w:p>
    <w:p w14:paraId="621577FF" w14:textId="77777777" w:rsidR="00FB31C3" w:rsidRDefault="00FB31C3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hAnsi="Times New Roman" w:cs="Times New Roman"/>
          <w:sz w:val="32"/>
          <w:szCs w:val="32"/>
        </w:rPr>
      </w:pPr>
    </w:p>
    <w:p w14:paraId="182A52BA" w14:textId="0D85D3A7" w:rsidR="00B740C9" w:rsidRP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hAnsi="Times New Roman" w:cs="Times New Roman"/>
          <w:sz w:val="32"/>
          <w:szCs w:val="32"/>
        </w:rPr>
      </w:pPr>
      <w:r w:rsidRPr="00B740C9">
        <w:rPr>
          <w:rFonts w:ascii="Times New Roman" w:hAnsi="Times New Roman" w:cs="Times New Roman"/>
          <w:sz w:val="32"/>
          <w:szCs w:val="32"/>
        </w:rPr>
        <w:t xml:space="preserve">Дополнительная общеобразовательная (общеразвивающая) программа </w:t>
      </w:r>
    </w:p>
    <w:p w14:paraId="7C4AF34D" w14:textId="3856B352" w:rsidR="00B740C9" w:rsidRP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hAnsi="Times New Roman" w:cs="Times New Roman"/>
          <w:sz w:val="72"/>
          <w:szCs w:val="72"/>
        </w:rPr>
      </w:pPr>
      <w:r w:rsidRPr="00B740C9">
        <w:rPr>
          <w:rFonts w:ascii="Times New Roman" w:hAnsi="Times New Roman" w:cs="Times New Roman"/>
          <w:sz w:val="72"/>
          <w:szCs w:val="72"/>
        </w:rPr>
        <w:t>«</w:t>
      </w:r>
      <w:r w:rsidR="00D40303">
        <w:rPr>
          <w:rFonts w:ascii="Times New Roman" w:hAnsi="Times New Roman" w:cs="Times New Roman"/>
          <w:sz w:val="72"/>
          <w:szCs w:val="72"/>
        </w:rPr>
        <w:t>Математика на 60+</w:t>
      </w:r>
      <w:r w:rsidRPr="00B740C9">
        <w:rPr>
          <w:rFonts w:ascii="Times New Roman" w:hAnsi="Times New Roman" w:cs="Times New Roman"/>
          <w:sz w:val="72"/>
          <w:szCs w:val="72"/>
        </w:rPr>
        <w:t>»</w:t>
      </w:r>
    </w:p>
    <w:p w14:paraId="68A9A142" w14:textId="5A6791CB" w:rsidR="00B740C9" w:rsidRP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40303">
        <w:rPr>
          <w:rFonts w:ascii="Times New Roman" w:hAnsi="Times New Roman" w:cs="Times New Roman"/>
          <w:sz w:val="28"/>
          <w:szCs w:val="28"/>
        </w:rPr>
        <w:t xml:space="preserve">естественнонаучная </w:t>
      </w:r>
      <w:r>
        <w:rPr>
          <w:rFonts w:ascii="Times New Roman" w:hAnsi="Times New Roman" w:cs="Times New Roman"/>
          <w:sz w:val="28"/>
          <w:szCs w:val="28"/>
        </w:rPr>
        <w:t>направленность)</w:t>
      </w:r>
    </w:p>
    <w:p w14:paraId="4FF605E3" w14:textId="77777777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833539" w14:textId="4B9D9F7A" w:rsidR="00B740C9" w:rsidRDefault="00B740C9" w:rsidP="00B740C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8FBE801" w14:textId="77777777" w:rsidR="00B740C9" w:rsidRDefault="00B740C9" w:rsidP="00B740C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3CC7FD" w14:textId="2FE79751" w:rsidR="00B740C9" w:rsidRDefault="00B740C9" w:rsidP="00B740C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A4D830" w14:textId="69069A81" w:rsidR="00FB31C3" w:rsidRDefault="00FB31C3" w:rsidP="00B740C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622460" w14:textId="77777777" w:rsidR="00FB31C3" w:rsidRDefault="00FB31C3" w:rsidP="00B740C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74F207E" w14:textId="77777777" w:rsidR="00B740C9" w:rsidRDefault="00B740C9" w:rsidP="00B740C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800197" w14:textId="1EFE8880" w:rsidR="00D40303" w:rsidRDefault="00B740C9" w:rsidP="00D4030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40C9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="00D40303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74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303">
        <w:rPr>
          <w:rFonts w:ascii="Times New Roman" w:eastAsia="Times New Roman" w:hAnsi="Times New Roman" w:cs="Times New Roman"/>
          <w:sz w:val="28"/>
          <w:szCs w:val="28"/>
        </w:rPr>
        <w:t>зам. руководителя по УВР</w:t>
      </w:r>
    </w:p>
    <w:p w14:paraId="02C9A306" w14:textId="77777777" w:rsidR="00D40303" w:rsidRPr="00B740C9" w:rsidRDefault="00D40303" w:rsidP="00D4030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Анкудинова Светлана Николаевна</w:t>
      </w:r>
    </w:p>
    <w:p w14:paraId="17A89596" w14:textId="0C7FD441" w:rsidR="00B740C9" w:rsidRPr="00B740C9" w:rsidRDefault="00B740C9" w:rsidP="00B740C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40C9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2BD38290" w14:textId="0409A687" w:rsidR="00B740C9" w:rsidRDefault="00D40303" w:rsidP="00B740C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Егулемова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Николаевна</w:t>
      </w:r>
    </w:p>
    <w:p w14:paraId="42235549" w14:textId="5B09C9AF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8B2FF1" w14:textId="73BB0392" w:rsid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CB62D7" w14:textId="77777777" w:rsidR="00FB31C3" w:rsidRDefault="00FB31C3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E8668C" w14:textId="77777777" w:rsidR="00FB31C3" w:rsidRDefault="00FB31C3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84DBC4" w14:textId="389BD934" w:rsidR="00B740C9" w:rsidRPr="00B740C9" w:rsidRDefault="00B740C9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0C9">
        <w:rPr>
          <w:rFonts w:ascii="Times New Roman" w:eastAsia="Times New Roman" w:hAnsi="Times New Roman" w:cs="Times New Roman"/>
          <w:sz w:val="28"/>
          <w:szCs w:val="28"/>
        </w:rPr>
        <w:t>Коряжма</w:t>
      </w:r>
    </w:p>
    <w:p w14:paraId="59722CBF" w14:textId="77777777" w:rsidR="00D40303" w:rsidRDefault="00B740C9" w:rsidP="00D4030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0C9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14:paraId="36D54C94" w14:textId="77777777" w:rsidR="00FB31C3" w:rsidRDefault="00FB31C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29BFCDF7" w14:textId="6CA952AB" w:rsidR="006959A5" w:rsidRPr="00D40303" w:rsidRDefault="00DC3972" w:rsidP="00D4030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397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34A09782" w14:textId="77777777" w:rsidR="006959A5" w:rsidRDefault="006959A5" w:rsidP="006959A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14335B" w14:textId="4FF8F52E" w:rsidR="0045362E" w:rsidRDefault="0045362E" w:rsidP="00CB6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62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«Математика на 60+» имеет естественнонаучную направленность и разработана для обучающихся 10-11 классов. </w:t>
      </w:r>
      <w:r w:rsidR="00FB31C3">
        <w:rPr>
          <w:rFonts w:ascii="Times New Roman" w:eastAsia="Times New Roman" w:hAnsi="Times New Roman" w:cs="Times New Roman"/>
          <w:sz w:val="28"/>
          <w:szCs w:val="28"/>
        </w:rPr>
        <w:t>Реализация п</w:t>
      </w:r>
      <w:r w:rsidRPr="0045362E">
        <w:rPr>
          <w:rFonts w:ascii="Times New Roman" w:eastAsia="Times New Roman" w:hAnsi="Times New Roman" w:cs="Times New Roman"/>
          <w:sz w:val="28"/>
          <w:szCs w:val="28"/>
        </w:rPr>
        <w:t>рограмм</w:t>
      </w:r>
      <w:r w:rsidR="00FB31C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5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CE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02CE8" w:rsidRPr="00802CE8">
        <w:rPr>
          <w:rFonts w:ascii="Times New Roman" w:eastAsia="Times New Roman" w:hAnsi="Times New Roman" w:cs="Times New Roman"/>
          <w:sz w:val="28"/>
          <w:szCs w:val="28"/>
        </w:rPr>
        <w:t>целена</w:t>
      </w:r>
      <w:r w:rsidRPr="00802CE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45362E">
        <w:rPr>
          <w:rFonts w:ascii="Times New Roman" w:eastAsia="Times New Roman" w:hAnsi="Times New Roman" w:cs="Times New Roman"/>
          <w:sz w:val="28"/>
          <w:szCs w:val="28"/>
        </w:rPr>
        <w:t>подготовку обучающихся к участию в олимпиадах и конкурсах, а также к дальнейшему использованию математических знаний в различных сферах науки и техники.</w:t>
      </w:r>
    </w:p>
    <w:p w14:paraId="01670093" w14:textId="77777777" w:rsidR="0045362E" w:rsidRDefault="00CB6613" w:rsidP="00CB66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6613">
        <w:rPr>
          <w:rFonts w:ascii="Times New Roman" w:eastAsia="Calibri" w:hAnsi="Times New Roman" w:cs="Times New Roman"/>
          <w:b/>
          <w:sz w:val="28"/>
          <w:szCs w:val="28"/>
        </w:rPr>
        <w:t>Актуальность данной программы</w:t>
      </w:r>
    </w:p>
    <w:p w14:paraId="2F6F514D" w14:textId="77777777" w:rsidR="0045362E" w:rsidRDefault="0045362E" w:rsidP="0045362E">
      <w:pPr>
        <w:pStyle w:val="a3"/>
        <w:ind w:firstLine="597"/>
        <w:jc w:val="both"/>
      </w:pPr>
      <w:r>
        <w:t>Программа разработана в целях реализации Концепции развития математического образования в Российской Федерации, утвержденной распоряжением Правительства РФ от 24.12.2013 г № 2506-р, а также Комплексного плана мероприятий по повышению качества математического и естественнонаучного образования на период до 2030 года, утвержденного распоряжением Правительства РФ от 19.11.2024 № 3333-р.</w:t>
      </w:r>
    </w:p>
    <w:p w14:paraId="5C8EB6F6" w14:textId="77777777" w:rsidR="0045362E" w:rsidRPr="009A4840" w:rsidRDefault="0045362E" w:rsidP="0045362E">
      <w:pPr>
        <w:pStyle w:val="a3"/>
        <w:ind w:firstLine="597"/>
        <w:jc w:val="both"/>
      </w:pPr>
      <w:r w:rsidRPr="009A4840">
        <w:t>Анализ</w:t>
      </w:r>
      <w:r w:rsidRPr="00790A0C">
        <w:t xml:space="preserve"> </w:t>
      </w:r>
      <w:r w:rsidRPr="009A4840">
        <w:t>детского</w:t>
      </w:r>
      <w:r w:rsidRPr="00790A0C">
        <w:t xml:space="preserve"> </w:t>
      </w:r>
      <w:r w:rsidRPr="009A4840">
        <w:t>(родительского)</w:t>
      </w:r>
      <w:r w:rsidRPr="00790A0C">
        <w:t xml:space="preserve"> </w:t>
      </w:r>
      <w:r w:rsidRPr="009A4840">
        <w:t>спроса</w:t>
      </w:r>
      <w:r w:rsidRPr="00790A0C">
        <w:t xml:space="preserve"> </w:t>
      </w:r>
      <w:r w:rsidRPr="009A4840">
        <w:t>на</w:t>
      </w:r>
      <w:r w:rsidRPr="00790A0C">
        <w:t xml:space="preserve"> </w:t>
      </w:r>
      <w:r w:rsidRPr="009A4840">
        <w:t>дополнительные</w:t>
      </w:r>
      <w:r w:rsidRPr="00790A0C">
        <w:t xml:space="preserve"> </w:t>
      </w:r>
      <w:r w:rsidRPr="009A4840">
        <w:t xml:space="preserve">образовательные услуги в данном виде деятельности показал, что необходимость в дополнительных образовательных услугах в области углубленного изучения математики возрастает. Родители стремятся обеспечить своим детям конкурентные преимущества, что связано с повышенной готовностью к участию в олимпиадах </w:t>
      </w:r>
      <w:r>
        <w:t>и конкурсных мероприятиях</w:t>
      </w:r>
      <w:r w:rsidRPr="009A4840">
        <w:t xml:space="preserve">. </w:t>
      </w:r>
    </w:p>
    <w:p w14:paraId="6A0DD9D9" w14:textId="77777777" w:rsidR="0045362E" w:rsidRPr="009A4840" w:rsidRDefault="0045362E" w:rsidP="0045362E">
      <w:pPr>
        <w:pStyle w:val="a3"/>
        <w:ind w:firstLine="710"/>
        <w:jc w:val="both"/>
      </w:pPr>
      <w:r w:rsidRPr="009A4840">
        <w:t>Спрос на такие услуги обусловлен несколькими факторами. Во-первых, наблюдается растущее внимание к математическому образованию. Во-вторых, родители осознают важность математических навыков для будущей профессиональной деятельности. В-третьих, большинство родителей поддерживают идею о том, что углубленное изучение математики развивает логическое мышление и аналитические способности.</w:t>
      </w:r>
    </w:p>
    <w:p w14:paraId="306B5BE9" w14:textId="77777777" w:rsidR="0045362E" w:rsidRPr="00790A0C" w:rsidRDefault="0045362E" w:rsidP="0045362E">
      <w:pPr>
        <w:pStyle w:val="a3"/>
        <w:ind w:firstLine="710"/>
        <w:jc w:val="both"/>
      </w:pPr>
      <w:r w:rsidRPr="009A4840">
        <w:t>Содержание</w:t>
      </w:r>
      <w:r w:rsidRPr="00790A0C">
        <w:t xml:space="preserve"> </w:t>
      </w:r>
      <w:r w:rsidRPr="009A4840">
        <w:t>программы</w:t>
      </w:r>
      <w:r w:rsidRPr="00790A0C">
        <w:t xml:space="preserve"> </w:t>
      </w:r>
      <w:r w:rsidRPr="009A4840">
        <w:t>выстраивается</w:t>
      </w:r>
      <w:r w:rsidRPr="00790A0C">
        <w:t xml:space="preserve"> </w:t>
      </w:r>
      <w:r w:rsidRPr="009A4840">
        <w:t>параллельно</w:t>
      </w:r>
      <w:r w:rsidRPr="00790A0C">
        <w:t xml:space="preserve"> </w:t>
      </w:r>
      <w:r w:rsidRPr="009A4840">
        <w:t>с</w:t>
      </w:r>
      <w:r w:rsidRPr="00790A0C">
        <w:t xml:space="preserve"> </w:t>
      </w:r>
      <w:r w:rsidRPr="009A4840">
        <w:t>программой</w:t>
      </w:r>
      <w:r w:rsidRPr="00790A0C">
        <w:t xml:space="preserve"> подготовки по математике в старшей школе, что предполагает расширение спектра тем и заданий по профильной математике, повторение курса алгебры и геометрии</w:t>
      </w:r>
      <w:r>
        <w:t>, рассмотрение задач повышенной сложности по математике.</w:t>
      </w:r>
    </w:p>
    <w:p w14:paraId="21B1B9B6" w14:textId="28C6186D" w:rsidR="0045362E" w:rsidRPr="00790A0C" w:rsidRDefault="0045362E" w:rsidP="0045362E">
      <w:pPr>
        <w:pStyle w:val="TableParagraph"/>
        <w:spacing w:line="317" w:lineRule="exact"/>
        <w:ind w:left="0" w:firstLine="710"/>
        <w:jc w:val="both"/>
        <w:rPr>
          <w:sz w:val="28"/>
          <w:szCs w:val="28"/>
        </w:rPr>
      </w:pPr>
      <w:r w:rsidRPr="00790A0C">
        <w:rPr>
          <w:sz w:val="28"/>
          <w:szCs w:val="28"/>
        </w:rPr>
        <w:t>Актуальность данной программы заключается в том, что она отвечает потребностям современных детей и их родителей.</w:t>
      </w:r>
    </w:p>
    <w:p w14:paraId="0E62A908" w14:textId="77777777" w:rsidR="0045362E" w:rsidRPr="0045362E" w:rsidRDefault="0045362E" w:rsidP="0045362E">
      <w:pPr>
        <w:pStyle w:val="a3"/>
        <w:ind w:firstLine="739"/>
        <w:jc w:val="both"/>
        <w:rPr>
          <w:b/>
          <w:bCs/>
        </w:rPr>
      </w:pPr>
      <w:r w:rsidRPr="0045362E">
        <w:rPr>
          <w:b/>
          <w:bCs/>
        </w:rPr>
        <w:t xml:space="preserve">Программа разработана в соответствии со следующими нормативно-правовыми актами: </w:t>
      </w:r>
    </w:p>
    <w:p w14:paraId="79FB490E" w14:textId="77777777" w:rsidR="0045362E" w:rsidRPr="004409D8" w:rsidRDefault="0045362E" w:rsidP="0045362E">
      <w:pPr>
        <w:pStyle w:val="TableParagraph"/>
        <w:numPr>
          <w:ilvl w:val="0"/>
          <w:numId w:val="2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4409D8">
        <w:rPr>
          <w:sz w:val="28"/>
          <w:szCs w:val="28"/>
        </w:rPr>
        <w:t xml:space="preserve">Федеральный закон от 29 декабря 2012 г. № 273-ФЗ «Об образовании в Российской </w:t>
      </w:r>
      <w:r w:rsidRPr="004409D8">
        <w:rPr>
          <w:spacing w:val="-2"/>
          <w:sz w:val="28"/>
          <w:szCs w:val="28"/>
        </w:rPr>
        <w:t>Федерации»,</w:t>
      </w:r>
    </w:p>
    <w:p w14:paraId="382EA449" w14:textId="77777777" w:rsidR="0045362E" w:rsidRPr="004409D8" w:rsidRDefault="0045362E" w:rsidP="0045362E">
      <w:pPr>
        <w:pStyle w:val="TableParagraph"/>
        <w:numPr>
          <w:ilvl w:val="0"/>
          <w:numId w:val="2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4409D8">
        <w:rPr>
          <w:sz w:val="28"/>
          <w:szCs w:val="28"/>
        </w:rPr>
        <w:t>Федеральный закон Российской Федерации</w:t>
      </w:r>
      <w:r w:rsidRPr="004409D8">
        <w:rPr>
          <w:spacing w:val="40"/>
          <w:sz w:val="28"/>
          <w:szCs w:val="28"/>
        </w:rPr>
        <w:t xml:space="preserve"> </w:t>
      </w:r>
      <w:r w:rsidRPr="004409D8">
        <w:rPr>
          <w:sz w:val="28"/>
          <w:szCs w:val="28"/>
        </w:rPr>
        <w:t>от 14.07. 2022 № 295-ФЗ</w:t>
      </w:r>
      <w:r w:rsidRPr="004409D8">
        <w:rPr>
          <w:spacing w:val="40"/>
          <w:sz w:val="28"/>
          <w:szCs w:val="28"/>
        </w:rPr>
        <w:t xml:space="preserve"> </w:t>
      </w:r>
      <w:r w:rsidRPr="004409D8">
        <w:rPr>
          <w:sz w:val="28"/>
          <w:szCs w:val="28"/>
        </w:rPr>
        <w:t>«О внесении изменений в Федеральный закон «Об образовании в Российской Федерации»,</w:t>
      </w:r>
    </w:p>
    <w:p w14:paraId="70614448" w14:textId="77777777" w:rsidR="0045362E" w:rsidRPr="004409D8" w:rsidRDefault="0045362E" w:rsidP="0045362E">
      <w:pPr>
        <w:pStyle w:val="TableParagraph"/>
        <w:numPr>
          <w:ilvl w:val="0"/>
          <w:numId w:val="2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4409D8">
        <w:rPr>
          <w:sz w:val="28"/>
          <w:szCs w:val="28"/>
        </w:rPr>
        <w:t>Концепция развития дополнительного образования детей до 2030 года (распоряжение Правительства РФ от 31 марта 2022 г. N 678-р),</w:t>
      </w:r>
    </w:p>
    <w:p w14:paraId="5E856E19" w14:textId="77777777" w:rsidR="0045362E" w:rsidRPr="004409D8" w:rsidRDefault="0045362E" w:rsidP="0045362E">
      <w:pPr>
        <w:pStyle w:val="TableParagraph"/>
        <w:numPr>
          <w:ilvl w:val="0"/>
          <w:numId w:val="2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4409D8">
        <w:rPr>
          <w:sz w:val="28"/>
          <w:szCs w:val="28"/>
        </w:rPr>
        <w:t>Порядок организации и осуществления образовательной деятельности по дополнительным</w:t>
      </w:r>
      <w:r w:rsidRPr="004409D8">
        <w:rPr>
          <w:spacing w:val="-5"/>
          <w:sz w:val="28"/>
          <w:szCs w:val="28"/>
        </w:rPr>
        <w:t xml:space="preserve"> </w:t>
      </w:r>
      <w:r w:rsidRPr="004409D8">
        <w:rPr>
          <w:sz w:val="28"/>
          <w:szCs w:val="28"/>
        </w:rPr>
        <w:t>общеобразовательным</w:t>
      </w:r>
      <w:r w:rsidRPr="004409D8">
        <w:rPr>
          <w:spacing w:val="-7"/>
          <w:sz w:val="28"/>
          <w:szCs w:val="28"/>
        </w:rPr>
        <w:t xml:space="preserve"> </w:t>
      </w:r>
      <w:r w:rsidRPr="004409D8">
        <w:rPr>
          <w:sz w:val="28"/>
          <w:szCs w:val="28"/>
        </w:rPr>
        <w:t>программам</w:t>
      </w:r>
      <w:r w:rsidRPr="004409D8">
        <w:rPr>
          <w:spacing w:val="40"/>
          <w:sz w:val="28"/>
          <w:szCs w:val="28"/>
        </w:rPr>
        <w:t xml:space="preserve"> </w:t>
      </w:r>
      <w:r w:rsidRPr="004409D8">
        <w:rPr>
          <w:sz w:val="28"/>
          <w:szCs w:val="28"/>
        </w:rPr>
        <w:t>(приказ</w:t>
      </w:r>
      <w:r w:rsidRPr="004409D8">
        <w:rPr>
          <w:spacing w:val="-5"/>
          <w:sz w:val="28"/>
          <w:szCs w:val="28"/>
        </w:rPr>
        <w:t xml:space="preserve"> </w:t>
      </w:r>
      <w:r w:rsidRPr="004409D8">
        <w:rPr>
          <w:sz w:val="28"/>
          <w:szCs w:val="28"/>
        </w:rPr>
        <w:t>Министерства</w:t>
      </w:r>
      <w:r w:rsidRPr="004409D8">
        <w:rPr>
          <w:spacing w:val="-7"/>
          <w:sz w:val="28"/>
          <w:szCs w:val="28"/>
        </w:rPr>
        <w:t xml:space="preserve"> </w:t>
      </w:r>
      <w:r w:rsidRPr="004409D8">
        <w:rPr>
          <w:sz w:val="28"/>
          <w:szCs w:val="28"/>
        </w:rPr>
        <w:t>просвещения Российской Федерации от 27 июля 2022 № 629),</w:t>
      </w:r>
    </w:p>
    <w:p w14:paraId="3FDD9D4F" w14:textId="77777777" w:rsidR="0045362E" w:rsidRPr="004409D8" w:rsidRDefault="0045362E" w:rsidP="0045362E">
      <w:pPr>
        <w:pStyle w:val="TableParagraph"/>
        <w:numPr>
          <w:ilvl w:val="0"/>
          <w:numId w:val="2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4409D8">
        <w:rPr>
          <w:sz w:val="28"/>
          <w:szCs w:val="28"/>
        </w:rPr>
        <w:t xml:space="preserve">Профессиональный стандарт «Педагог дополнительного образования детей и взрослых» (утверждён приказом Министерства труда России от 22 сентября 2021г. № </w:t>
      </w:r>
      <w:r w:rsidRPr="004409D8">
        <w:rPr>
          <w:spacing w:val="-2"/>
          <w:sz w:val="28"/>
          <w:szCs w:val="28"/>
        </w:rPr>
        <w:t>652н),</w:t>
      </w:r>
    </w:p>
    <w:p w14:paraId="33E8AC94" w14:textId="77777777" w:rsidR="0045362E" w:rsidRPr="004409D8" w:rsidRDefault="0045362E" w:rsidP="0045362E">
      <w:pPr>
        <w:pStyle w:val="a5"/>
        <w:widowControl/>
        <w:numPr>
          <w:ilvl w:val="0"/>
          <w:numId w:val="2"/>
        </w:numPr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4409D8">
        <w:rPr>
          <w:sz w:val="28"/>
          <w:szCs w:val="28"/>
        </w:rPr>
        <w:lastRenderedPageBreak/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09-3242),</w:t>
      </w:r>
    </w:p>
    <w:p w14:paraId="00316B2F" w14:textId="77777777" w:rsidR="0045362E" w:rsidRPr="004409D8" w:rsidRDefault="0045362E" w:rsidP="0045362E">
      <w:pPr>
        <w:pStyle w:val="TableParagraph"/>
        <w:numPr>
          <w:ilvl w:val="0"/>
          <w:numId w:val="2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4409D8">
        <w:rPr>
          <w:sz w:val="28"/>
          <w:szCs w:val="28"/>
        </w:rPr>
        <w:t>Методические рекомендации Федерального государственного бюджетного научного учреждения «Институт изучения детства, семьи и воспитания» «Разработка и реализация раздела о воспитании в составе дополнительной общеобразовательной программы» (2023 год),</w:t>
      </w:r>
    </w:p>
    <w:p w14:paraId="02E98D25" w14:textId="77777777" w:rsidR="0045362E" w:rsidRPr="004409D8" w:rsidRDefault="0045362E" w:rsidP="0045362E">
      <w:pPr>
        <w:pStyle w:val="TableParagraph"/>
        <w:numPr>
          <w:ilvl w:val="0"/>
          <w:numId w:val="2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4409D8">
        <w:rPr>
          <w:sz w:val="28"/>
          <w:szCs w:val="28"/>
        </w:rPr>
        <w:t>Санитарно-эпидемиологические требования к организациям воспитания и</w:t>
      </w:r>
      <w:r w:rsidRPr="004409D8">
        <w:rPr>
          <w:spacing w:val="40"/>
          <w:sz w:val="28"/>
          <w:szCs w:val="28"/>
        </w:rPr>
        <w:t xml:space="preserve"> </w:t>
      </w:r>
      <w:r w:rsidRPr="004409D8">
        <w:rPr>
          <w:sz w:val="28"/>
          <w:szCs w:val="28"/>
        </w:rPr>
        <w:t>обучения, отдыха и оздоровления детей и молодежи СП 2.4. 3648-20 (постановление Главного государственного санитарного врача РФ от 28.09.2020 г. № 28),</w:t>
      </w:r>
    </w:p>
    <w:p w14:paraId="54D87838" w14:textId="77777777" w:rsidR="0045362E" w:rsidRPr="0045362E" w:rsidRDefault="0045362E" w:rsidP="0045362E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62E">
        <w:rPr>
          <w:rFonts w:ascii="Times New Roman" w:eastAsia="Times New Roman" w:hAnsi="Times New Roman" w:cs="Times New Roman"/>
          <w:sz w:val="28"/>
          <w:szCs w:val="28"/>
        </w:rPr>
        <w:t xml:space="preserve">Уставом учреждения Филиал дополнительного образования детей «Дом детского творчества» муниципального образовательного учреждения «Средняя общеобразовательная школа № 1 </w:t>
      </w:r>
      <w:proofErr w:type="spellStart"/>
      <w:r w:rsidRPr="0045362E">
        <w:rPr>
          <w:rFonts w:ascii="Times New Roman" w:eastAsia="Times New Roman" w:hAnsi="Times New Roman" w:cs="Times New Roman"/>
          <w:sz w:val="28"/>
          <w:szCs w:val="28"/>
        </w:rPr>
        <w:t>г.Коряжмы</w:t>
      </w:r>
      <w:proofErr w:type="spellEnd"/>
      <w:r w:rsidRPr="0045362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8131DCC" w14:textId="5A6DF421" w:rsidR="0045362E" w:rsidRPr="00CE5E65" w:rsidRDefault="0045362E" w:rsidP="0045362E">
      <w:pPr>
        <w:pStyle w:val="a3"/>
        <w:ind w:firstLine="710"/>
        <w:jc w:val="both"/>
        <w:rPr>
          <w:b/>
        </w:rPr>
      </w:pPr>
      <w:r w:rsidRPr="0045362E">
        <w:rPr>
          <w:b/>
        </w:rPr>
        <w:t>Педагогическая</w:t>
      </w:r>
      <w:r w:rsidRPr="0045362E">
        <w:rPr>
          <w:b/>
          <w:spacing w:val="1"/>
        </w:rPr>
        <w:t xml:space="preserve"> </w:t>
      </w:r>
      <w:r w:rsidRPr="0045362E">
        <w:rPr>
          <w:b/>
        </w:rPr>
        <w:t>целесообразность</w:t>
      </w:r>
      <w:r w:rsidRPr="00CE5E65">
        <w:rPr>
          <w:b/>
          <w:spacing w:val="1"/>
        </w:rPr>
        <w:t xml:space="preserve"> </w:t>
      </w:r>
      <w:r w:rsidRPr="00CE5E65">
        <w:t>программы</w:t>
      </w:r>
      <w:r w:rsidRPr="00CE5E65">
        <w:rPr>
          <w:spacing w:val="1"/>
        </w:rPr>
        <w:t xml:space="preserve"> </w:t>
      </w:r>
      <w:r w:rsidRPr="00CE5E65">
        <w:t>объясняется</w:t>
      </w:r>
      <w:r w:rsidRPr="00CE5E65">
        <w:rPr>
          <w:spacing w:val="-67"/>
        </w:rPr>
        <w:t xml:space="preserve"> </w:t>
      </w:r>
      <w:r w:rsidRPr="00CE5E65">
        <w:t>необходимостью детального рассмотрения отдельных вопросов математики,</w:t>
      </w:r>
      <w:r w:rsidRPr="00CE5E65">
        <w:rPr>
          <w:spacing w:val="1"/>
        </w:rPr>
        <w:t xml:space="preserve"> </w:t>
      </w:r>
      <w:r w:rsidRPr="00CE5E65">
        <w:t>выходящих за пределы школьной программы,</w:t>
      </w:r>
      <w:r w:rsidRPr="00CE5E65">
        <w:rPr>
          <w:spacing w:val="1"/>
        </w:rPr>
        <w:t xml:space="preserve"> </w:t>
      </w:r>
      <w:r w:rsidRPr="00CE5E65">
        <w:t>но являющихся</w:t>
      </w:r>
      <w:r w:rsidRPr="00CE5E65">
        <w:rPr>
          <w:spacing w:val="1"/>
        </w:rPr>
        <w:t xml:space="preserve"> </w:t>
      </w:r>
      <w:r w:rsidRPr="00CE5E65">
        <w:t>основой для</w:t>
      </w:r>
      <w:r w:rsidRPr="00CE5E65">
        <w:rPr>
          <w:spacing w:val="1"/>
        </w:rPr>
        <w:t xml:space="preserve"> </w:t>
      </w:r>
      <w:r w:rsidRPr="00CE5E65">
        <w:t>профильного саморазвития учащихся. В результате освоения материала курса</w:t>
      </w:r>
      <w:r w:rsidRPr="00CE5E65">
        <w:rPr>
          <w:spacing w:val="1"/>
        </w:rPr>
        <w:t xml:space="preserve"> </w:t>
      </w:r>
      <w:r w:rsidRPr="00CE5E65">
        <w:t>учащиеся должны сориентироваться в профильных заданиях, выбрав для себя</w:t>
      </w:r>
      <w:r w:rsidRPr="00CE5E65">
        <w:rPr>
          <w:spacing w:val="1"/>
        </w:rPr>
        <w:t xml:space="preserve"> </w:t>
      </w:r>
      <w:r w:rsidRPr="00CE5E65">
        <w:t>дальнейшую стратегию к</w:t>
      </w:r>
      <w:r w:rsidRPr="00CE5E65">
        <w:rPr>
          <w:spacing w:val="1"/>
        </w:rPr>
        <w:t xml:space="preserve"> </w:t>
      </w:r>
      <w:r w:rsidRPr="00CE5E65">
        <w:rPr>
          <w:w w:val="95"/>
        </w:rPr>
        <w:t>выбору направления подготовки: для кого-то математика в вузе будет изучаться</w:t>
      </w:r>
      <w:r w:rsidRPr="00CE5E65">
        <w:rPr>
          <w:spacing w:val="1"/>
          <w:w w:val="95"/>
        </w:rPr>
        <w:t xml:space="preserve"> </w:t>
      </w:r>
      <w:r w:rsidRPr="00CE5E65">
        <w:t>как</w:t>
      </w:r>
      <w:r w:rsidRPr="00CE5E65">
        <w:rPr>
          <w:spacing w:val="1"/>
        </w:rPr>
        <w:t xml:space="preserve"> </w:t>
      </w:r>
      <w:r w:rsidRPr="00CE5E65">
        <w:t>фундаментальная</w:t>
      </w:r>
      <w:r w:rsidRPr="00CE5E65">
        <w:rPr>
          <w:spacing w:val="1"/>
        </w:rPr>
        <w:t xml:space="preserve"> </w:t>
      </w:r>
      <w:r w:rsidRPr="00CE5E65">
        <w:t>наука,</w:t>
      </w:r>
      <w:r w:rsidRPr="00CE5E65">
        <w:rPr>
          <w:spacing w:val="1"/>
        </w:rPr>
        <w:t xml:space="preserve"> </w:t>
      </w:r>
      <w:r w:rsidRPr="00CE5E65">
        <w:t>для</w:t>
      </w:r>
      <w:r w:rsidRPr="00CE5E65">
        <w:rPr>
          <w:spacing w:val="1"/>
        </w:rPr>
        <w:t xml:space="preserve"> </w:t>
      </w:r>
      <w:r w:rsidRPr="00CE5E65">
        <w:t>кого-то</w:t>
      </w:r>
      <w:r w:rsidRPr="00CE5E65">
        <w:rPr>
          <w:spacing w:val="1"/>
        </w:rPr>
        <w:t xml:space="preserve"> </w:t>
      </w:r>
      <w:r w:rsidRPr="00CE5E65">
        <w:t>как</w:t>
      </w:r>
      <w:r w:rsidRPr="00CE5E65">
        <w:rPr>
          <w:spacing w:val="1"/>
        </w:rPr>
        <w:t xml:space="preserve"> </w:t>
      </w:r>
      <w:r w:rsidRPr="00CE5E65">
        <w:t>прикладная</w:t>
      </w:r>
      <w:r w:rsidRPr="00CE5E65">
        <w:rPr>
          <w:spacing w:val="1"/>
        </w:rPr>
        <w:t xml:space="preserve"> </w:t>
      </w:r>
      <w:r w:rsidRPr="00CE5E65">
        <w:t>наука.</w:t>
      </w:r>
      <w:r w:rsidRPr="00CE5E65">
        <w:rPr>
          <w:spacing w:val="1"/>
        </w:rPr>
        <w:t xml:space="preserve"> </w:t>
      </w:r>
      <w:r w:rsidRPr="00CE5E65">
        <w:t>Поэтому</w:t>
      </w:r>
      <w:r w:rsidRPr="00CE5E65">
        <w:rPr>
          <w:spacing w:val="1"/>
        </w:rPr>
        <w:t xml:space="preserve"> </w:t>
      </w:r>
      <w:r w:rsidRPr="00CE5E65">
        <w:t>материал</w:t>
      </w:r>
      <w:r w:rsidRPr="00CE5E65">
        <w:rPr>
          <w:spacing w:val="1"/>
        </w:rPr>
        <w:t xml:space="preserve"> </w:t>
      </w:r>
      <w:r w:rsidRPr="00CE5E65">
        <w:t>курса</w:t>
      </w:r>
      <w:r w:rsidRPr="00CE5E65">
        <w:rPr>
          <w:spacing w:val="1"/>
        </w:rPr>
        <w:t xml:space="preserve"> </w:t>
      </w:r>
      <w:r w:rsidRPr="00CE5E65">
        <w:t>может</w:t>
      </w:r>
      <w:r w:rsidRPr="00CE5E65">
        <w:rPr>
          <w:spacing w:val="1"/>
        </w:rPr>
        <w:t xml:space="preserve"> </w:t>
      </w:r>
      <w:r w:rsidRPr="00CE5E65">
        <w:t>быть</w:t>
      </w:r>
      <w:r w:rsidRPr="00CE5E65">
        <w:rPr>
          <w:spacing w:val="1"/>
        </w:rPr>
        <w:t xml:space="preserve"> </w:t>
      </w:r>
      <w:r w:rsidRPr="00CE5E65">
        <w:t>видоизменен</w:t>
      </w:r>
      <w:r w:rsidRPr="00CE5E65">
        <w:rPr>
          <w:spacing w:val="1"/>
        </w:rPr>
        <w:t xml:space="preserve"> </w:t>
      </w:r>
      <w:r w:rsidRPr="00CE5E65">
        <w:t>и</w:t>
      </w:r>
      <w:r w:rsidRPr="00CE5E65">
        <w:rPr>
          <w:spacing w:val="1"/>
        </w:rPr>
        <w:t xml:space="preserve"> </w:t>
      </w:r>
      <w:r w:rsidRPr="00CE5E65">
        <w:t>дополнен</w:t>
      </w:r>
      <w:r w:rsidRPr="00CE5E65">
        <w:rPr>
          <w:spacing w:val="1"/>
        </w:rPr>
        <w:t xml:space="preserve"> </w:t>
      </w:r>
      <w:r w:rsidRPr="00CE5E65">
        <w:t>в</w:t>
      </w:r>
      <w:r w:rsidRPr="00CE5E65">
        <w:rPr>
          <w:spacing w:val="1"/>
        </w:rPr>
        <w:t xml:space="preserve"> </w:t>
      </w:r>
      <w:r w:rsidRPr="00CE5E65">
        <w:t>соответствии</w:t>
      </w:r>
      <w:r w:rsidRPr="00CE5E65">
        <w:rPr>
          <w:spacing w:val="1"/>
        </w:rPr>
        <w:t xml:space="preserve"> </w:t>
      </w:r>
      <w:r w:rsidRPr="00CE5E65">
        <w:t>с</w:t>
      </w:r>
      <w:r w:rsidRPr="00CE5E65">
        <w:rPr>
          <w:spacing w:val="1"/>
        </w:rPr>
        <w:t xml:space="preserve"> </w:t>
      </w:r>
      <w:r w:rsidRPr="00CE5E65">
        <w:t>интересами и</w:t>
      </w:r>
      <w:r w:rsidRPr="00CE5E65">
        <w:rPr>
          <w:spacing w:val="1"/>
        </w:rPr>
        <w:t xml:space="preserve"> </w:t>
      </w:r>
      <w:r w:rsidRPr="00CE5E65">
        <w:t>потребностями</w:t>
      </w:r>
      <w:r w:rsidRPr="00CE5E65">
        <w:rPr>
          <w:spacing w:val="5"/>
        </w:rPr>
        <w:t xml:space="preserve"> </w:t>
      </w:r>
      <w:r w:rsidRPr="00CE5E65">
        <w:t>учащихся.</w:t>
      </w:r>
      <w:r w:rsidR="00FB31C3">
        <w:t xml:space="preserve"> </w:t>
      </w:r>
      <w:r w:rsidRPr="00CE5E65">
        <w:t>Реализация программы осуществляется</w:t>
      </w:r>
      <w:r w:rsidRPr="00CE5E65">
        <w:rPr>
          <w:spacing w:val="59"/>
        </w:rPr>
        <w:t xml:space="preserve"> </w:t>
      </w:r>
      <w:r w:rsidRPr="00CE5E65">
        <w:t>на</w:t>
      </w:r>
      <w:r w:rsidRPr="00CE5E65">
        <w:rPr>
          <w:spacing w:val="59"/>
        </w:rPr>
        <w:t xml:space="preserve"> </w:t>
      </w:r>
      <w:r w:rsidRPr="00CE5E65">
        <w:t>основе</w:t>
      </w:r>
      <w:r w:rsidRPr="00CE5E65">
        <w:rPr>
          <w:spacing w:val="60"/>
        </w:rPr>
        <w:t xml:space="preserve"> </w:t>
      </w:r>
      <w:r w:rsidRPr="00CE5E65">
        <w:t>следующих</w:t>
      </w:r>
      <w:r>
        <w:t xml:space="preserve"> </w:t>
      </w:r>
      <w:r w:rsidRPr="00CE5E65">
        <w:t>принципов:</w:t>
      </w:r>
    </w:p>
    <w:p w14:paraId="206AE750" w14:textId="77777777" w:rsidR="0045362E" w:rsidRPr="00CE5E65" w:rsidRDefault="0045362E" w:rsidP="0045362E">
      <w:pPr>
        <w:pStyle w:val="a3"/>
        <w:tabs>
          <w:tab w:val="left" w:pos="9356"/>
        </w:tabs>
        <w:ind w:firstLine="710"/>
        <w:jc w:val="both"/>
      </w:pPr>
      <w:r w:rsidRPr="00552035">
        <w:rPr>
          <w:b/>
          <w:bCs/>
          <w:i/>
          <w:iCs/>
        </w:rPr>
        <w:t>Научность.</w:t>
      </w:r>
      <w:r w:rsidRPr="00CE5E65">
        <w:t xml:space="preserve"> Этот принцип предопределяет сообщение обучаемым </w:t>
      </w:r>
      <w:r>
        <w:t xml:space="preserve">только </w:t>
      </w:r>
      <w:r w:rsidRPr="00CE5E65">
        <w:t>достоверных,</w:t>
      </w:r>
      <w:r w:rsidRPr="00CE5E65">
        <w:rPr>
          <w:spacing w:val="1"/>
        </w:rPr>
        <w:t xml:space="preserve"> </w:t>
      </w:r>
      <w:r w:rsidRPr="00CE5E65">
        <w:t>проверенных</w:t>
      </w:r>
      <w:r w:rsidRPr="00CE5E65">
        <w:rPr>
          <w:spacing w:val="1"/>
        </w:rPr>
        <w:t xml:space="preserve"> </w:t>
      </w:r>
      <w:r w:rsidRPr="00CE5E65">
        <w:t>практикой</w:t>
      </w:r>
      <w:r w:rsidRPr="00CE5E65">
        <w:rPr>
          <w:spacing w:val="1"/>
        </w:rPr>
        <w:t xml:space="preserve"> </w:t>
      </w:r>
      <w:r w:rsidRPr="00CE5E65">
        <w:t>сведений,</w:t>
      </w:r>
      <w:r w:rsidRPr="00CE5E65">
        <w:rPr>
          <w:spacing w:val="1"/>
        </w:rPr>
        <w:t xml:space="preserve"> </w:t>
      </w:r>
      <w:r w:rsidRPr="00CE5E65">
        <w:t>при</w:t>
      </w:r>
      <w:r w:rsidRPr="00CE5E65">
        <w:rPr>
          <w:spacing w:val="1"/>
        </w:rPr>
        <w:t xml:space="preserve"> </w:t>
      </w:r>
      <w:r w:rsidRPr="00CE5E65">
        <w:t>отборе</w:t>
      </w:r>
      <w:r w:rsidRPr="00CE5E65">
        <w:rPr>
          <w:spacing w:val="1"/>
        </w:rPr>
        <w:t xml:space="preserve"> </w:t>
      </w:r>
      <w:r w:rsidRPr="00CE5E65">
        <w:t>которых</w:t>
      </w:r>
      <w:r w:rsidRPr="00CE5E65">
        <w:rPr>
          <w:spacing w:val="1"/>
        </w:rPr>
        <w:t xml:space="preserve"> </w:t>
      </w:r>
      <w:r w:rsidRPr="00CE5E65">
        <w:t>учитываются</w:t>
      </w:r>
      <w:r w:rsidRPr="00CE5E65">
        <w:rPr>
          <w:spacing w:val="1"/>
        </w:rPr>
        <w:t xml:space="preserve"> </w:t>
      </w:r>
      <w:r w:rsidRPr="00CE5E65">
        <w:t>новейшие</w:t>
      </w:r>
      <w:r w:rsidRPr="00CE5E65">
        <w:rPr>
          <w:spacing w:val="1"/>
        </w:rPr>
        <w:t xml:space="preserve"> </w:t>
      </w:r>
      <w:r w:rsidRPr="00CE5E65">
        <w:t>достижения</w:t>
      </w:r>
      <w:r w:rsidRPr="00CE5E65">
        <w:rPr>
          <w:spacing w:val="1"/>
        </w:rPr>
        <w:t xml:space="preserve"> </w:t>
      </w:r>
      <w:r w:rsidRPr="00CE5E65">
        <w:t>науки и техники.</w:t>
      </w:r>
    </w:p>
    <w:p w14:paraId="4038B77D" w14:textId="77777777" w:rsidR="0045362E" w:rsidRPr="00CE5E65" w:rsidRDefault="0045362E" w:rsidP="0045362E">
      <w:pPr>
        <w:pStyle w:val="a3"/>
        <w:tabs>
          <w:tab w:val="left" w:pos="9356"/>
        </w:tabs>
        <w:ind w:firstLine="710"/>
        <w:jc w:val="both"/>
      </w:pPr>
      <w:r w:rsidRPr="00552035">
        <w:rPr>
          <w:b/>
          <w:bCs/>
          <w:i/>
          <w:iCs/>
        </w:rPr>
        <w:t>Доступность.</w:t>
      </w:r>
      <w:r w:rsidRPr="00CE5E65">
        <w:t xml:space="preserve"> Предусматривает соответствие объема и глубины учебного</w:t>
      </w:r>
      <w:r w:rsidRPr="00CE5E65">
        <w:rPr>
          <w:spacing w:val="-68"/>
        </w:rPr>
        <w:t xml:space="preserve"> </w:t>
      </w:r>
      <w:r w:rsidRPr="00CE5E65">
        <w:t>материала</w:t>
      </w:r>
      <w:r w:rsidRPr="00CE5E65">
        <w:rPr>
          <w:spacing w:val="1"/>
        </w:rPr>
        <w:t xml:space="preserve"> </w:t>
      </w:r>
      <w:r w:rsidRPr="00CE5E65">
        <w:t>уровню общего развития</w:t>
      </w:r>
      <w:r w:rsidRPr="00CE5E65">
        <w:rPr>
          <w:spacing w:val="1"/>
        </w:rPr>
        <w:t xml:space="preserve"> </w:t>
      </w:r>
      <w:r w:rsidRPr="00CE5E65">
        <w:t>учащихся в данный период,</w:t>
      </w:r>
      <w:r w:rsidRPr="00CE5E65">
        <w:rPr>
          <w:spacing w:val="1"/>
        </w:rPr>
        <w:t xml:space="preserve"> </w:t>
      </w:r>
      <w:r w:rsidRPr="00CE5E65">
        <w:t>благодаря</w:t>
      </w:r>
      <w:r w:rsidRPr="00CE5E65">
        <w:rPr>
          <w:spacing w:val="1"/>
        </w:rPr>
        <w:t xml:space="preserve"> </w:t>
      </w:r>
      <w:r w:rsidRPr="00CE5E65">
        <w:t>чему,</w:t>
      </w:r>
      <w:r w:rsidRPr="00CE5E65">
        <w:rPr>
          <w:spacing w:val="2"/>
        </w:rPr>
        <w:t xml:space="preserve"> </w:t>
      </w:r>
      <w:r w:rsidRPr="00CE5E65">
        <w:t>знания и навыки</w:t>
      </w:r>
      <w:r w:rsidRPr="00CE5E65">
        <w:rPr>
          <w:spacing w:val="-1"/>
        </w:rPr>
        <w:t xml:space="preserve"> </w:t>
      </w:r>
      <w:r w:rsidRPr="00CE5E65">
        <w:t>могут</w:t>
      </w:r>
      <w:r w:rsidRPr="00CE5E65">
        <w:rPr>
          <w:spacing w:val="-2"/>
        </w:rPr>
        <w:t xml:space="preserve"> </w:t>
      </w:r>
      <w:r w:rsidRPr="00CE5E65">
        <w:t>быть</w:t>
      </w:r>
      <w:r w:rsidRPr="00CE5E65">
        <w:rPr>
          <w:spacing w:val="-2"/>
        </w:rPr>
        <w:t xml:space="preserve"> </w:t>
      </w:r>
      <w:r w:rsidRPr="00CE5E65">
        <w:t>сознательно</w:t>
      </w:r>
      <w:r w:rsidRPr="00CE5E65">
        <w:rPr>
          <w:spacing w:val="-1"/>
        </w:rPr>
        <w:t xml:space="preserve"> </w:t>
      </w:r>
      <w:r w:rsidRPr="00CE5E65">
        <w:t>и прочно</w:t>
      </w:r>
      <w:r w:rsidRPr="00CE5E65">
        <w:rPr>
          <w:spacing w:val="4"/>
        </w:rPr>
        <w:t xml:space="preserve"> </w:t>
      </w:r>
      <w:r w:rsidRPr="00CE5E65">
        <w:t>усвоены.</w:t>
      </w:r>
    </w:p>
    <w:p w14:paraId="5AE3FE91" w14:textId="77777777" w:rsidR="0045362E" w:rsidRPr="00CE5E65" w:rsidRDefault="0045362E" w:rsidP="0045362E">
      <w:pPr>
        <w:pStyle w:val="a3"/>
        <w:tabs>
          <w:tab w:val="left" w:pos="9356"/>
        </w:tabs>
        <w:ind w:firstLine="709"/>
        <w:jc w:val="both"/>
      </w:pPr>
      <w:r w:rsidRPr="00552035">
        <w:rPr>
          <w:b/>
          <w:bCs/>
          <w:i/>
          <w:iCs/>
        </w:rPr>
        <w:t>Связь</w:t>
      </w:r>
      <w:r w:rsidRPr="00552035">
        <w:rPr>
          <w:b/>
          <w:bCs/>
          <w:i/>
          <w:iCs/>
          <w:spacing w:val="55"/>
        </w:rPr>
        <w:t xml:space="preserve"> </w:t>
      </w:r>
      <w:r w:rsidRPr="00552035">
        <w:rPr>
          <w:b/>
          <w:bCs/>
          <w:i/>
          <w:iCs/>
        </w:rPr>
        <w:t>теории</w:t>
      </w:r>
      <w:r w:rsidRPr="00552035">
        <w:rPr>
          <w:b/>
          <w:bCs/>
          <w:i/>
          <w:iCs/>
          <w:spacing w:val="125"/>
        </w:rPr>
        <w:t xml:space="preserve"> </w:t>
      </w:r>
      <w:r w:rsidRPr="00552035">
        <w:rPr>
          <w:b/>
          <w:bCs/>
          <w:i/>
          <w:iCs/>
        </w:rPr>
        <w:t>с</w:t>
      </w:r>
      <w:r w:rsidRPr="00552035">
        <w:rPr>
          <w:b/>
          <w:bCs/>
          <w:i/>
          <w:iCs/>
          <w:spacing w:val="127"/>
        </w:rPr>
        <w:t xml:space="preserve"> </w:t>
      </w:r>
      <w:r w:rsidRPr="00552035">
        <w:rPr>
          <w:b/>
          <w:bCs/>
          <w:i/>
          <w:iCs/>
        </w:rPr>
        <w:t>практикой.</w:t>
      </w:r>
      <w:r w:rsidRPr="00CE5E65">
        <w:rPr>
          <w:spacing w:val="128"/>
        </w:rPr>
        <w:t xml:space="preserve"> </w:t>
      </w:r>
      <w:r w:rsidRPr="00CE5E65">
        <w:t>Обязывает</w:t>
      </w:r>
      <w:r w:rsidRPr="00CE5E65">
        <w:rPr>
          <w:spacing w:val="124"/>
        </w:rPr>
        <w:t xml:space="preserve"> </w:t>
      </w:r>
      <w:r w:rsidRPr="00CE5E65">
        <w:t>вести</w:t>
      </w:r>
      <w:r w:rsidRPr="00CE5E65">
        <w:rPr>
          <w:spacing w:val="126"/>
        </w:rPr>
        <w:t xml:space="preserve"> </w:t>
      </w:r>
      <w:r w:rsidRPr="00CE5E65">
        <w:t>обучение</w:t>
      </w:r>
      <w:r w:rsidRPr="00CE5E65">
        <w:rPr>
          <w:spacing w:val="126"/>
        </w:rPr>
        <w:t xml:space="preserve"> </w:t>
      </w:r>
      <w:r w:rsidRPr="00CE5E65">
        <w:t>так,</w:t>
      </w:r>
      <w:r w:rsidRPr="00CE5E65">
        <w:rPr>
          <w:spacing w:val="129"/>
        </w:rPr>
        <w:t xml:space="preserve"> </w:t>
      </w:r>
      <w:r w:rsidRPr="00CE5E65">
        <w:t>чтобы</w:t>
      </w:r>
      <w:r>
        <w:t xml:space="preserve"> </w:t>
      </w:r>
      <w:r w:rsidRPr="00CE5E65">
        <w:t>обучаемые</w:t>
      </w:r>
      <w:r w:rsidRPr="00CE5E65">
        <w:rPr>
          <w:spacing w:val="1"/>
        </w:rPr>
        <w:t xml:space="preserve"> </w:t>
      </w:r>
      <w:r w:rsidRPr="00CE5E65">
        <w:t>могли</w:t>
      </w:r>
      <w:r w:rsidRPr="00CE5E65">
        <w:rPr>
          <w:spacing w:val="1"/>
        </w:rPr>
        <w:t xml:space="preserve"> </w:t>
      </w:r>
      <w:r w:rsidRPr="00CE5E65">
        <w:t>сознательно</w:t>
      </w:r>
      <w:r w:rsidRPr="00CE5E65">
        <w:rPr>
          <w:spacing w:val="1"/>
        </w:rPr>
        <w:t xml:space="preserve"> </w:t>
      </w:r>
      <w:r w:rsidRPr="00CE5E65">
        <w:t>применять</w:t>
      </w:r>
      <w:r w:rsidRPr="00CE5E65">
        <w:rPr>
          <w:spacing w:val="1"/>
        </w:rPr>
        <w:t xml:space="preserve"> </w:t>
      </w:r>
      <w:r w:rsidRPr="00CE5E65">
        <w:t>приобретенные</w:t>
      </w:r>
      <w:r w:rsidRPr="00CE5E65">
        <w:rPr>
          <w:spacing w:val="1"/>
        </w:rPr>
        <w:t xml:space="preserve"> </w:t>
      </w:r>
      <w:r w:rsidRPr="00CE5E65">
        <w:t>ими</w:t>
      </w:r>
      <w:r w:rsidRPr="00CE5E65">
        <w:rPr>
          <w:spacing w:val="1"/>
        </w:rPr>
        <w:t xml:space="preserve"> </w:t>
      </w:r>
      <w:r w:rsidRPr="00CE5E65">
        <w:t>знания</w:t>
      </w:r>
      <w:r w:rsidRPr="00CE5E65">
        <w:rPr>
          <w:spacing w:val="1"/>
        </w:rPr>
        <w:t xml:space="preserve"> </w:t>
      </w:r>
      <w:r w:rsidRPr="00CE5E65">
        <w:t>на</w:t>
      </w:r>
      <w:r w:rsidRPr="00CE5E65">
        <w:rPr>
          <w:spacing w:val="1"/>
        </w:rPr>
        <w:t xml:space="preserve"> </w:t>
      </w:r>
      <w:r w:rsidRPr="00CE5E65">
        <w:t>практике.</w:t>
      </w:r>
    </w:p>
    <w:p w14:paraId="77A9D771" w14:textId="77777777" w:rsidR="0045362E" w:rsidRPr="00CE5E65" w:rsidRDefault="0045362E" w:rsidP="0045362E">
      <w:pPr>
        <w:pStyle w:val="a3"/>
        <w:tabs>
          <w:tab w:val="left" w:pos="9356"/>
        </w:tabs>
        <w:ind w:firstLine="710"/>
        <w:jc w:val="both"/>
      </w:pPr>
      <w:r w:rsidRPr="00552035">
        <w:rPr>
          <w:b/>
          <w:bCs/>
          <w:i/>
          <w:iCs/>
        </w:rPr>
        <w:t>Воспитательный</w:t>
      </w:r>
      <w:r w:rsidRPr="00552035">
        <w:rPr>
          <w:b/>
          <w:bCs/>
          <w:i/>
          <w:iCs/>
          <w:spacing w:val="1"/>
        </w:rPr>
        <w:t xml:space="preserve"> </w:t>
      </w:r>
      <w:r w:rsidRPr="00552035">
        <w:rPr>
          <w:b/>
          <w:bCs/>
          <w:i/>
          <w:iCs/>
        </w:rPr>
        <w:t>характер</w:t>
      </w:r>
      <w:r w:rsidRPr="00552035">
        <w:rPr>
          <w:b/>
          <w:bCs/>
          <w:i/>
          <w:iCs/>
          <w:spacing w:val="1"/>
        </w:rPr>
        <w:t xml:space="preserve"> </w:t>
      </w:r>
      <w:r w:rsidRPr="00552035">
        <w:rPr>
          <w:b/>
          <w:bCs/>
          <w:i/>
          <w:iCs/>
        </w:rPr>
        <w:t>обучения.</w:t>
      </w:r>
      <w:r w:rsidRPr="00CE5E65">
        <w:rPr>
          <w:spacing w:val="1"/>
        </w:rPr>
        <w:t xml:space="preserve"> </w:t>
      </w:r>
      <w:r w:rsidRPr="00CE5E65">
        <w:t>Процесс</w:t>
      </w:r>
      <w:r w:rsidRPr="00CE5E65">
        <w:rPr>
          <w:spacing w:val="1"/>
        </w:rPr>
        <w:t xml:space="preserve"> </w:t>
      </w:r>
      <w:r w:rsidRPr="00CE5E65">
        <w:t>обучения</w:t>
      </w:r>
      <w:r w:rsidRPr="00CE5E65">
        <w:rPr>
          <w:spacing w:val="1"/>
        </w:rPr>
        <w:t xml:space="preserve"> </w:t>
      </w:r>
      <w:r w:rsidRPr="00CE5E65">
        <w:t>является</w:t>
      </w:r>
      <w:r w:rsidRPr="00CE5E65">
        <w:rPr>
          <w:spacing w:val="1"/>
        </w:rPr>
        <w:t xml:space="preserve"> </w:t>
      </w:r>
      <w:r w:rsidRPr="00CE5E65">
        <w:t>воспитывающим,</w:t>
      </w:r>
      <w:r w:rsidRPr="00CE5E65">
        <w:rPr>
          <w:spacing w:val="-14"/>
        </w:rPr>
        <w:t xml:space="preserve"> </w:t>
      </w:r>
      <w:r w:rsidRPr="00CE5E65">
        <w:t>ученик</w:t>
      </w:r>
      <w:r w:rsidRPr="00CE5E65">
        <w:rPr>
          <w:spacing w:val="-16"/>
        </w:rPr>
        <w:t xml:space="preserve"> </w:t>
      </w:r>
      <w:r w:rsidRPr="00CE5E65">
        <w:t>не</w:t>
      </w:r>
      <w:r w:rsidRPr="00CE5E65">
        <w:rPr>
          <w:spacing w:val="-14"/>
        </w:rPr>
        <w:t xml:space="preserve"> </w:t>
      </w:r>
      <w:r w:rsidRPr="00CE5E65">
        <w:t>только</w:t>
      </w:r>
      <w:r w:rsidRPr="00CE5E65">
        <w:rPr>
          <w:spacing w:val="-15"/>
        </w:rPr>
        <w:t xml:space="preserve"> </w:t>
      </w:r>
      <w:r w:rsidRPr="00CE5E65">
        <w:t>приобретает</w:t>
      </w:r>
      <w:r w:rsidRPr="00CE5E65">
        <w:rPr>
          <w:spacing w:val="-17"/>
        </w:rPr>
        <w:t xml:space="preserve"> </w:t>
      </w:r>
      <w:r w:rsidRPr="00CE5E65">
        <w:t>знания</w:t>
      </w:r>
      <w:r w:rsidRPr="00CE5E65">
        <w:rPr>
          <w:spacing w:val="-14"/>
        </w:rPr>
        <w:t xml:space="preserve"> </w:t>
      </w:r>
      <w:r w:rsidRPr="00CE5E65">
        <w:t>и</w:t>
      </w:r>
      <w:r w:rsidRPr="00CE5E65">
        <w:rPr>
          <w:spacing w:val="-15"/>
        </w:rPr>
        <w:t xml:space="preserve"> </w:t>
      </w:r>
      <w:r w:rsidRPr="00CE5E65">
        <w:t>нарабатывает</w:t>
      </w:r>
      <w:r w:rsidRPr="00CE5E65">
        <w:rPr>
          <w:spacing w:val="-17"/>
        </w:rPr>
        <w:t xml:space="preserve"> </w:t>
      </w:r>
      <w:r w:rsidRPr="00CE5E65">
        <w:t>навыки,</w:t>
      </w:r>
      <w:r w:rsidRPr="00CE5E65">
        <w:rPr>
          <w:spacing w:val="-68"/>
        </w:rPr>
        <w:t xml:space="preserve"> </w:t>
      </w:r>
      <w:r w:rsidRPr="00CE5E65">
        <w:t>но</w:t>
      </w:r>
      <w:r w:rsidRPr="00CE5E65">
        <w:rPr>
          <w:spacing w:val="-2"/>
        </w:rPr>
        <w:t xml:space="preserve"> </w:t>
      </w:r>
      <w:r w:rsidRPr="00CE5E65">
        <w:t>и</w:t>
      </w:r>
      <w:r w:rsidRPr="00CE5E65">
        <w:rPr>
          <w:spacing w:val="-2"/>
        </w:rPr>
        <w:t xml:space="preserve"> </w:t>
      </w:r>
      <w:r w:rsidRPr="00CE5E65">
        <w:t>развивает</w:t>
      </w:r>
      <w:r w:rsidRPr="00CE5E65">
        <w:rPr>
          <w:spacing w:val="-2"/>
        </w:rPr>
        <w:t xml:space="preserve"> </w:t>
      </w:r>
      <w:r w:rsidRPr="00CE5E65">
        <w:t>свои</w:t>
      </w:r>
      <w:r w:rsidRPr="00CE5E65">
        <w:rPr>
          <w:spacing w:val="-1"/>
        </w:rPr>
        <w:t xml:space="preserve"> </w:t>
      </w:r>
      <w:r w:rsidRPr="00CE5E65">
        <w:t>способности,</w:t>
      </w:r>
      <w:r w:rsidRPr="00CE5E65">
        <w:rPr>
          <w:spacing w:val="5"/>
        </w:rPr>
        <w:t xml:space="preserve"> </w:t>
      </w:r>
      <w:r w:rsidRPr="00CE5E65">
        <w:t>умственные</w:t>
      </w:r>
      <w:r w:rsidRPr="00CE5E65">
        <w:rPr>
          <w:spacing w:val="-1"/>
        </w:rPr>
        <w:t xml:space="preserve"> </w:t>
      </w:r>
      <w:r w:rsidRPr="00CE5E65">
        <w:t>и</w:t>
      </w:r>
      <w:r w:rsidRPr="00CE5E65">
        <w:rPr>
          <w:spacing w:val="-1"/>
        </w:rPr>
        <w:t xml:space="preserve"> </w:t>
      </w:r>
      <w:r w:rsidRPr="00CE5E65">
        <w:t>моральные</w:t>
      </w:r>
      <w:r w:rsidRPr="00CE5E65">
        <w:rPr>
          <w:spacing w:val="-1"/>
        </w:rPr>
        <w:t xml:space="preserve"> </w:t>
      </w:r>
      <w:r w:rsidRPr="00CE5E65">
        <w:t>качества.</w:t>
      </w:r>
    </w:p>
    <w:p w14:paraId="49BAF0ED" w14:textId="77777777" w:rsidR="0045362E" w:rsidRPr="00CE5E65" w:rsidRDefault="0045362E" w:rsidP="0045362E">
      <w:pPr>
        <w:pStyle w:val="a3"/>
        <w:tabs>
          <w:tab w:val="left" w:pos="9922"/>
        </w:tabs>
        <w:ind w:firstLine="710"/>
        <w:jc w:val="both"/>
      </w:pPr>
      <w:r w:rsidRPr="00552035">
        <w:rPr>
          <w:b/>
          <w:bCs/>
          <w:i/>
          <w:iCs/>
        </w:rPr>
        <w:t>Сознательность</w:t>
      </w:r>
      <w:r w:rsidRPr="00552035">
        <w:rPr>
          <w:b/>
          <w:bCs/>
          <w:i/>
          <w:iCs/>
          <w:spacing w:val="1"/>
        </w:rPr>
        <w:t xml:space="preserve"> </w:t>
      </w:r>
      <w:r w:rsidRPr="00552035">
        <w:rPr>
          <w:b/>
          <w:bCs/>
          <w:i/>
          <w:iCs/>
        </w:rPr>
        <w:t>и</w:t>
      </w:r>
      <w:r w:rsidRPr="00552035">
        <w:rPr>
          <w:b/>
          <w:bCs/>
          <w:i/>
          <w:iCs/>
          <w:spacing w:val="1"/>
        </w:rPr>
        <w:t xml:space="preserve"> </w:t>
      </w:r>
      <w:r w:rsidRPr="00552035">
        <w:rPr>
          <w:b/>
          <w:bCs/>
          <w:i/>
          <w:iCs/>
        </w:rPr>
        <w:t>активность</w:t>
      </w:r>
      <w:r w:rsidRPr="00552035">
        <w:rPr>
          <w:b/>
          <w:bCs/>
          <w:i/>
          <w:iCs/>
          <w:spacing w:val="1"/>
        </w:rPr>
        <w:t xml:space="preserve"> </w:t>
      </w:r>
      <w:r w:rsidRPr="00552035">
        <w:rPr>
          <w:b/>
          <w:bCs/>
          <w:i/>
          <w:iCs/>
        </w:rPr>
        <w:t>обучения.</w:t>
      </w:r>
      <w:r w:rsidRPr="00CE5E65">
        <w:rPr>
          <w:spacing w:val="1"/>
        </w:rPr>
        <w:t xml:space="preserve"> </w:t>
      </w:r>
      <w:r w:rsidRPr="00CE5E65">
        <w:t>В</w:t>
      </w:r>
      <w:r w:rsidRPr="00CE5E65">
        <w:rPr>
          <w:spacing w:val="1"/>
        </w:rPr>
        <w:t xml:space="preserve"> </w:t>
      </w:r>
      <w:r w:rsidRPr="00CE5E65">
        <w:t>процессе</w:t>
      </w:r>
      <w:r w:rsidRPr="00CE5E65">
        <w:rPr>
          <w:spacing w:val="1"/>
        </w:rPr>
        <w:t xml:space="preserve"> </w:t>
      </w:r>
      <w:r w:rsidRPr="00CE5E65">
        <w:t>обучения</w:t>
      </w:r>
      <w:r w:rsidRPr="00CE5E65">
        <w:rPr>
          <w:spacing w:val="1"/>
        </w:rPr>
        <w:t xml:space="preserve"> </w:t>
      </w:r>
      <w:r w:rsidRPr="00CE5E65">
        <w:t>все</w:t>
      </w:r>
      <w:r w:rsidRPr="00CE5E65">
        <w:rPr>
          <w:spacing w:val="1"/>
        </w:rPr>
        <w:t xml:space="preserve"> </w:t>
      </w:r>
      <w:r w:rsidRPr="00CE5E65">
        <w:t>действия,</w:t>
      </w:r>
      <w:r w:rsidRPr="00CE5E65">
        <w:rPr>
          <w:spacing w:val="1"/>
        </w:rPr>
        <w:t xml:space="preserve"> </w:t>
      </w:r>
      <w:r w:rsidRPr="00CE5E65">
        <w:t>которые</w:t>
      </w:r>
      <w:r w:rsidRPr="00CE5E65">
        <w:rPr>
          <w:spacing w:val="1"/>
        </w:rPr>
        <w:t xml:space="preserve"> </w:t>
      </w:r>
      <w:r w:rsidRPr="00CE5E65">
        <w:t>отрабатывает ученик,</w:t>
      </w:r>
      <w:r w:rsidRPr="00CE5E65">
        <w:rPr>
          <w:spacing w:val="1"/>
        </w:rPr>
        <w:t xml:space="preserve"> </w:t>
      </w:r>
      <w:r w:rsidRPr="00CE5E65">
        <w:t>должны быть обоснованы.</w:t>
      </w:r>
      <w:r w:rsidRPr="00CE5E65">
        <w:rPr>
          <w:spacing w:val="1"/>
        </w:rPr>
        <w:t xml:space="preserve"> </w:t>
      </w:r>
      <w:r w:rsidRPr="00CE5E65">
        <w:t>Нужно</w:t>
      </w:r>
      <w:r w:rsidRPr="00CE5E65">
        <w:rPr>
          <w:spacing w:val="1"/>
        </w:rPr>
        <w:t xml:space="preserve"> </w:t>
      </w:r>
      <w:r w:rsidRPr="00CE5E65">
        <w:t>учить</w:t>
      </w:r>
      <w:r>
        <w:t xml:space="preserve"> </w:t>
      </w:r>
      <w:r w:rsidRPr="00CE5E65">
        <w:t>обучаемых</w:t>
      </w:r>
      <w:r w:rsidRPr="00CE5E65">
        <w:rPr>
          <w:spacing w:val="-9"/>
        </w:rPr>
        <w:t xml:space="preserve"> </w:t>
      </w:r>
      <w:r w:rsidRPr="00CE5E65">
        <w:t>критически</w:t>
      </w:r>
      <w:r w:rsidRPr="00CE5E65">
        <w:rPr>
          <w:spacing w:val="-10"/>
        </w:rPr>
        <w:t xml:space="preserve"> </w:t>
      </w:r>
      <w:r w:rsidRPr="00CE5E65">
        <w:t>осмысливать</w:t>
      </w:r>
      <w:r>
        <w:t xml:space="preserve"> </w:t>
      </w:r>
      <w:r w:rsidRPr="00CE5E65">
        <w:t>и</w:t>
      </w:r>
      <w:r w:rsidRPr="00CE5E65">
        <w:rPr>
          <w:spacing w:val="-10"/>
        </w:rPr>
        <w:t xml:space="preserve"> </w:t>
      </w:r>
      <w:r w:rsidRPr="00CE5E65">
        <w:t>оценивать</w:t>
      </w:r>
      <w:r w:rsidRPr="00CE5E65">
        <w:rPr>
          <w:spacing w:val="-14"/>
        </w:rPr>
        <w:t xml:space="preserve"> </w:t>
      </w:r>
      <w:r w:rsidRPr="00CE5E65">
        <w:t>факты,</w:t>
      </w:r>
      <w:r w:rsidRPr="00CE5E65">
        <w:rPr>
          <w:spacing w:val="-8"/>
        </w:rPr>
        <w:t xml:space="preserve"> </w:t>
      </w:r>
      <w:r w:rsidRPr="00CE5E65">
        <w:t>делая</w:t>
      </w:r>
      <w:r w:rsidRPr="00CE5E65">
        <w:rPr>
          <w:spacing w:val="-10"/>
        </w:rPr>
        <w:t xml:space="preserve"> </w:t>
      </w:r>
      <w:r w:rsidRPr="00CE5E65">
        <w:t>выводы,</w:t>
      </w:r>
      <w:r w:rsidRPr="00CE5E65">
        <w:rPr>
          <w:spacing w:val="-67"/>
        </w:rPr>
        <w:t xml:space="preserve"> </w:t>
      </w:r>
      <w:r w:rsidRPr="00CE5E65">
        <w:t>разрешать</w:t>
      </w:r>
      <w:r w:rsidRPr="00CE5E65">
        <w:rPr>
          <w:spacing w:val="1"/>
        </w:rPr>
        <w:t xml:space="preserve"> </w:t>
      </w:r>
      <w:r w:rsidRPr="00CE5E65">
        <w:t>все</w:t>
      </w:r>
      <w:r w:rsidRPr="00CE5E65">
        <w:rPr>
          <w:spacing w:val="1"/>
        </w:rPr>
        <w:t xml:space="preserve"> </w:t>
      </w:r>
      <w:r w:rsidRPr="00CE5E65">
        <w:t>сомнения</w:t>
      </w:r>
      <w:r w:rsidRPr="00CE5E65">
        <w:rPr>
          <w:spacing w:val="1"/>
        </w:rPr>
        <w:t xml:space="preserve"> </w:t>
      </w:r>
      <w:r w:rsidRPr="00CE5E65">
        <w:t>с</w:t>
      </w:r>
      <w:r w:rsidRPr="00CE5E65">
        <w:rPr>
          <w:spacing w:val="1"/>
        </w:rPr>
        <w:t xml:space="preserve"> </w:t>
      </w:r>
      <w:r w:rsidRPr="00CE5E65">
        <w:t>тем,</w:t>
      </w:r>
      <w:r w:rsidRPr="00CE5E65">
        <w:rPr>
          <w:spacing w:val="1"/>
        </w:rPr>
        <w:t xml:space="preserve"> </w:t>
      </w:r>
      <w:r w:rsidRPr="00CE5E65">
        <w:t>чтобы</w:t>
      </w:r>
      <w:r w:rsidRPr="00CE5E65">
        <w:rPr>
          <w:spacing w:val="1"/>
        </w:rPr>
        <w:t xml:space="preserve"> </w:t>
      </w:r>
      <w:r w:rsidRPr="00CE5E65">
        <w:t>процесс</w:t>
      </w:r>
      <w:r w:rsidRPr="00CE5E65">
        <w:rPr>
          <w:spacing w:val="1"/>
        </w:rPr>
        <w:t xml:space="preserve"> </w:t>
      </w:r>
      <w:r w:rsidRPr="00CE5E65">
        <w:t>усвоения</w:t>
      </w:r>
      <w:r w:rsidRPr="00CE5E65">
        <w:rPr>
          <w:spacing w:val="1"/>
        </w:rPr>
        <w:t xml:space="preserve"> </w:t>
      </w:r>
      <w:r w:rsidRPr="00CE5E65">
        <w:t>и</w:t>
      </w:r>
      <w:r w:rsidRPr="00CE5E65">
        <w:rPr>
          <w:spacing w:val="1"/>
        </w:rPr>
        <w:t xml:space="preserve"> </w:t>
      </w:r>
      <w:r w:rsidRPr="00CE5E65">
        <w:t>наработки</w:t>
      </w:r>
      <w:r w:rsidRPr="00CE5E65">
        <w:rPr>
          <w:spacing w:val="1"/>
        </w:rPr>
        <w:t xml:space="preserve"> </w:t>
      </w:r>
      <w:r w:rsidRPr="00CE5E65">
        <w:t>необходимых навыков происходили сознательно, с полной убежденностью в</w:t>
      </w:r>
      <w:r w:rsidRPr="00CE5E65">
        <w:rPr>
          <w:spacing w:val="1"/>
        </w:rPr>
        <w:t xml:space="preserve"> </w:t>
      </w:r>
      <w:r w:rsidRPr="00CE5E65">
        <w:t>правильности</w:t>
      </w:r>
      <w:r w:rsidRPr="00CE5E65">
        <w:rPr>
          <w:spacing w:val="1"/>
        </w:rPr>
        <w:t xml:space="preserve"> </w:t>
      </w:r>
      <w:r w:rsidRPr="00CE5E65">
        <w:t>обучения.</w:t>
      </w:r>
      <w:r w:rsidRPr="00CE5E65">
        <w:rPr>
          <w:spacing w:val="1"/>
        </w:rPr>
        <w:t xml:space="preserve"> </w:t>
      </w:r>
      <w:r w:rsidRPr="00CE5E65">
        <w:t>Активность</w:t>
      </w:r>
      <w:r w:rsidRPr="00CE5E65">
        <w:rPr>
          <w:spacing w:val="1"/>
        </w:rPr>
        <w:t xml:space="preserve"> </w:t>
      </w:r>
      <w:r w:rsidRPr="00CE5E65">
        <w:t>в</w:t>
      </w:r>
      <w:r w:rsidRPr="00CE5E65">
        <w:rPr>
          <w:spacing w:val="1"/>
        </w:rPr>
        <w:t xml:space="preserve"> </w:t>
      </w:r>
      <w:r w:rsidRPr="00CE5E65">
        <w:t>обучении</w:t>
      </w:r>
      <w:r w:rsidRPr="00CE5E65">
        <w:rPr>
          <w:spacing w:val="1"/>
        </w:rPr>
        <w:t xml:space="preserve"> </w:t>
      </w:r>
      <w:r w:rsidRPr="00CE5E65">
        <w:t>предполагает</w:t>
      </w:r>
      <w:r w:rsidRPr="00CE5E65">
        <w:rPr>
          <w:spacing w:val="1"/>
        </w:rPr>
        <w:t xml:space="preserve"> </w:t>
      </w:r>
      <w:r w:rsidRPr="00CE5E65">
        <w:t>самостоятельность,</w:t>
      </w:r>
      <w:r w:rsidRPr="00CE5E65">
        <w:rPr>
          <w:spacing w:val="1"/>
        </w:rPr>
        <w:t xml:space="preserve"> </w:t>
      </w:r>
      <w:r w:rsidRPr="00CE5E65">
        <w:t>которая</w:t>
      </w:r>
      <w:r w:rsidRPr="00CE5E65">
        <w:rPr>
          <w:spacing w:val="1"/>
        </w:rPr>
        <w:t xml:space="preserve"> </w:t>
      </w:r>
      <w:r w:rsidRPr="00CE5E65">
        <w:t>достигается</w:t>
      </w:r>
      <w:r w:rsidRPr="00CE5E65">
        <w:rPr>
          <w:spacing w:val="1"/>
        </w:rPr>
        <w:t xml:space="preserve"> </w:t>
      </w:r>
      <w:r w:rsidRPr="00CE5E65">
        <w:t>хорошей</w:t>
      </w:r>
      <w:r w:rsidRPr="00CE5E65">
        <w:rPr>
          <w:spacing w:val="1"/>
        </w:rPr>
        <w:t xml:space="preserve"> </w:t>
      </w:r>
      <w:r w:rsidRPr="00CE5E65">
        <w:t>теоретической</w:t>
      </w:r>
      <w:r w:rsidRPr="00CE5E65">
        <w:rPr>
          <w:spacing w:val="1"/>
        </w:rPr>
        <w:t xml:space="preserve"> </w:t>
      </w:r>
      <w:r w:rsidRPr="00CE5E65">
        <w:t>и</w:t>
      </w:r>
      <w:r w:rsidRPr="00CE5E65">
        <w:rPr>
          <w:spacing w:val="1"/>
        </w:rPr>
        <w:t xml:space="preserve"> </w:t>
      </w:r>
      <w:r w:rsidRPr="00CE5E65">
        <w:t>практической подготовкой</w:t>
      </w:r>
      <w:r w:rsidRPr="00CE5E65">
        <w:rPr>
          <w:spacing w:val="1"/>
        </w:rPr>
        <w:t xml:space="preserve"> </w:t>
      </w:r>
      <w:r w:rsidRPr="00CE5E65">
        <w:t>и работой</w:t>
      </w:r>
      <w:r w:rsidRPr="00CE5E65">
        <w:rPr>
          <w:spacing w:val="1"/>
        </w:rPr>
        <w:t xml:space="preserve"> </w:t>
      </w:r>
      <w:r w:rsidRPr="00CE5E65">
        <w:t>педагога.</w:t>
      </w:r>
    </w:p>
    <w:p w14:paraId="23B99D13" w14:textId="77777777" w:rsidR="0045362E" w:rsidRPr="00CE5E65" w:rsidRDefault="0045362E" w:rsidP="0045362E">
      <w:pPr>
        <w:pStyle w:val="a3"/>
        <w:tabs>
          <w:tab w:val="left" w:pos="9922"/>
        </w:tabs>
        <w:spacing w:before="1"/>
        <w:ind w:firstLine="710"/>
        <w:jc w:val="both"/>
      </w:pPr>
      <w:r w:rsidRPr="00552035">
        <w:rPr>
          <w:b/>
          <w:bCs/>
          <w:i/>
          <w:iCs/>
        </w:rPr>
        <w:t xml:space="preserve">Систематичность и последовательность. </w:t>
      </w:r>
      <w:r w:rsidRPr="00CE5E65">
        <w:t>Учебный материал дается по</w:t>
      </w:r>
      <w:r w:rsidRPr="00CE5E65">
        <w:rPr>
          <w:spacing w:val="1"/>
        </w:rPr>
        <w:t xml:space="preserve"> </w:t>
      </w:r>
      <w:r w:rsidRPr="00CE5E65">
        <w:t>определенной</w:t>
      </w:r>
      <w:r w:rsidRPr="00CE5E65">
        <w:rPr>
          <w:spacing w:val="-14"/>
        </w:rPr>
        <w:t xml:space="preserve"> </w:t>
      </w:r>
      <w:r w:rsidRPr="00CE5E65">
        <w:t>системе</w:t>
      </w:r>
      <w:r w:rsidRPr="00CE5E65">
        <w:rPr>
          <w:spacing w:val="-12"/>
        </w:rPr>
        <w:t xml:space="preserve"> </w:t>
      </w:r>
      <w:r w:rsidRPr="00CE5E65">
        <w:t>и</w:t>
      </w:r>
      <w:r w:rsidRPr="00CE5E65">
        <w:rPr>
          <w:spacing w:val="-13"/>
        </w:rPr>
        <w:t xml:space="preserve"> </w:t>
      </w:r>
      <w:r w:rsidRPr="00CE5E65">
        <w:t>в</w:t>
      </w:r>
      <w:r w:rsidRPr="00CE5E65">
        <w:rPr>
          <w:spacing w:val="-15"/>
        </w:rPr>
        <w:t xml:space="preserve"> </w:t>
      </w:r>
      <w:r w:rsidRPr="00CE5E65">
        <w:t>логической</w:t>
      </w:r>
      <w:r w:rsidRPr="00CE5E65">
        <w:rPr>
          <w:spacing w:val="-13"/>
        </w:rPr>
        <w:t xml:space="preserve"> </w:t>
      </w:r>
      <w:r w:rsidRPr="00CE5E65">
        <w:t>последовательности</w:t>
      </w:r>
      <w:r w:rsidRPr="00CE5E65">
        <w:rPr>
          <w:spacing w:val="-14"/>
        </w:rPr>
        <w:t xml:space="preserve"> </w:t>
      </w:r>
      <w:r w:rsidRPr="00CE5E65">
        <w:t>с</w:t>
      </w:r>
      <w:r w:rsidRPr="00CE5E65">
        <w:rPr>
          <w:spacing w:val="-12"/>
        </w:rPr>
        <w:t xml:space="preserve"> </w:t>
      </w:r>
      <w:r w:rsidRPr="00CE5E65">
        <w:t>целью</w:t>
      </w:r>
      <w:r w:rsidRPr="00CE5E65">
        <w:rPr>
          <w:spacing w:val="-15"/>
        </w:rPr>
        <w:t xml:space="preserve"> </w:t>
      </w:r>
      <w:r w:rsidRPr="00CE5E65">
        <w:t>лучшего</w:t>
      </w:r>
      <w:r w:rsidRPr="00CE5E65">
        <w:rPr>
          <w:spacing w:val="-13"/>
        </w:rPr>
        <w:t xml:space="preserve"> </w:t>
      </w:r>
      <w:r>
        <w:t xml:space="preserve"> </w:t>
      </w:r>
      <w:r w:rsidRPr="00CE5E65">
        <w:rPr>
          <w:spacing w:val="-68"/>
        </w:rPr>
        <w:t xml:space="preserve"> </w:t>
      </w:r>
      <w:r w:rsidRPr="00CE5E65">
        <w:t>освоения. Как правило, этот принцип предусматривает изучение предмета от</w:t>
      </w:r>
      <w:r w:rsidRPr="00CE5E65">
        <w:rPr>
          <w:spacing w:val="1"/>
        </w:rPr>
        <w:t xml:space="preserve"> </w:t>
      </w:r>
      <w:r w:rsidRPr="00CE5E65">
        <w:t>простого к сложному,</w:t>
      </w:r>
      <w:r w:rsidRPr="00CE5E65">
        <w:rPr>
          <w:spacing w:val="4"/>
        </w:rPr>
        <w:t xml:space="preserve"> </w:t>
      </w:r>
      <w:r w:rsidRPr="00CE5E65">
        <w:t>от</w:t>
      </w:r>
      <w:r w:rsidRPr="00CE5E65">
        <w:rPr>
          <w:spacing w:val="-1"/>
        </w:rPr>
        <w:t xml:space="preserve"> </w:t>
      </w:r>
      <w:r w:rsidRPr="00CE5E65">
        <w:t>частного</w:t>
      </w:r>
      <w:r w:rsidRPr="00CE5E65">
        <w:rPr>
          <w:spacing w:val="1"/>
        </w:rPr>
        <w:t xml:space="preserve"> </w:t>
      </w:r>
      <w:r w:rsidRPr="00CE5E65">
        <w:t>к общему.</w:t>
      </w:r>
    </w:p>
    <w:p w14:paraId="22CBA7BD" w14:textId="77777777" w:rsidR="0045362E" w:rsidRPr="00CE5E65" w:rsidRDefault="0045362E" w:rsidP="0045362E">
      <w:pPr>
        <w:pStyle w:val="a3"/>
        <w:tabs>
          <w:tab w:val="left" w:pos="9922"/>
        </w:tabs>
        <w:ind w:firstLine="710"/>
        <w:jc w:val="both"/>
      </w:pPr>
      <w:r w:rsidRPr="00552035">
        <w:rPr>
          <w:b/>
          <w:bCs/>
          <w:i/>
          <w:iCs/>
        </w:rPr>
        <w:lastRenderedPageBreak/>
        <w:t>Прочность закрепления знаний, умений и навыков.</w:t>
      </w:r>
      <w:r w:rsidRPr="00CE5E65">
        <w:t xml:space="preserve"> Качество обучения</w:t>
      </w:r>
      <w:r w:rsidRPr="00CE5E65">
        <w:rPr>
          <w:spacing w:val="1"/>
        </w:rPr>
        <w:t xml:space="preserve"> </w:t>
      </w:r>
      <w:r w:rsidRPr="00CE5E65">
        <w:t>зависит от того, насколько прочно закрепляются знания, умения и навыки</w:t>
      </w:r>
      <w:r w:rsidRPr="00CE5E65">
        <w:rPr>
          <w:spacing w:val="1"/>
        </w:rPr>
        <w:t xml:space="preserve"> </w:t>
      </w:r>
      <w:r w:rsidRPr="00CE5E65">
        <w:t>учащихся.</w:t>
      </w:r>
      <w:r w:rsidRPr="00CE5E65">
        <w:rPr>
          <w:spacing w:val="1"/>
        </w:rPr>
        <w:t xml:space="preserve"> </w:t>
      </w:r>
      <w:r w:rsidRPr="00CE5E65">
        <w:t>Не</w:t>
      </w:r>
      <w:r w:rsidRPr="00CE5E65">
        <w:rPr>
          <w:spacing w:val="1"/>
        </w:rPr>
        <w:t xml:space="preserve"> </w:t>
      </w:r>
      <w:r w:rsidRPr="00CE5E65">
        <w:t>прочные</w:t>
      </w:r>
      <w:r w:rsidRPr="00CE5E65">
        <w:rPr>
          <w:spacing w:val="1"/>
        </w:rPr>
        <w:t xml:space="preserve"> </w:t>
      </w:r>
      <w:r w:rsidRPr="00CE5E65">
        <w:t>знания</w:t>
      </w:r>
      <w:r w:rsidRPr="00CE5E65">
        <w:rPr>
          <w:spacing w:val="1"/>
        </w:rPr>
        <w:t xml:space="preserve"> </w:t>
      </w:r>
      <w:r w:rsidRPr="00CE5E65">
        <w:t>и</w:t>
      </w:r>
      <w:r w:rsidRPr="00CE5E65">
        <w:rPr>
          <w:spacing w:val="1"/>
        </w:rPr>
        <w:t xml:space="preserve"> </w:t>
      </w:r>
      <w:r w:rsidRPr="00CE5E65">
        <w:t>навыки</w:t>
      </w:r>
      <w:r w:rsidRPr="00CE5E65">
        <w:rPr>
          <w:spacing w:val="1"/>
        </w:rPr>
        <w:t xml:space="preserve"> </w:t>
      </w:r>
      <w:r w:rsidRPr="00CE5E65">
        <w:t>обычно</w:t>
      </w:r>
      <w:r w:rsidRPr="00CE5E65">
        <w:rPr>
          <w:spacing w:val="1"/>
        </w:rPr>
        <w:t xml:space="preserve"> </w:t>
      </w:r>
      <w:r w:rsidRPr="00CE5E65">
        <w:t>являются</w:t>
      </w:r>
      <w:r w:rsidRPr="00CE5E65">
        <w:rPr>
          <w:spacing w:val="1"/>
        </w:rPr>
        <w:t xml:space="preserve"> </w:t>
      </w:r>
      <w:r w:rsidRPr="00CE5E65">
        <w:t>причинами</w:t>
      </w:r>
      <w:r w:rsidRPr="00CE5E65">
        <w:rPr>
          <w:spacing w:val="-67"/>
        </w:rPr>
        <w:t xml:space="preserve"> </w:t>
      </w:r>
      <w:r w:rsidRPr="00CE5E65">
        <w:t>неуверенности</w:t>
      </w:r>
      <w:r w:rsidRPr="00CE5E65">
        <w:rPr>
          <w:spacing w:val="1"/>
        </w:rPr>
        <w:t xml:space="preserve"> </w:t>
      </w:r>
      <w:r w:rsidRPr="00CE5E65">
        <w:t>и</w:t>
      </w:r>
      <w:r w:rsidRPr="00CE5E65">
        <w:rPr>
          <w:spacing w:val="1"/>
        </w:rPr>
        <w:t xml:space="preserve"> </w:t>
      </w:r>
      <w:r w:rsidRPr="00CE5E65">
        <w:t>ошибок.</w:t>
      </w:r>
      <w:r w:rsidRPr="00CE5E65">
        <w:rPr>
          <w:spacing w:val="1"/>
        </w:rPr>
        <w:t xml:space="preserve"> </w:t>
      </w:r>
      <w:r w:rsidRPr="00CE5E65">
        <w:t>Поэтому закрепление</w:t>
      </w:r>
      <w:r w:rsidRPr="00CE5E65">
        <w:rPr>
          <w:spacing w:val="1"/>
        </w:rPr>
        <w:t xml:space="preserve"> </w:t>
      </w:r>
      <w:r w:rsidRPr="00CE5E65">
        <w:t>умений</w:t>
      </w:r>
      <w:r w:rsidRPr="00CE5E65">
        <w:rPr>
          <w:spacing w:val="1"/>
        </w:rPr>
        <w:t xml:space="preserve"> </w:t>
      </w:r>
      <w:r w:rsidRPr="00CE5E65">
        <w:t>и</w:t>
      </w:r>
      <w:r w:rsidRPr="00CE5E65">
        <w:rPr>
          <w:spacing w:val="1"/>
        </w:rPr>
        <w:t xml:space="preserve"> </w:t>
      </w:r>
      <w:r w:rsidRPr="00CE5E65">
        <w:t>навыков должно</w:t>
      </w:r>
      <w:r w:rsidRPr="00CE5E65">
        <w:rPr>
          <w:spacing w:val="1"/>
        </w:rPr>
        <w:t xml:space="preserve"> </w:t>
      </w:r>
      <w:r w:rsidRPr="00CE5E65">
        <w:t>достигаться</w:t>
      </w:r>
      <w:r w:rsidRPr="00CE5E65">
        <w:rPr>
          <w:spacing w:val="-4"/>
        </w:rPr>
        <w:t xml:space="preserve"> </w:t>
      </w:r>
      <w:r w:rsidRPr="00CE5E65">
        <w:t>неоднократным</w:t>
      </w:r>
      <w:r w:rsidRPr="00CE5E65">
        <w:rPr>
          <w:spacing w:val="-4"/>
        </w:rPr>
        <w:t xml:space="preserve"> </w:t>
      </w:r>
      <w:r w:rsidRPr="00CE5E65">
        <w:t>целенаправленным</w:t>
      </w:r>
      <w:r w:rsidRPr="00CE5E65">
        <w:rPr>
          <w:spacing w:val="-5"/>
        </w:rPr>
        <w:t xml:space="preserve"> </w:t>
      </w:r>
      <w:r w:rsidRPr="00CE5E65">
        <w:t>повторением</w:t>
      </w:r>
      <w:r w:rsidRPr="00CE5E65">
        <w:rPr>
          <w:spacing w:val="-3"/>
        </w:rPr>
        <w:t xml:space="preserve"> </w:t>
      </w:r>
      <w:r w:rsidRPr="00CE5E65">
        <w:t>и</w:t>
      </w:r>
      <w:r w:rsidRPr="00CE5E65">
        <w:rPr>
          <w:spacing w:val="-5"/>
        </w:rPr>
        <w:t xml:space="preserve"> </w:t>
      </w:r>
      <w:r w:rsidRPr="00CE5E65">
        <w:t>тренировкой.</w:t>
      </w:r>
    </w:p>
    <w:p w14:paraId="79EEBC39" w14:textId="77777777" w:rsidR="0045362E" w:rsidRPr="0045362E" w:rsidRDefault="0045362E" w:rsidP="00921A72">
      <w:pPr>
        <w:tabs>
          <w:tab w:val="left" w:pos="851"/>
        </w:tabs>
        <w:spacing w:after="0"/>
        <w:ind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6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Индивидуальный подход в обучении. </w:t>
      </w:r>
      <w:r w:rsidRPr="0045362E">
        <w:rPr>
          <w:rFonts w:ascii="Times New Roman" w:eastAsia="Times New Roman" w:hAnsi="Times New Roman" w:cs="Times New Roman"/>
          <w:sz w:val="28"/>
          <w:szCs w:val="28"/>
        </w:rPr>
        <w:t>В процессе обучения педагог исходит из индивидуальных особенностей обучаемых и, опираясь на их сильные стороны, доводит его подготовленность до уровня общих требований.</w:t>
      </w:r>
    </w:p>
    <w:p w14:paraId="553CE2AE" w14:textId="122000B4" w:rsidR="0045362E" w:rsidRPr="003537F6" w:rsidRDefault="0045362E" w:rsidP="00921A72">
      <w:pPr>
        <w:pStyle w:val="a3"/>
        <w:ind w:firstLine="710"/>
        <w:jc w:val="both"/>
        <w:rPr>
          <w:spacing w:val="1"/>
        </w:rPr>
      </w:pPr>
      <w:r w:rsidRPr="005D3113">
        <w:rPr>
          <w:b/>
          <w:bCs/>
          <w:iCs/>
        </w:rPr>
        <w:t>Цель</w:t>
      </w:r>
      <w:r w:rsidRPr="005D3113">
        <w:rPr>
          <w:b/>
          <w:bCs/>
          <w:iCs/>
          <w:spacing w:val="1"/>
        </w:rPr>
        <w:t xml:space="preserve"> </w:t>
      </w:r>
      <w:r w:rsidRPr="005D3113">
        <w:rPr>
          <w:b/>
          <w:bCs/>
          <w:iCs/>
        </w:rPr>
        <w:t>программы</w:t>
      </w:r>
      <w:r>
        <w:rPr>
          <w:i/>
          <w:spacing w:val="1"/>
        </w:rPr>
        <w:t xml:space="preserve"> –</w:t>
      </w:r>
      <w:r w:rsidRPr="003537F6">
        <w:rPr>
          <w:spacing w:val="1"/>
        </w:rPr>
        <w:t xml:space="preserve"> </w:t>
      </w:r>
      <w:r w:rsidR="00634406">
        <w:t>развитие математических способностей и устойчивого познавательного интереса обучающихся к математике как учебному предмету и науке</w:t>
      </w:r>
      <w:r>
        <w:rPr>
          <w:spacing w:val="1"/>
        </w:rPr>
        <w:t>.</w:t>
      </w:r>
    </w:p>
    <w:p w14:paraId="1BD10362" w14:textId="77777777" w:rsidR="0045362E" w:rsidRDefault="0045362E" w:rsidP="0045362E">
      <w:pPr>
        <w:pStyle w:val="a3"/>
        <w:ind w:firstLine="709"/>
        <w:jc w:val="both"/>
        <w:rPr>
          <w:b/>
        </w:rPr>
      </w:pPr>
      <w:r>
        <w:rPr>
          <w:i/>
          <w:color w:val="FF0000"/>
        </w:rPr>
        <w:t xml:space="preserve"> </w:t>
      </w:r>
      <w:r>
        <w:rPr>
          <w:b/>
        </w:rPr>
        <w:t>Задачи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программы</w:t>
      </w:r>
    </w:p>
    <w:p w14:paraId="3C7B75BB" w14:textId="77777777" w:rsidR="0045362E" w:rsidRPr="00EB2A4B" w:rsidRDefault="0045362E" w:rsidP="0045362E">
      <w:pPr>
        <w:pStyle w:val="a3"/>
        <w:ind w:firstLine="709"/>
        <w:jc w:val="both"/>
        <w:rPr>
          <w:b/>
          <w:bCs/>
          <w:i/>
          <w:iCs/>
        </w:rPr>
      </w:pPr>
      <w:r w:rsidRPr="00EB2A4B">
        <w:rPr>
          <w:b/>
          <w:bCs/>
          <w:i/>
          <w:iCs/>
        </w:rPr>
        <w:t>Предметные/обучающие:</w:t>
      </w:r>
    </w:p>
    <w:p w14:paraId="67606A70" w14:textId="77777777" w:rsidR="0045362E" w:rsidRPr="00011E00" w:rsidRDefault="0045362E" w:rsidP="00FB31C3">
      <w:pPr>
        <w:pStyle w:val="a3"/>
        <w:numPr>
          <w:ilvl w:val="0"/>
          <w:numId w:val="5"/>
        </w:numPr>
        <w:ind w:left="0" w:firstLine="0"/>
        <w:jc w:val="both"/>
      </w:pPr>
      <w:r>
        <w:t>с</w:t>
      </w:r>
      <w:r w:rsidRPr="00011E00">
        <w:t>истематизация</w:t>
      </w:r>
      <w:r w:rsidRPr="00011E00">
        <w:rPr>
          <w:spacing w:val="14"/>
        </w:rPr>
        <w:t xml:space="preserve"> </w:t>
      </w:r>
      <w:r w:rsidRPr="00011E00">
        <w:t>знаний</w:t>
      </w:r>
      <w:r w:rsidRPr="00011E00">
        <w:rPr>
          <w:spacing w:val="14"/>
        </w:rPr>
        <w:t xml:space="preserve"> </w:t>
      </w:r>
      <w:r w:rsidRPr="00011E00">
        <w:t>по</w:t>
      </w:r>
      <w:r w:rsidRPr="00011E00">
        <w:rPr>
          <w:spacing w:val="14"/>
        </w:rPr>
        <w:t xml:space="preserve"> </w:t>
      </w:r>
      <w:r w:rsidRPr="00011E00">
        <w:t>основным</w:t>
      </w:r>
      <w:r w:rsidRPr="00011E00">
        <w:rPr>
          <w:spacing w:val="16"/>
        </w:rPr>
        <w:t xml:space="preserve"> </w:t>
      </w:r>
      <w:r w:rsidRPr="00011E00">
        <w:t>темам</w:t>
      </w:r>
      <w:r w:rsidRPr="00011E00">
        <w:rPr>
          <w:spacing w:val="15"/>
        </w:rPr>
        <w:t xml:space="preserve"> </w:t>
      </w:r>
      <w:r w:rsidRPr="00011E00">
        <w:t>алгебры</w:t>
      </w:r>
      <w:r w:rsidRPr="00011E00">
        <w:rPr>
          <w:spacing w:val="15"/>
        </w:rPr>
        <w:t xml:space="preserve"> </w:t>
      </w:r>
      <w:r w:rsidRPr="00011E00">
        <w:t>и</w:t>
      </w:r>
      <w:r w:rsidRPr="00011E00">
        <w:rPr>
          <w:spacing w:val="9"/>
        </w:rPr>
        <w:t xml:space="preserve"> </w:t>
      </w:r>
      <w:r w:rsidRPr="00011E00">
        <w:t>началам</w:t>
      </w:r>
      <w:r w:rsidRPr="00011E00">
        <w:rPr>
          <w:spacing w:val="11"/>
        </w:rPr>
        <w:t xml:space="preserve"> </w:t>
      </w:r>
      <w:proofErr w:type="gramStart"/>
      <w:r w:rsidRPr="00011E00">
        <w:t>анализа,</w:t>
      </w:r>
      <w:r>
        <w:t xml:space="preserve"> </w:t>
      </w:r>
      <w:r w:rsidRPr="00011E00">
        <w:rPr>
          <w:spacing w:val="-67"/>
        </w:rPr>
        <w:t xml:space="preserve"> </w:t>
      </w:r>
      <w:r w:rsidRPr="00011E00">
        <w:t>геометрии</w:t>
      </w:r>
      <w:proofErr w:type="gramEnd"/>
      <w:r w:rsidRPr="00011E00">
        <w:t>.</w:t>
      </w:r>
    </w:p>
    <w:p w14:paraId="78E02CEA" w14:textId="77777777" w:rsidR="0045362E" w:rsidRPr="00011E00" w:rsidRDefault="0045362E" w:rsidP="00FB31C3">
      <w:pPr>
        <w:pStyle w:val="a3"/>
        <w:numPr>
          <w:ilvl w:val="0"/>
          <w:numId w:val="5"/>
        </w:numPr>
        <w:ind w:left="0" w:firstLine="0"/>
        <w:jc w:val="both"/>
      </w:pPr>
      <w:r>
        <w:t>ф</w:t>
      </w:r>
      <w:r w:rsidRPr="00011E00">
        <w:t>ормирование</w:t>
      </w:r>
      <w:r w:rsidRPr="00011E00">
        <w:rPr>
          <w:spacing w:val="8"/>
        </w:rPr>
        <w:t xml:space="preserve"> </w:t>
      </w:r>
      <w:r w:rsidRPr="00011E00">
        <w:t>умений</w:t>
      </w:r>
      <w:r w:rsidRPr="00011E00">
        <w:rPr>
          <w:spacing w:val="10"/>
        </w:rPr>
        <w:t xml:space="preserve"> </w:t>
      </w:r>
      <w:r w:rsidRPr="00011E00">
        <w:t>по</w:t>
      </w:r>
      <w:r w:rsidRPr="00011E00">
        <w:rPr>
          <w:spacing w:val="7"/>
        </w:rPr>
        <w:t xml:space="preserve"> </w:t>
      </w:r>
      <w:r w:rsidRPr="00011E00">
        <w:t>отбору</w:t>
      </w:r>
      <w:r w:rsidRPr="00011E00">
        <w:rPr>
          <w:spacing w:val="2"/>
        </w:rPr>
        <w:t xml:space="preserve"> </w:t>
      </w:r>
      <w:r w:rsidRPr="00011E00">
        <w:t>рациональных</w:t>
      </w:r>
      <w:r w:rsidRPr="00011E00">
        <w:rPr>
          <w:spacing w:val="2"/>
        </w:rPr>
        <w:t xml:space="preserve"> </w:t>
      </w:r>
      <w:r w:rsidRPr="00011E00">
        <w:t>методов</w:t>
      </w:r>
      <w:r w:rsidRPr="00011E00">
        <w:rPr>
          <w:spacing w:val="5"/>
        </w:rPr>
        <w:t xml:space="preserve"> </w:t>
      </w:r>
      <w:r w:rsidRPr="00011E00">
        <w:t>и</w:t>
      </w:r>
      <w:r w:rsidRPr="00011E00">
        <w:rPr>
          <w:spacing w:val="7"/>
        </w:rPr>
        <w:t xml:space="preserve"> </w:t>
      </w:r>
      <w:r w:rsidRPr="00011E00">
        <w:t>способов</w:t>
      </w:r>
      <w:r w:rsidRPr="00011E00">
        <w:rPr>
          <w:spacing w:val="-67"/>
        </w:rPr>
        <w:t xml:space="preserve"> </w:t>
      </w:r>
      <w:r>
        <w:rPr>
          <w:spacing w:val="-67"/>
        </w:rPr>
        <w:t xml:space="preserve">  </w:t>
      </w:r>
      <w:r>
        <w:t xml:space="preserve"> решения</w:t>
      </w:r>
      <w:r w:rsidRPr="00011E00">
        <w:rPr>
          <w:spacing w:val="3"/>
        </w:rPr>
        <w:t xml:space="preserve"> </w:t>
      </w:r>
      <w:r>
        <w:t>заданий повышенной сложности</w:t>
      </w:r>
      <w:r w:rsidRPr="00011E00">
        <w:rPr>
          <w:spacing w:val="-1"/>
        </w:rPr>
        <w:t xml:space="preserve"> </w:t>
      </w:r>
      <w:r w:rsidRPr="00011E00">
        <w:t>по математике.</w:t>
      </w:r>
    </w:p>
    <w:p w14:paraId="4B28123B" w14:textId="77777777" w:rsidR="0045362E" w:rsidRPr="00011E00" w:rsidRDefault="0045362E" w:rsidP="00FB31C3">
      <w:pPr>
        <w:pStyle w:val="a5"/>
        <w:numPr>
          <w:ilvl w:val="0"/>
          <w:numId w:val="5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11E00">
        <w:rPr>
          <w:sz w:val="28"/>
          <w:szCs w:val="28"/>
        </w:rPr>
        <w:t>асширение</w:t>
      </w:r>
      <w:r w:rsidRPr="00011E00">
        <w:rPr>
          <w:spacing w:val="31"/>
          <w:sz w:val="28"/>
          <w:szCs w:val="28"/>
        </w:rPr>
        <w:t xml:space="preserve"> </w:t>
      </w:r>
      <w:r w:rsidRPr="00011E00">
        <w:rPr>
          <w:sz w:val="28"/>
          <w:szCs w:val="28"/>
        </w:rPr>
        <w:t>содержательной</w:t>
      </w:r>
      <w:r w:rsidRPr="00011E00">
        <w:rPr>
          <w:spacing w:val="31"/>
          <w:sz w:val="28"/>
          <w:szCs w:val="28"/>
        </w:rPr>
        <w:t xml:space="preserve"> </w:t>
      </w:r>
      <w:r w:rsidRPr="00011E00">
        <w:rPr>
          <w:sz w:val="28"/>
          <w:szCs w:val="28"/>
        </w:rPr>
        <w:t>составляющей</w:t>
      </w:r>
      <w:r w:rsidRPr="00011E00">
        <w:rPr>
          <w:spacing w:val="31"/>
          <w:sz w:val="28"/>
          <w:szCs w:val="28"/>
        </w:rPr>
        <w:t xml:space="preserve"> </w:t>
      </w:r>
      <w:r w:rsidRPr="00011E00">
        <w:rPr>
          <w:sz w:val="28"/>
          <w:szCs w:val="28"/>
        </w:rPr>
        <w:t>при</w:t>
      </w:r>
      <w:r w:rsidRPr="00011E00">
        <w:rPr>
          <w:spacing w:val="31"/>
          <w:sz w:val="28"/>
          <w:szCs w:val="28"/>
        </w:rPr>
        <w:t xml:space="preserve"> </w:t>
      </w:r>
      <w:r w:rsidRPr="00011E00">
        <w:rPr>
          <w:sz w:val="28"/>
          <w:szCs w:val="28"/>
        </w:rPr>
        <w:t>подготовке</w:t>
      </w:r>
      <w:r w:rsidRPr="00011E00">
        <w:rPr>
          <w:spacing w:val="32"/>
          <w:sz w:val="28"/>
          <w:szCs w:val="28"/>
        </w:rPr>
        <w:t xml:space="preserve"> </w:t>
      </w:r>
      <w:r w:rsidRPr="00011E00">
        <w:rPr>
          <w:sz w:val="28"/>
          <w:szCs w:val="28"/>
        </w:rPr>
        <w:t>к</w:t>
      </w:r>
      <w:r w:rsidRPr="00011E00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олимпиадам</w:t>
      </w:r>
      <w:r w:rsidRPr="00011E00">
        <w:rPr>
          <w:sz w:val="28"/>
          <w:szCs w:val="28"/>
        </w:rPr>
        <w:t>.</w:t>
      </w:r>
    </w:p>
    <w:p w14:paraId="5B5039C6" w14:textId="77777777" w:rsidR="0045362E" w:rsidRPr="00EB2A4B" w:rsidRDefault="0045362E" w:rsidP="0045362E">
      <w:pPr>
        <w:pStyle w:val="a3"/>
        <w:ind w:firstLine="709"/>
        <w:jc w:val="both"/>
        <w:rPr>
          <w:b/>
          <w:bCs/>
          <w:i/>
          <w:iCs/>
        </w:rPr>
      </w:pPr>
      <w:r w:rsidRPr="00EB2A4B">
        <w:rPr>
          <w:b/>
          <w:bCs/>
          <w:i/>
          <w:iCs/>
        </w:rPr>
        <w:t>Метапредметные/развивающие:</w:t>
      </w:r>
    </w:p>
    <w:p w14:paraId="2FC540B0" w14:textId="77777777" w:rsidR="0045362E" w:rsidRPr="006507EA" w:rsidRDefault="0045362E" w:rsidP="00FB31C3">
      <w:pPr>
        <w:pStyle w:val="a5"/>
        <w:numPr>
          <w:ilvl w:val="0"/>
          <w:numId w:val="3"/>
        </w:numPr>
        <w:tabs>
          <w:tab w:val="left" w:pos="709"/>
        </w:tabs>
        <w:spacing w:before="1"/>
        <w:ind w:left="0" w:firstLine="0"/>
        <w:jc w:val="both"/>
        <w:rPr>
          <w:sz w:val="28"/>
        </w:rPr>
      </w:pPr>
      <w:r>
        <w:rPr>
          <w:sz w:val="28"/>
        </w:rPr>
        <w:t xml:space="preserve">развитие регулятивных умений </w:t>
      </w:r>
      <w:r w:rsidRPr="006507EA">
        <w:rPr>
          <w:sz w:val="28"/>
        </w:rPr>
        <w:t>(ставить цели, планировать собственную деятельность и способы достижения результата, осуществлять контроль и коррекцию деятельности</w:t>
      </w:r>
      <w:r>
        <w:rPr>
          <w:sz w:val="28"/>
        </w:rPr>
        <w:t>)</w:t>
      </w:r>
      <w:r w:rsidRPr="006507EA">
        <w:rPr>
          <w:sz w:val="28"/>
        </w:rPr>
        <w:t>;</w:t>
      </w:r>
    </w:p>
    <w:p w14:paraId="3D4F7F06" w14:textId="77777777" w:rsidR="0045362E" w:rsidRPr="006507EA" w:rsidRDefault="0045362E" w:rsidP="00FB31C3">
      <w:pPr>
        <w:pStyle w:val="a5"/>
        <w:numPr>
          <w:ilvl w:val="0"/>
          <w:numId w:val="3"/>
        </w:numPr>
        <w:tabs>
          <w:tab w:val="left" w:pos="709"/>
          <w:tab w:val="left" w:pos="1293"/>
          <w:tab w:val="left" w:pos="1294"/>
          <w:tab w:val="left" w:pos="3402"/>
          <w:tab w:val="left" w:pos="5664"/>
          <w:tab w:val="left" w:pos="7318"/>
          <w:tab w:val="left" w:pos="8801"/>
        </w:tabs>
        <w:ind w:left="0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14"/>
          <w:sz w:val="28"/>
        </w:rPr>
        <w:t xml:space="preserve"> </w:t>
      </w:r>
      <w:r w:rsidRPr="00011E00">
        <w:rPr>
          <w:sz w:val="28"/>
        </w:rPr>
        <w:t>математических</w:t>
      </w:r>
      <w:r>
        <w:rPr>
          <w:sz w:val="28"/>
        </w:rPr>
        <w:t xml:space="preserve"> способностей обучающегося, внимания, мышления, памяти, мотивации к дальнейшему изучению математики.</w:t>
      </w:r>
    </w:p>
    <w:p w14:paraId="2DC8CFEA" w14:textId="77777777" w:rsidR="0045362E" w:rsidRPr="00EB2A4B" w:rsidRDefault="0045362E" w:rsidP="0045362E">
      <w:pPr>
        <w:pStyle w:val="a3"/>
        <w:ind w:firstLine="709"/>
        <w:rPr>
          <w:b/>
          <w:bCs/>
          <w:i/>
          <w:iCs/>
        </w:rPr>
      </w:pPr>
      <w:r w:rsidRPr="00EB2A4B">
        <w:rPr>
          <w:b/>
          <w:bCs/>
          <w:i/>
          <w:iCs/>
        </w:rPr>
        <w:t>Личностные/воспитательные:</w:t>
      </w:r>
    </w:p>
    <w:p w14:paraId="0BDD0978" w14:textId="2EB069E0" w:rsidR="0045362E" w:rsidRPr="002A6A65" w:rsidRDefault="0045362E" w:rsidP="00FB31C3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формирование</w:t>
      </w:r>
      <w:r w:rsidRPr="002A6A65">
        <w:rPr>
          <w:spacing w:val="4"/>
          <w:sz w:val="28"/>
        </w:rPr>
        <w:t xml:space="preserve"> </w:t>
      </w:r>
      <w:r>
        <w:rPr>
          <w:sz w:val="28"/>
        </w:rPr>
        <w:t>целеустремленности,</w:t>
      </w:r>
      <w:r w:rsidRPr="002A6A65">
        <w:rPr>
          <w:spacing w:val="7"/>
          <w:sz w:val="28"/>
        </w:rPr>
        <w:t xml:space="preserve"> </w:t>
      </w:r>
      <w:r>
        <w:rPr>
          <w:sz w:val="28"/>
        </w:rPr>
        <w:t>адекватной самооценки</w:t>
      </w:r>
      <w:r w:rsidRPr="002A6A65">
        <w:rPr>
          <w:sz w:val="28"/>
        </w:rPr>
        <w:t>,</w:t>
      </w:r>
      <w:r w:rsidRPr="002A6A65">
        <w:rPr>
          <w:spacing w:val="-3"/>
          <w:sz w:val="28"/>
        </w:rPr>
        <w:t xml:space="preserve"> </w:t>
      </w:r>
      <w:r w:rsidRPr="002A6A65">
        <w:rPr>
          <w:sz w:val="28"/>
        </w:rPr>
        <w:t>развит</w:t>
      </w:r>
      <w:r w:rsidR="00007392">
        <w:rPr>
          <w:sz w:val="28"/>
        </w:rPr>
        <w:t>ие</w:t>
      </w:r>
      <w:r w:rsidRPr="002A6A65">
        <w:rPr>
          <w:spacing w:val="-3"/>
          <w:sz w:val="28"/>
        </w:rPr>
        <w:t xml:space="preserve"> </w:t>
      </w:r>
      <w:r w:rsidRPr="002A6A65">
        <w:rPr>
          <w:sz w:val="28"/>
        </w:rPr>
        <w:t>уверенност</w:t>
      </w:r>
      <w:r w:rsidR="00007392">
        <w:rPr>
          <w:sz w:val="28"/>
        </w:rPr>
        <w:t>и</w:t>
      </w:r>
      <w:r w:rsidRPr="002A6A65">
        <w:rPr>
          <w:spacing w:val="-1"/>
          <w:sz w:val="28"/>
        </w:rPr>
        <w:t xml:space="preserve"> </w:t>
      </w:r>
      <w:r w:rsidRPr="002A6A65">
        <w:rPr>
          <w:sz w:val="28"/>
        </w:rPr>
        <w:t>в</w:t>
      </w:r>
      <w:r w:rsidRPr="002A6A65">
        <w:rPr>
          <w:spacing w:val="-1"/>
          <w:sz w:val="28"/>
        </w:rPr>
        <w:t xml:space="preserve"> </w:t>
      </w:r>
      <w:r w:rsidRPr="002A6A65">
        <w:rPr>
          <w:sz w:val="28"/>
        </w:rPr>
        <w:t>себе;</w:t>
      </w:r>
    </w:p>
    <w:p w14:paraId="39C102AE" w14:textId="77777777" w:rsidR="0045362E" w:rsidRDefault="0045362E" w:rsidP="00FB31C3">
      <w:pPr>
        <w:pStyle w:val="a5"/>
        <w:numPr>
          <w:ilvl w:val="0"/>
          <w:numId w:val="4"/>
        </w:numPr>
        <w:tabs>
          <w:tab w:val="left" w:pos="567"/>
          <w:tab w:val="left" w:pos="1089"/>
          <w:tab w:val="left" w:pos="1090"/>
        </w:tabs>
        <w:ind w:left="0" w:firstLine="0"/>
        <w:jc w:val="both"/>
        <w:rPr>
          <w:sz w:val="28"/>
        </w:rPr>
      </w:pPr>
      <w:r w:rsidRPr="002A6A65">
        <w:rPr>
          <w:sz w:val="28"/>
        </w:rPr>
        <w:t>формирование</w:t>
      </w:r>
      <w:r w:rsidRPr="002A6A65">
        <w:rPr>
          <w:spacing w:val="15"/>
          <w:sz w:val="28"/>
        </w:rPr>
        <w:t xml:space="preserve"> </w:t>
      </w:r>
      <w:r w:rsidRPr="002A6A65">
        <w:rPr>
          <w:sz w:val="28"/>
        </w:rPr>
        <w:t>воли,</w:t>
      </w:r>
      <w:r w:rsidRPr="002A6A65">
        <w:rPr>
          <w:spacing w:val="15"/>
          <w:sz w:val="28"/>
        </w:rPr>
        <w:t xml:space="preserve"> </w:t>
      </w:r>
      <w:r w:rsidRPr="002A6A65">
        <w:rPr>
          <w:sz w:val="28"/>
        </w:rPr>
        <w:t>упорства,</w:t>
      </w:r>
      <w:r w:rsidRPr="002A6A65">
        <w:rPr>
          <w:spacing w:val="15"/>
          <w:sz w:val="28"/>
        </w:rPr>
        <w:t xml:space="preserve"> </w:t>
      </w:r>
      <w:r w:rsidRPr="002A6A65">
        <w:rPr>
          <w:sz w:val="28"/>
        </w:rPr>
        <w:t>дисциплинированности</w:t>
      </w:r>
      <w:r w:rsidRPr="002A6A65">
        <w:rPr>
          <w:spacing w:val="20"/>
          <w:sz w:val="28"/>
        </w:rPr>
        <w:t xml:space="preserve"> </w:t>
      </w:r>
      <w:r w:rsidRPr="002A6A65">
        <w:rPr>
          <w:sz w:val="28"/>
        </w:rPr>
        <w:t>в</w:t>
      </w:r>
      <w:r w:rsidRPr="002A6A65">
        <w:rPr>
          <w:spacing w:val="12"/>
          <w:sz w:val="28"/>
        </w:rPr>
        <w:t xml:space="preserve"> </w:t>
      </w:r>
      <w:r>
        <w:rPr>
          <w:sz w:val="28"/>
        </w:rPr>
        <w:t>самостоятельной деятельности;</w:t>
      </w:r>
    </w:p>
    <w:p w14:paraId="3C90AEFE" w14:textId="77777777" w:rsidR="0045362E" w:rsidRPr="002A6A65" w:rsidRDefault="0045362E" w:rsidP="00FB31C3">
      <w:pPr>
        <w:pStyle w:val="a5"/>
        <w:numPr>
          <w:ilvl w:val="0"/>
          <w:numId w:val="4"/>
        </w:numPr>
        <w:tabs>
          <w:tab w:val="left" w:pos="567"/>
          <w:tab w:val="left" w:pos="1089"/>
          <w:tab w:val="left" w:pos="1090"/>
        </w:tabs>
        <w:ind w:left="0" w:firstLine="0"/>
        <w:jc w:val="both"/>
        <w:rPr>
          <w:sz w:val="28"/>
        </w:rPr>
      </w:pPr>
      <w:r>
        <w:rPr>
          <w:sz w:val="28"/>
        </w:rPr>
        <w:t>профессиональная ориентация на научную и исследовательскую деятельность.</w:t>
      </w:r>
    </w:p>
    <w:p w14:paraId="1A1E4774" w14:textId="0B414659" w:rsidR="0045362E" w:rsidRPr="00634406" w:rsidRDefault="0045362E" w:rsidP="0045362E">
      <w:pPr>
        <w:pStyle w:val="a3"/>
        <w:spacing w:line="320" w:lineRule="exact"/>
        <w:ind w:firstLine="567"/>
        <w:jc w:val="both"/>
      </w:pPr>
      <w:r w:rsidRPr="00634406">
        <w:t>Программа</w:t>
      </w:r>
      <w:r w:rsidRPr="00634406">
        <w:rPr>
          <w:spacing w:val="-1"/>
        </w:rPr>
        <w:t xml:space="preserve"> </w:t>
      </w:r>
      <w:r w:rsidRPr="00634406">
        <w:t>предусматривает</w:t>
      </w:r>
      <w:r w:rsidRPr="00634406">
        <w:rPr>
          <w:spacing w:val="-1"/>
        </w:rPr>
        <w:t xml:space="preserve"> </w:t>
      </w:r>
      <w:r w:rsidRPr="00634406">
        <w:t>работу</w:t>
      </w:r>
      <w:r w:rsidRPr="00634406">
        <w:rPr>
          <w:spacing w:val="-5"/>
        </w:rPr>
        <w:t xml:space="preserve"> </w:t>
      </w:r>
      <w:r w:rsidRPr="00634406">
        <w:t>со старшими школьниками 16-17 лет. Обучающиеся данного возраста уже более осмыслены в выборе вида</w:t>
      </w:r>
      <w:r w:rsidRPr="00634406">
        <w:rPr>
          <w:spacing w:val="1"/>
        </w:rPr>
        <w:t xml:space="preserve"> </w:t>
      </w:r>
      <w:r w:rsidRPr="00634406">
        <w:t xml:space="preserve">деятельности, нацелены на результат, обладают творческим и </w:t>
      </w:r>
      <w:proofErr w:type="gramStart"/>
      <w:r w:rsidRPr="00634406">
        <w:t xml:space="preserve">конструктивным </w:t>
      </w:r>
      <w:r w:rsidRPr="00634406">
        <w:rPr>
          <w:spacing w:val="-68"/>
        </w:rPr>
        <w:t xml:space="preserve"> </w:t>
      </w:r>
      <w:r w:rsidRPr="00634406">
        <w:t>мышлением</w:t>
      </w:r>
      <w:proofErr w:type="gramEnd"/>
      <w:r w:rsidRPr="00634406">
        <w:t xml:space="preserve">. </w:t>
      </w:r>
    </w:p>
    <w:p w14:paraId="16A7F201" w14:textId="77777777" w:rsidR="0045362E" w:rsidRDefault="0045362E" w:rsidP="0045362E">
      <w:pPr>
        <w:pStyle w:val="a3"/>
        <w:ind w:firstLine="678"/>
        <w:jc w:val="both"/>
      </w:pPr>
      <w:r w:rsidRPr="00634406">
        <w:t>Для</w:t>
      </w:r>
      <w:r w:rsidRPr="00634406">
        <w:rPr>
          <w:spacing w:val="1"/>
        </w:rPr>
        <w:t xml:space="preserve"> </w:t>
      </w:r>
      <w:r w:rsidRPr="00634406">
        <w:t>успешной</w:t>
      </w:r>
      <w:r w:rsidRPr="00634406">
        <w:rPr>
          <w:spacing w:val="1"/>
        </w:rPr>
        <w:t xml:space="preserve"> </w:t>
      </w:r>
      <w:r w:rsidRPr="00634406">
        <w:t>реализации</w:t>
      </w:r>
      <w:r w:rsidRPr="00634406">
        <w:rPr>
          <w:spacing w:val="1"/>
        </w:rPr>
        <w:t xml:space="preserve"> </w:t>
      </w:r>
      <w:r w:rsidRPr="00634406">
        <w:t>программы</w:t>
      </w:r>
      <w:r w:rsidRPr="00634406">
        <w:rPr>
          <w:spacing w:val="1"/>
        </w:rPr>
        <w:t xml:space="preserve"> </w:t>
      </w:r>
      <w:r w:rsidRPr="00634406">
        <w:t>создаются</w:t>
      </w:r>
      <w:r w:rsidRPr="00634406">
        <w:rPr>
          <w:spacing w:val="1"/>
        </w:rPr>
        <w:t xml:space="preserve"> </w:t>
      </w:r>
      <w:r w:rsidRPr="00634406">
        <w:t>учебные</w:t>
      </w:r>
      <w:r w:rsidRPr="00634406">
        <w:rPr>
          <w:spacing w:val="71"/>
        </w:rPr>
        <w:t xml:space="preserve"> </w:t>
      </w:r>
      <w:r>
        <w:t xml:space="preserve">группы </w:t>
      </w:r>
      <w:r>
        <w:rPr>
          <w:spacing w:val="-67"/>
        </w:rPr>
        <w:t xml:space="preserve">      </w:t>
      </w:r>
      <w:r>
        <w:t>численностью 12-15</w:t>
      </w:r>
      <w:r>
        <w:rPr>
          <w:spacing w:val="1"/>
        </w:rPr>
        <w:t xml:space="preserve"> </w:t>
      </w:r>
      <w:r>
        <w:t>человек. Количественный состав групп</w:t>
      </w:r>
      <w:r>
        <w:rPr>
          <w:spacing w:val="1"/>
        </w:rPr>
        <w:t xml:space="preserve"> </w:t>
      </w:r>
      <w:r>
        <w:t>является постоянным.</w:t>
      </w:r>
      <w:r>
        <w:rPr>
          <w:spacing w:val="1"/>
        </w:rPr>
        <w:t xml:space="preserve"> </w:t>
      </w:r>
      <w:r>
        <w:t>В течение обучения по программе проводится постоянная диагностика для организации индивидуального подхода.</w:t>
      </w:r>
    </w:p>
    <w:p w14:paraId="091B8DCA" w14:textId="77777777" w:rsidR="00921A72" w:rsidRPr="00790A0C" w:rsidRDefault="00921A72" w:rsidP="00FB31C3">
      <w:pPr>
        <w:pStyle w:val="a3"/>
        <w:ind w:firstLine="709"/>
        <w:jc w:val="both"/>
      </w:pPr>
      <w:r w:rsidRPr="0045362E">
        <w:rPr>
          <w:b/>
          <w:bCs/>
          <w:w w:val="95"/>
        </w:rPr>
        <w:t xml:space="preserve">Отличительной особенностью </w:t>
      </w:r>
      <w:r w:rsidRPr="0045362E">
        <w:rPr>
          <w:w w:val="95"/>
        </w:rPr>
        <w:t>данной программы является ее</w:t>
      </w:r>
      <w:r w:rsidRPr="00552035">
        <w:t xml:space="preserve"> </w:t>
      </w:r>
      <w:r w:rsidRPr="0045362E">
        <w:rPr>
          <w:w w:val="95"/>
        </w:rPr>
        <w:t xml:space="preserve">вариативность. </w:t>
      </w:r>
      <w:r w:rsidRPr="00790A0C">
        <w:t>Вариативность дополнительной образовательной программы «Математика на 60+» заключается в создании индивидуальных образовательных маршрутов для одаренных детей в области математики, проявивших повышенный интерес к решению олимпиадных задач и созданию проектов.</w:t>
      </w:r>
    </w:p>
    <w:p w14:paraId="011B3396" w14:textId="77777777" w:rsidR="00921A72" w:rsidRPr="00790A0C" w:rsidRDefault="00921A72" w:rsidP="00921A72">
      <w:pPr>
        <w:pStyle w:val="a3"/>
        <w:ind w:firstLine="597"/>
        <w:jc w:val="both"/>
      </w:pPr>
      <w:r w:rsidRPr="00790A0C">
        <w:t xml:space="preserve">Индивидуальный образовательный маршрут предназначен для обучения </w:t>
      </w:r>
      <w:r w:rsidRPr="00790A0C">
        <w:lastRenderedPageBreak/>
        <w:t xml:space="preserve">конкретного обучающегося, направлен на развитие его индивидуальных способностей. </w:t>
      </w:r>
    </w:p>
    <w:p w14:paraId="0B96B39F" w14:textId="77777777" w:rsidR="00921A72" w:rsidRPr="00790A0C" w:rsidRDefault="00921A72" w:rsidP="00921A72">
      <w:pPr>
        <w:pStyle w:val="a3"/>
        <w:ind w:firstLine="597"/>
        <w:jc w:val="both"/>
      </w:pPr>
      <w:r w:rsidRPr="00790A0C">
        <w:t>Целью образовательного маршрута является создание оптимальных условий для обучения, учитывающих уникальные потребности и интересы обучающихся.</w:t>
      </w:r>
    </w:p>
    <w:p w14:paraId="2F75A219" w14:textId="77777777" w:rsidR="00921A72" w:rsidRPr="00790A0C" w:rsidRDefault="00921A72" w:rsidP="00921A72">
      <w:pPr>
        <w:pStyle w:val="a3"/>
        <w:ind w:firstLine="597"/>
        <w:jc w:val="both"/>
      </w:pPr>
      <w:r w:rsidRPr="00790A0C">
        <w:t>Индивидуальный образовательный маршрут разрабатывается совместно с обучающимся и его родителями и определяет, в какой последовательности, в какие сроки, какими средствами эта программа будет реализована.</w:t>
      </w:r>
    </w:p>
    <w:p w14:paraId="4ED85510" w14:textId="77777777" w:rsidR="00921A72" w:rsidRPr="00790A0C" w:rsidRDefault="00921A72" w:rsidP="00921A72">
      <w:pPr>
        <w:pStyle w:val="a3"/>
        <w:ind w:firstLine="597"/>
        <w:jc w:val="both"/>
      </w:pPr>
      <w:r w:rsidRPr="00790A0C">
        <w:t>Этапами реализации индивидуального образовательного маршрута является:</w:t>
      </w:r>
    </w:p>
    <w:p w14:paraId="5C441CF1" w14:textId="73748942" w:rsidR="00921A72" w:rsidRPr="00790A0C" w:rsidRDefault="00921A72" w:rsidP="00921A72">
      <w:pPr>
        <w:pStyle w:val="a3"/>
        <w:ind w:firstLine="597"/>
        <w:jc w:val="both"/>
      </w:pPr>
      <w:r w:rsidRPr="00790A0C">
        <w:t xml:space="preserve">1. Диагностика уровня развития математических способностей обучающихся, </w:t>
      </w:r>
      <w:r w:rsidR="00634406">
        <w:t xml:space="preserve">развития познавательного интереса к изучению математики, интеллектуальных способностей, а также </w:t>
      </w:r>
      <w:r w:rsidRPr="00790A0C">
        <w:t>индивидуальны</w:t>
      </w:r>
      <w:r w:rsidR="00634406">
        <w:t>х</w:t>
      </w:r>
      <w:r w:rsidRPr="00790A0C">
        <w:t xml:space="preserve"> достижени</w:t>
      </w:r>
      <w:r w:rsidR="00634406">
        <w:t xml:space="preserve">й в области математики </w:t>
      </w:r>
      <w:r w:rsidRPr="00790A0C">
        <w:t>за последние три года. На данном этапе выявляются одарённые дети.</w:t>
      </w:r>
    </w:p>
    <w:p w14:paraId="3C172EB4" w14:textId="77777777" w:rsidR="00921A72" w:rsidRPr="00790A0C" w:rsidRDefault="00921A72" w:rsidP="00921A72">
      <w:pPr>
        <w:pStyle w:val="a3"/>
        <w:ind w:firstLine="597"/>
        <w:jc w:val="both"/>
      </w:pPr>
      <w:r w:rsidRPr="00790A0C">
        <w:t>2. Определение целей и задач индивидуального образовательного маршрута. Исходя из результатов диагностик совместно с обучающимся и его родителями определяются цели и задачи маршрута.</w:t>
      </w:r>
    </w:p>
    <w:p w14:paraId="49D4A219" w14:textId="77777777" w:rsidR="00634406" w:rsidRDefault="00921A72" w:rsidP="00921A72">
      <w:pPr>
        <w:pStyle w:val="a3"/>
        <w:ind w:firstLine="597"/>
        <w:jc w:val="both"/>
      </w:pPr>
      <w:r w:rsidRPr="00790A0C">
        <w:t xml:space="preserve">3. </w:t>
      </w:r>
      <w:r w:rsidR="00634406" w:rsidRPr="00790A0C">
        <w:t>Разработка учебно-тематического плана.  Совместно с обучающимся и его родителями подбираются темы занятий дополнительно к основной программе, опираясь на интересы обучающихся, его возможности и поставленные цели</w:t>
      </w:r>
      <w:r w:rsidR="00634406">
        <w:t>.</w:t>
      </w:r>
    </w:p>
    <w:p w14:paraId="60679178" w14:textId="71F7AC7D" w:rsidR="00921A72" w:rsidRPr="00790A0C" w:rsidRDefault="00634406" w:rsidP="00921A72">
      <w:pPr>
        <w:pStyle w:val="a3"/>
        <w:ind w:firstLine="597"/>
        <w:jc w:val="both"/>
      </w:pPr>
      <w:r>
        <w:t>4. Определение с</w:t>
      </w:r>
      <w:r w:rsidR="00921A72" w:rsidRPr="00790A0C">
        <w:t>рок</w:t>
      </w:r>
      <w:r>
        <w:t>а</w:t>
      </w:r>
      <w:r w:rsidR="00921A72" w:rsidRPr="00790A0C">
        <w:t xml:space="preserve"> </w:t>
      </w:r>
      <w:r>
        <w:t>реализации</w:t>
      </w:r>
      <w:r w:rsidR="00921A72" w:rsidRPr="00790A0C">
        <w:t xml:space="preserve"> индивидуального образовательного маршрута. В индивидуальном порядке по согласованию с родителями и самим обучающимся срок действия маршрута определяется в соответствии с поставленными целями и задачами. Индивидуальный образовательный маршрут совмещается с основной программой.</w:t>
      </w:r>
    </w:p>
    <w:p w14:paraId="00449FE2" w14:textId="40EB34DF" w:rsidR="00921A72" w:rsidRPr="00790A0C" w:rsidRDefault="00FD7D8B" w:rsidP="00921A72">
      <w:pPr>
        <w:pStyle w:val="a3"/>
        <w:ind w:firstLine="597"/>
        <w:jc w:val="both"/>
      </w:pPr>
      <w:r>
        <w:t>5</w:t>
      </w:r>
      <w:r w:rsidR="00921A72" w:rsidRPr="00790A0C">
        <w:t xml:space="preserve">. </w:t>
      </w:r>
      <w:r w:rsidR="00634406">
        <w:t>Планирование р</w:t>
      </w:r>
      <w:r w:rsidR="00921A72" w:rsidRPr="00790A0C">
        <w:t>абот</w:t>
      </w:r>
      <w:r w:rsidR="00634406">
        <w:t>ы</w:t>
      </w:r>
      <w:r w:rsidR="00921A72" w:rsidRPr="00790A0C">
        <w:t xml:space="preserve"> с родителями одаренного ребенка. Определяется </w:t>
      </w:r>
      <w:r w:rsidR="00634406">
        <w:t xml:space="preserve">основные роли </w:t>
      </w:r>
      <w:r w:rsidR="00921A72" w:rsidRPr="00790A0C">
        <w:t>участи</w:t>
      </w:r>
      <w:r w:rsidR="00634406">
        <w:t>я</w:t>
      </w:r>
      <w:r w:rsidR="00921A72" w:rsidRPr="00790A0C">
        <w:t xml:space="preserve"> родителей</w:t>
      </w:r>
      <w:r w:rsidR="00634406">
        <w:t>:</w:t>
      </w:r>
      <w:r w:rsidR="00921A72" w:rsidRPr="00790A0C">
        <w:t xml:space="preserve"> </w:t>
      </w:r>
      <w:r w:rsidR="00634406">
        <w:t>в</w:t>
      </w:r>
      <w:r w:rsidR="00921A72" w:rsidRPr="00790A0C">
        <w:t xml:space="preserve"> диагностировании обучающихся, определени</w:t>
      </w:r>
      <w:r w:rsidR="00634406">
        <w:t>и</w:t>
      </w:r>
      <w:r w:rsidR="00921A72" w:rsidRPr="00790A0C">
        <w:t xml:space="preserve"> целей совместной деятельности со своим ребенком</w:t>
      </w:r>
      <w:r w:rsidR="00634406">
        <w:t xml:space="preserve"> и т.п</w:t>
      </w:r>
      <w:r w:rsidR="00921A72" w:rsidRPr="00790A0C">
        <w:t>.</w:t>
      </w:r>
    </w:p>
    <w:p w14:paraId="43606227" w14:textId="77777777" w:rsidR="00FD7D8B" w:rsidRDefault="00921A72" w:rsidP="00921A72">
      <w:pPr>
        <w:pStyle w:val="a3"/>
        <w:ind w:firstLine="597"/>
        <w:jc w:val="both"/>
      </w:pPr>
      <w:r w:rsidRPr="00790A0C">
        <w:t>6. Определение содержания учебно-тематического плана, форм</w:t>
      </w:r>
      <w:r w:rsidR="00634406">
        <w:t xml:space="preserve"> занятий</w:t>
      </w:r>
      <w:r w:rsidRPr="00790A0C">
        <w:t xml:space="preserve">, </w:t>
      </w:r>
      <w:r w:rsidR="00634406">
        <w:t>средств диагностики результатов</w:t>
      </w:r>
      <w:r w:rsidRPr="00790A0C">
        <w:t xml:space="preserve">. Учитывая индивидуальные особенности ребенка, определяются методы и технологии образовательной деятельности, которые используются в рамках индивидуального образовательного маршрута. </w:t>
      </w:r>
    </w:p>
    <w:p w14:paraId="62C0EC1D" w14:textId="28512545" w:rsidR="00FD7D8B" w:rsidRPr="00FD7D8B" w:rsidRDefault="00FD7D8B" w:rsidP="00FD7D8B">
      <w:pPr>
        <w:spacing w:after="0"/>
        <w:ind w:left="-2" w:firstLine="5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7D8B">
        <w:rPr>
          <w:rFonts w:ascii="Times New Roman" w:hAnsi="Times New Roman" w:cs="Times New Roman"/>
          <w:sz w:val="28"/>
          <w:szCs w:val="28"/>
        </w:rPr>
        <w:t>Для реализации вариативного компонента дополнительной общеобразовательной (общеразвивающей) программы используются следующие педагогические технологии и организационные формы: консультации, в том числе с использованием ИКТ, подготовка к олимпиадам, конкурсам, конференциям, участие в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7D8B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конференциях, участие в конкурсах</w:t>
      </w:r>
      <w:r w:rsidRPr="00FD7D8B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9CCA30" w14:textId="32057FDC" w:rsidR="00802CE8" w:rsidRPr="00790A0C" w:rsidRDefault="00921A72" w:rsidP="00802CE8">
      <w:pPr>
        <w:pStyle w:val="a3"/>
        <w:ind w:firstLine="597"/>
        <w:jc w:val="both"/>
      </w:pPr>
      <w:r w:rsidRPr="00790A0C">
        <w:t xml:space="preserve">Содержание индивидуального образовательного маршрута изменяется и дополняется </w:t>
      </w:r>
      <w:r w:rsidR="00634406">
        <w:t>в течение года</w:t>
      </w:r>
      <w:r w:rsidRPr="00790A0C">
        <w:t xml:space="preserve"> в зависимости от индивидуальных потребностей обучающихся.</w:t>
      </w:r>
      <w:r w:rsidR="00802CE8" w:rsidRPr="00802CE8">
        <w:t xml:space="preserve"> </w:t>
      </w:r>
      <w:r w:rsidR="00802CE8" w:rsidRPr="00790A0C">
        <w:t xml:space="preserve">Индивидуальная работа с обучающимися проводится в форме консультирования вне времени основных занятий по программе «Математика на 60+». При этом возможно </w:t>
      </w:r>
      <w:r w:rsidR="00802CE8">
        <w:t xml:space="preserve">с одно стороны </w:t>
      </w:r>
      <w:r w:rsidR="00802CE8" w:rsidRPr="00790A0C">
        <w:t>изучение дополнительных тем, которые не включены в базовое содержание программы</w:t>
      </w:r>
      <w:r w:rsidR="00802CE8">
        <w:t>, так и углубление в содержание тем</w:t>
      </w:r>
      <w:r w:rsidR="00802CE8" w:rsidRPr="00790A0C">
        <w:t>.</w:t>
      </w:r>
    </w:p>
    <w:p w14:paraId="36011F24" w14:textId="4B73D974" w:rsidR="00921A72" w:rsidRPr="00790A0C" w:rsidRDefault="00921A72" w:rsidP="00921A72">
      <w:pPr>
        <w:pStyle w:val="a3"/>
        <w:ind w:firstLine="597"/>
        <w:jc w:val="both"/>
      </w:pPr>
      <w:r w:rsidRPr="00790A0C">
        <w:t xml:space="preserve">7. Определение способов оценки и самооценки успехов обучающегося выбирается совместно с ребенком. Ведущим показателем образовательного результата маршрута выступает динамика личностных достижений и овладение </w:t>
      </w:r>
      <w:r w:rsidR="00634406">
        <w:lastRenderedPageBreak/>
        <w:t>содержанием</w:t>
      </w:r>
      <w:r w:rsidRPr="00790A0C">
        <w:t xml:space="preserve"> программы на высоком уровне. Завершение работы по индивидуальному образовательному маршруту является </w:t>
      </w:r>
      <w:r w:rsidR="00634406">
        <w:t xml:space="preserve">оформление </w:t>
      </w:r>
      <w:r w:rsidRPr="00790A0C">
        <w:t>портфолио обучающегося, как одна из основных форм оценивания достижений ребенка.</w:t>
      </w:r>
    </w:p>
    <w:p w14:paraId="7E05FFC0" w14:textId="77777777" w:rsidR="00921A72" w:rsidRPr="00790A0C" w:rsidRDefault="00921A72" w:rsidP="00921A72">
      <w:pPr>
        <w:pStyle w:val="a3"/>
        <w:ind w:firstLine="597"/>
        <w:jc w:val="both"/>
      </w:pPr>
      <w:r w:rsidRPr="00790A0C">
        <w:t>Индивидуальный образовательный маршрут позволяет создать гибкую и персонализированную образовательную среду, что способствует более глубокому и качественному усвоению математических знаний.</w:t>
      </w:r>
    </w:p>
    <w:p w14:paraId="288F86BB" w14:textId="4E67B83C" w:rsidR="004F6481" w:rsidRPr="004F6481" w:rsidRDefault="00007392" w:rsidP="0050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</w:t>
      </w:r>
      <w:r w:rsidR="004F6481" w:rsidRPr="004F6481">
        <w:rPr>
          <w:rFonts w:ascii="Times New Roman" w:hAnsi="Times New Roman" w:cs="Times New Roman"/>
          <w:sz w:val="28"/>
          <w:szCs w:val="28"/>
        </w:rPr>
        <w:t xml:space="preserve"> реализации индивидуального образовательного маршрута:</w:t>
      </w:r>
    </w:p>
    <w:p w14:paraId="6E5F2FD5" w14:textId="77777777" w:rsidR="004F6481" w:rsidRPr="00007392" w:rsidRDefault="004F6481" w:rsidP="0050144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7392">
        <w:rPr>
          <w:rFonts w:ascii="Times New Roman" w:hAnsi="Times New Roman" w:cs="Times New Roman"/>
          <w:i/>
          <w:iCs/>
          <w:sz w:val="28"/>
          <w:szCs w:val="28"/>
        </w:rPr>
        <w:t>Начальный этап</w:t>
      </w:r>
    </w:p>
    <w:p w14:paraId="3ADCAB6A" w14:textId="405D33F4" w:rsidR="004F6481" w:rsidRPr="00007392" w:rsidRDefault="004F6481" w:rsidP="00501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 xml:space="preserve">Цель: выявить уровень развития познавательного интереса к математике </w:t>
      </w:r>
      <w:r w:rsidR="00007392">
        <w:rPr>
          <w:rFonts w:ascii="Times New Roman" w:eastAsia="Times New Roman" w:hAnsi="Times New Roman" w:cs="Times New Roman"/>
          <w:sz w:val="28"/>
          <w:szCs w:val="28"/>
        </w:rPr>
        <w:t xml:space="preserve">и математических способностей </w:t>
      </w:r>
      <w:r w:rsidRPr="00007392">
        <w:rPr>
          <w:rFonts w:ascii="Times New Roman" w:eastAsia="Times New Roman" w:hAnsi="Times New Roman" w:cs="Times New Roman"/>
          <w:sz w:val="28"/>
          <w:szCs w:val="28"/>
        </w:rPr>
        <w:t xml:space="preserve">на данном этапе. </w:t>
      </w:r>
    </w:p>
    <w:p w14:paraId="6B941EDA" w14:textId="1CA006D5" w:rsidR="004F6481" w:rsidRPr="00007392" w:rsidRDefault="00007392" w:rsidP="00501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работы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>: беседы и наблюдения за обучающимся во время занятий; анкетировани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 xml:space="preserve"> по изучению мотивации и творческих способностей; выявление уровня развития познавательного интереса к математике; индивидуальные занятия.</w:t>
      </w:r>
    </w:p>
    <w:p w14:paraId="35E83556" w14:textId="77777777" w:rsidR="004F6481" w:rsidRPr="00007392" w:rsidRDefault="004F6481" w:rsidP="00501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 xml:space="preserve"> Предполагаемые результаты:</w:t>
      </w:r>
    </w:p>
    <w:p w14:paraId="507D1B3E" w14:textId="12A8622F" w:rsidR="004F6481" w:rsidRPr="00007392" w:rsidRDefault="004F6481" w:rsidP="004F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33DF3">
        <w:rPr>
          <w:rFonts w:ascii="Times New Roman" w:eastAsia="Times New Roman" w:hAnsi="Times New Roman" w:cs="Times New Roman"/>
          <w:sz w:val="28"/>
          <w:szCs w:val="28"/>
        </w:rPr>
        <w:t>определение уровня математической подготовки, особенностей развития познавательного интереса к математике, математических способностей</w:t>
      </w:r>
      <w:r w:rsidRPr="000073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32A799" w14:textId="4D6BDF1B" w:rsidR="00C33DF3" w:rsidRDefault="004F6481" w:rsidP="00C33D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>-</w:t>
      </w:r>
      <w:r w:rsidR="00C33DF3">
        <w:rPr>
          <w:rFonts w:ascii="Times New Roman" w:eastAsia="Times New Roman" w:hAnsi="Times New Roman" w:cs="Times New Roman"/>
          <w:sz w:val="28"/>
          <w:szCs w:val="28"/>
        </w:rPr>
        <w:t xml:space="preserve"> формулирование целей и задач индивидуальной работы с обучающимся, осознание их обучаемым и родителями;</w:t>
      </w:r>
    </w:p>
    <w:p w14:paraId="3E5AEECB" w14:textId="21526143" w:rsidR="00C33DF3" w:rsidRDefault="00C33DF3" w:rsidP="00C33D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отбор содержания работы, форм и методов педагогической деятельности;</w:t>
      </w:r>
    </w:p>
    <w:p w14:paraId="646FDDEC" w14:textId="006A06A4" w:rsidR="004F6481" w:rsidRPr="00007392" w:rsidRDefault="00C33DF3" w:rsidP="004F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разработка плана работы.</w:t>
      </w:r>
    </w:p>
    <w:p w14:paraId="159EDCF8" w14:textId="4C8D512C" w:rsidR="004F6481" w:rsidRPr="00007392" w:rsidRDefault="004F6481" w:rsidP="004F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i/>
          <w:iCs/>
          <w:sz w:val="28"/>
          <w:szCs w:val="28"/>
        </w:rPr>
        <w:t>Этап развития</w:t>
      </w:r>
    </w:p>
    <w:p w14:paraId="0F6F10B6" w14:textId="363C0216" w:rsidR="004F6481" w:rsidRPr="00007392" w:rsidRDefault="004F6481" w:rsidP="004F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 xml:space="preserve">Цель: способствовать дальнейшему развитию математических способностей </w:t>
      </w:r>
      <w:r w:rsidR="00C33DF3">
        <w:rPr>
          <w:rFonts w:ascii="Times New Roman" w:eastAsia="Times New Roman" w:hAnsi="Times New Roman" w:cs="Times New Roman"/>
          <w:sz w:val="28"/>
          <w:szCs w:val="28"/>
        </w:rPr>
        <w:t>обучаемого, познавательного интереса к предмету</w:t>
      </w:r>
    </w:p>
    <w:p w14:paraId="086C7CBA" w14:textId="1B3D6E74" w:rsidR="004A2EBC" w:rsidRPr="00007392" w:rsidRDefault="004A2EBC" w:rsidP="00C33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 xml:space="preserve">На данном этапе </w:t>
      </w:r>
      <w:r w:rsidR="00C33DF3">
        <w:rPr>
          <w:rFonts w:ascii="Times New Roman" w:eastAsia="Times New Roman" w:hAnsi="Times New Roman" w:cs="Times New Roman"/>
          <w:sz w:val="28"/>
          <w:szCs w:val="28"/>
        </w:rPr>
        <w:t>необходимо проводить</w:t>
      </w:r>
      <w:r w:rsidRPr="00007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>изучени</w:t>
      </w:r>
      <w:r w:rsidRPr="0000739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 xml:space="preserve"> уровня самооценки и притязаний</w:t>
      </w:r>
      <w:r w:rsidR="0030684E">
        <w:rPr>
          <w:rFonts w:ascii="Times New Roman" w:eastAsia="Times New Roman" w:hAnsi="Times New Roman" w:cs="Times New Roman"/>
          <w:sz w:val="28"/>
          <w:szCs w:val="28"/>
        </w:rPr>
        <w:t xml:space="preserve"> обучаемого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684E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>проф</w:t>
      </w:r>
      <w:r w:rsidRPr="00007392">
        <w:rPr>
          <w:rFonts w:ascii="Times New Roman" w:eastAsia="Times New Roman" w:hAnsi="Times New Roman" w:cs="Times New Roman"/>
          <w:sz w:val="28"/>
          <w:szCs w:val="28"/>
        </w:rPr>
        <w:t>ессиональной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</w:t>
      </w:r>
      <w:r w:rsidR="0030684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7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84E">
        <w:rPr>
          <w:rFonts w:ascii="Times New Roman" w:eastAsia="Times New Roman" w:hAnsi="Times New Roman" w:cs="Times New Roman"/>
          <w:sz w:val="28"/>
          <w:szCs w:val="28"/>
        </w:rPr>
        <w:t xml:space="preserve">Планируется </w:t>
      </w:r>
      <w:r w:rsidRPr="0000739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>сложнение видов творческой деятельности, участи</w:t>
      </w:r>
      <w:r w:rsidR="00C33DF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 xml:space="preserve"> в конкурсах и олимпиадах. </w:t>
      </w:r>
    </w:p>
    <w:p w14:paraId="7E7BF8F1" w14:textId="77777777" w:rsidR="004A2EBC" w:rsidRPr="00007392" w:rsidRDefault="004A2EBC" w:rsidP="004A2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>Предполагаемые результаты:</w:t>
      </w:r>
    </w:p>
    <w:p w14:paraId="27E14695" w14:textId="2CE8798C" w:rsidR="004A2EBC" w:rsidRDefault="004A2EBC" w:rsidP="004F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>ысокий уровень участия в конкурсах различного уровня</w:t>
      </w:r>
      <w:r w:rsidRPr="000073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0939EE" w14:textId="0E2E4DB3" w:rsidR="004A2EBC" w:rsidRPr="0030684E" w:rsidRDefault="00C33DF3" w:rsidP="004F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8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0684E" w:rsidRPr="0030684E">
        <w:rPr>
          <w:rFonts w:ascii="Times New Roman" w:eastAsia="Times New Roman" w:hAnsi="Times New Roman" w:cs="Times New Roman"/>
          <w:sz w:val="28"/>
          <w:szCs w:val="28"/>
        </w:rPr>
        <w:t xml:space="preserve">проявление самостоятельности в выборе </w:t>
      </w:r>
      <w:r w:rsidR="0030684E">
        <w:rPr>
          <w:rFonts w:ascii="Times New Roman" w:eastAsia="Times New Roman" w:hAnsi="Times New Roman" w:cs="Times New Roman"/>
          <w:sz w:val="28"/>
          <w:szCs w:val="28"/>
        </w:rPr>
        <w:t>форм презентации своих способностей</w:t>
      </w:r>
      <w:r w:rsidR="004F6481" w:rsidRPr="0030684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89064B" w14:textId="77777777" w:rsidR="004A2EBC" w:rsidRPr="00007392" w:rsidRDefault="004F6481" w:rsidP="004A2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i/>
          <w:iCs/>
          <w:sz w:val="28"/>
          <w:szCs w:val="28"/>
        </w:rPr>
        <w:t>Этап саморазвития</w:t>
      </w:r>
    </w:p>
    <w:p w14:paraId="3DB3F427" w14:textId="5C60FA00" w:rsidR="004A2EBC" w:rsidRPr="00007392" w:rsidRDefault="004F6481" w:rsidP="004F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 xml:space="preserve">Цель: содействовать профессиональному самоопределению обучающегося на основе </w:t>
      </w:r>
      <w:r w:rsidR="00C33DF3">
        <w:rPr>
          <w:rFonts w:ascii="Times New Roman" w:eastAsia="Times New Roman" w:hAnsi="Times New Roman" w:cs="Times New Roman"/>
          <w:sz w:val="28"/>
          <w:szCs w:val="28"/>
        </w:rPr>
        <w:t>проделанной работы</w:t>
      </w:r>
      <w:r w:rsidR="006F7B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A6115C" w14:textId="2AF5372A" w:rsidR="004A2EBC" w:rsidRPr="00007392" w:rsidRDefault="004A2EBC" w:rsidP="004A2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>На данном этапе проводятся: с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>овместный подбор и обсуждение профессионального маршрута</w:t>
      </w:r>
      <w:r w:rsidR="006F7BB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739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 xml:space="preserve">ндивидуальная работа над творческим проектом. </w:t>
      </w:r>
      <w:r w:rsidRPr="00007392">
        <w:rPr>
          <w:rFonts w:ascii="Times New Roman" w:eastAsia="Times New Roman" w:hAnsi="Times New Roman" w:cs="Times New Roman"/>
          <w:sz w:val="28"/>
          <w:szCs w:val="28"/>
        </w:rPr>
        <w:t>Предполагаемые результаты:</w:t>
      </w:r>
    </w:p>
    <w:p w14:paraId="50833B66" w14:textId="22403870" w:rsidR="004A2EBC" w:rsidRPr="00007392" w:rsidRDefault="004A2EBC" w:rsidP="004F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0684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30684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0684E">
        <w:rPr>
          <w:rFonts w:ascii="Times New Roman" w:eastAsia="Times New Roman" w:hAnsi="Times New Roman" w:cs="Times New Roman"/>
          <w:sz w:val="28"/>
          <w:szCs w:val="28"/>
        </w:rPr>
        <w:t>разработке и реализации творческого проекта</w:t>
      </w:r>
      <w:r w:rsidRPr="000073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13572F" w14:textId="21677684" w:rsidR="004A2EBC" w:rsidRPr="00007392" w:rsidRDefault="004A2EBC" w:rsidP="004F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92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4F6481" w:rsidRPr="00007392">
        <w:rPr>
          <w:rFonts w:ascii="Times New Roman" w:eastAsia="Times New Roman" w:hAnsi="Times New Roman" w:cs="Times New Roman"/>
          <w:sz w:val="28"/>
          <w:szCs w:val="28"/>
        </w:rPr>
        <w:t>азвитие субъектной позиции в профессиональном самоопределении.</w:t>
      </w:r>
    </w:p>
    <w:p w14:paraId="585E44D9" w14:textId="77777777" w:rsidR="00921A72" w:rsidRPr="0045362E" w:rsidRDefault="00921A72" w:rsidP="00921A72">
      <w:pPr>
        <w:pStyle w:val="a3"/>
        <w:ind w:firstLine="597"/>
        <w:jc w:val="both"/>
        <w:rPr>
          <w:w w:val="95"/>
        </w:rPr>
      </w:pPr>
      <w:r w:rsidRPr="00790A0C">
        <w:t>Индивидуальный образовательный маршрут оформляется согласно</w:t>
      </w:r>
      <w:r w:rsidRPr="0045362E">
        <w:rPr>
          <w:w w:val="95"/>
        </w:rPr>
        <w:t xml:space="preserve"> </w:t>
      </w:r>
      <w:r w:rsidRPr="0045362E">
        <w:rPr>
          <w:b/>
          <w:bCs/>
          <w:i/>
          <w:iCs/>
          <w:w w:val="95"/>
        </w:rPr>
        <w:t>приложению 1.</w:t>
      </w:r>
      <w:r w:rsidRPr="0045362E">
        <w:rPr>
          <w:w w:val="95"/>
        </w:rPr>
        <w:t xml:space="preserve"> </w:t>
      </w:r>
    </w:p>
    <w:p w14:paraId="0909AD17" w14:textId="3188BBDA" w:rsidR="00FB1C77" w:rsidRPr="00FB1C77" w:rsidRDefault="00B81D9C" w:rsidP="00FB1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23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A323F">
        <w:rPr>
          <w:rFonts w:ascii="Times New Roman" w:hAnsi="Times New Roman" w:cs="Times New Roman"/>
          <w:sz w:val="28"/>
          <w:szCs w:val="28"/>
        </w:rPr>
        <w:t>в</w:t>
      </w:r>
      <w:r w:rsidR="00CA323F" w:rsidRPr="00CA323F">
        <w:rPr>
          <w:rFonts w:ascii="Times New Roman" w:eastAsia="Times New Roman" w:hAnsi="Times New Roman" w:cs="Times New Roman"/>
          <w:sz w:val="28"/>
          <w:szCs w:val="28"/>
        </w:rPr>
        <w:t xml:space="preserve">ариативность </w:t>
      </w:r>
      <w:r w:rsidR="00CA323F" w:rsidRPr="00790A0C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«Математика на 60+» </w:t>
      </w:r>
      <w:r w:rsidR="00FB1C77" w:rsidRPr="00FB1C77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 собой инновационный подход к обучению, ориентированный на потребности и способности </w:t>
      </w:r>
      <w:r w:rsidR="00FB1C7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FB1C77" w:rsidRPr="00FB1C7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FB1C7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B1C77" w:rsidRPr="00FB1C77">
        <w:rPr>
          <w:rFonts w:ascii="Times New Roman" w:eastAsia="Times New Roman" w:hAnsi="Times New Roman" w:cs="Times New Roman"/>
          <w:sz w:val="28"/>
          <w:szCs w:val="28"/>
        </w:rPr>
        <w:t xml:space="preserve">щихся, особенно в контексте одарённых детей. Такой подход позволяет не только углубить знание предмета, но и развивать критическое мышление, креативность и способность к самостоятельному обучению. В условиях современного образовательного процесса необходимость реализации индивидуальных маршрутов становится всё </w:t>
      </w:r>
      <w:r w:rsidR="00FB1C77" w:rsidRPr="00FB1C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более актуальной, так как они способствуют более полному раскрытию потенциала </w:t>
      </w:r>
      <w:r w:rsidR="00FB1C7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FB1C77" w:rsidRPr="00FB1C7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FB1C7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B1C77" w:rsidRPr="00FB1C77">
        <w:rPr>
          <w:rFonts w:ascii="Times New Roman" w:eastAsia="Times New Roman" w:hAnsi="Times New Roman" w:cs="Times New Roman"/>
          <w:sz w:val="28"/>
          <w:szCs w:val="28"/>
        </w:rPr>
        <w:t>щихся.</w:t>
      </w:r>
    </w:p>
    <w:p w14:paraId="78BE6505" w14:textId="54A9484F" w:rsidR="00FB1C77" w:rsidRPr="00FB1C77" w:rsidRDefault="00FB1C77" w:rsidP="00FB1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C77">
        <w:rPr>
          <w:rFonts w:ascii="Times New Roman" w:eastAsia="Times New Roman" w:hAnsi="Times New Roman" w:cs="Times New Roman"/>
          <w:sz w:val="28"/>
          <w:szCs w:val="28"/>
        </w:rPr>
        <w:t xml:space="preserve">Программа «Математика на 60+» активно использует современные технологии, что способствует созданию интерактивной и увлекательной образовательной среды. Использование цифровых платформ и образовательных ресурсов, таких как онлайн-курсы, виртуальные симуляции и математические игры, помогает сделать обучение более доступным и разнообразным. Данные инструменты могут быть интегрированы в индивидуальные образовательные маршруты, что позволяет каждому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B1C77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B1C77">
        <w:rPr>
          <w:rFonts w:ascii="Times New Roman" w:eastAsia="Times New Roman" w:hAnsi="Times New Roman" w:cs="Times New Roman"/>
          <w:sz w:val="28"/>
          <w:szCs w:val="28"/>
        </w:rPr>
        <w:t>щемуся выбирать наиболее удобные и продуктивные формы взаимодействия с материалом.</w:t>
      </w:r>
    </w:p>
    <w:p w14:paraId="31A369B0" w14:textId="77777777" w:rsidR="00FB1C77" w:rsidRPr="00FB1C77" w:rsidRDefault="00FB1C77" w:rsidP="00FB1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C77">
        <w:rPr>
          <w:rFonts w:ascii="Times New Roman" w:eastAsia="Times New Roman" w:hAnsi="Times New Roman" w:cs="Times New Roman"/>
          <w:sz w:val="28"/>
          <w:szCs w:val="28"/>
        </w:rPr>
        <w:t>Кроме того, индивидуальные образовательные маршруты способствуют развитию метапредметных навыков, таких как аналитическое мышление, сотрудничество и коммуникация. В процессе выполнения индивидуальных проектов и заданий дети учатся работать в группах, обмениваться идеями, ставить и решать проблемы. Это важно не только для успешного изучения математики, но и для подготовки к реальным жизненным ситуациям, где способность к совместной работе и креативному мышлению играет значительную роль.</w:t>
      </w:r>
    </w:p>
    <w:p w14:paraId="3C4BD127" w14:textId="77777777" w:rsidR="00FB1C77" w:rsidRPr="00FB1C77" w:rsidRDefault="00FB1C77" w:rsidP="00FB1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C77">
        <w:rPr>
          <w:rFonts w:ascii="Times New Roman" w:eastAsia="Times New Roman" w:hAnsi="Times New Roman" w:cs="Times New Roman"/>
          <w:sz w:val="28"/>
          <w:szCs w:val="28"/>
        </w:rPr>
        <w:t>Также стоит отметить, что работа с одарёнными детьми требует особого внимания к эмоциональному и психологическому состоянию учащихся. Индивидуальные образовательные маршруты могут включать в себя элементы поддержки, направленные на формирование положительного отношения к математике и преодоление возможных трудностей, связанных с высокими ожиданиями и конкуренцией среди сверстников. Создание доверительной атмосферы, где каждый ребёнок чувствует себя понятым и поддерживаемым, является важным аспектом успешного обучения.</w:t>
      </w:r>
    </w:p>
    <w:p w14:paraId="371143C9" w14:textId="746EA00C" w:rsidR="00B81D9C" w:rsidRPr="00790A0C" w:rsidRDefault="00FB1C77" w:rsidP="00FB1C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1C77">
        <w:rPr>
          <w:rFonts w:ascii="Times New Roman" w:eastAsia="Times New Roman" w:hAnsi="Times New Roman" w:cs="Times New Roman"/>
          <w:sz w:val="28"/>
          <w:szCs w:val="28"/>
        </w:rPr>
        <w:t>В заключение, можно отметить, что внедрение индивидуальных образовательных маршрутов в программу «Математика на 60+» представляет собой многообещающую стратегию для поддержки одарённых детей. Такой подход не только способствует углублённому изучению математики, но и обеспечивает всестороннее развитие личности, позволяя каждому ребёнку максимально раскрыть свои способности и достичь успеха в учебной деятельности. В условиях постоянных изменений в образовательной среде и быстро развивающихся технологий крайне важно продолжать исследовать и внедрять эффективные методы индивидуализации обучения, что послужит залогом будущих успехов молодых математиков.</w:t>
      </w:r>
    </w:p>
    <w:sectPr w:rsidR="00B81D9C" w:rsidRPr="00790A0C" w:rsidSect="00222837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B7F"/>
    <w:multiLevelType w:val="hybridMultilevel"/>
    <w:tmpl w:val="5EBAA294"/>
    <w:lvl w:ilvl="0" w:tplc="B4A23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53E6C"/>
    <w:multiLevelType w:val="hybridMultilevel"/>
    <w:tmpl w:val="D17E6CB8"/>
    <w:lvl w:ilvl="0" w:tplc="3104A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232EF0"/>
    <w:multiLevelType w:val="hybridMultilevel"/>
    <w:tmpl w:val="4C1C1B32"/>
    <w:lvl w:ilvl="0" w:tplc="40F444A6">
      <w:start w:val="1"/>
      <w:numFmt w:val="bullet"/>
      <w:lvlText w:val="−"/>
      <w:lvlJc w:val="left"/>
      <w:pPr>
        <w:ind w:left="15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" w15:restartNumberingAfterBreak="0">
    <w:nsid w:val="576F0DD9"/>
    <w:multiLevelType w:val="hybridMultilevel"/>
    <w:tmpl w:val="F2DEE148"/>
    <w:lvl w:ilvl="0" w:tplc="4A9A4E06">
      <w:numFmt w:val="bullet"/>
      <w:lvlText w:val=""/>
      <w:lvlJc w:val="left"/>
      <w:pPr>
        <w:ind w:left="2417" w:hanging="4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EA742">
      <w:numFmt w:val="bullet"/>
      <w:lvlText w:val="•"/>
      <w:lvlJc w:val="left"/>
      <w:pPr>
        <w:ind w:left="1188" w:hanging="432"/>
      </w:pPr>
      <w:rPr>
        <w:rFonts w:hint="default"/>
        <w:lang w:val="ru-RU" w:eastAsia="en-US" w:bidi="ar-SA"/>
      </w:rPr>
    </w:lvl>
    <w:lvl w:ilvl="2" w:tplc="21869C06">
      <w:numFmt w:val="bullet"/>
      <w:lvlText w:val="•"/>
      <w:lvlJc w:val="left"/>
      <w:pPr>
        <w:ind w:left="2257" w:hanging="432"/>
      </w:pPr>
      <w:rPr>
        <w:rFonts w:hint="default"/>
        <w:lang w:val="ru-RU" w:eastAsia="en-US" w:bidi="ar-SA"/>
      </w:rPr>
    </w:lvl>
    <w:lvl w:ilvl="3" w:tplc="32EE220E">
      <w:numFmt w:val="bullet"/>
      <w:lvlText w:val="•"/>
      <w:lvlJc w:val="left"/>
      <w:pPr>
        <w:ind w:left="3325" w:hanging="432"/>
      </w:pPr>
      <w:rPr>
        <w:rFonts w:hint="default"/>
        <w:lang w:val="ru-RU" w:eastAsia="en-US" w:bidi="ar-SA"/>
      </w:rPr>
    </w:lvl>
    <w:lvl w:ilvl="4" w:tplc="DAD6FA90">
      <w:numFmt w:val="bullet"/>
      <w:lvlText w:val="•"/>
      <w:lvlJc w:val="left"/>
      <w:pPr>
        <w:ind w:left="4394" w:hanging="432"/>
      </w:pPr>
      <w:rPr>
        <w:rFonts w:hint="default"/>
        <w:lang w:val="ru-RU" w:eastAsia="en-US" w:bidi="ar-SA"/>
      </w:rPr>
    </w:lvl>
    <w:lvl w:ilvl="5" w:tplc="2D8E17D8">
      <w:numFmt w:val="bullet"/>
      <w:lvlText w:val="•"/>
      <w:lvlJc w:val="left"/>
      <w:pPr>
        <w:ind w:left="5463" w:hanging="432"/>
      </w:pPr>
      <w:rPr>
        <w:rFonts w:hint="default"/>
        <w:lang w:val="ru-RU" w:eastAsia="en-US" w:bidi="ar-SA"/>
      </w:rPr>
    </w:lvl>
    <w:lvl w:ilvl="6" w:tplc="F7BA4D98">
      <w:numFmt w:val="bullet"/>
      <w:lvlText w:val="•"/>
      <w:lvlJc w:val="left"/>
      <w:pPr>
        <w:ind w:left="6531" w:hanging="432"/>
      </w:pPr>
      <w:rPr>
        <w:rFonts w:hint="default"/>
        <w:lang w:val="ru-RU" w:eastAsia="en-US" w:bidi="ar-SA"/>
      </w:rPr>
    </w:lvl>
    <w:lvl w:ilvl="7" w:tplc="1BCCD8CA">
      <w:numFmt w:val="bullet"/>
      <w:lvlText w:val="•"/>
      <w:lvlJc w:val="left"/>
      <w:pPr>
        <w:ind w:left="7600" w:hanging="432"/>
      </w:pPr>
      <w:rPr>
        <w:rFonts w:hint="default"/>
        <w:lang w:val="ru-RU" w:eastAsia="en-US" w:bidi="ar-SA"/>
      </w:rPr>
    </w:lvl>
    <w:lvl w:ilvl="8" w:tplc="7CA68D9E">
      <w:numFmt w:val="bullet"/>
      <w:lvlText w:val="•"/>
      <w:lvlJc w:val="left"/>
      <w:pPr>
        <w:ind w:left="8669" w:hanging="432"/>
      </w:pPr>
      <w:rPr>
        <w:rFonts w:hint="default"/>
        <w:lang w:val="ru-RU" w:eastAsia="en-US" w:bidi="ar-SA"/>
      </w:rPr>
    </w:lvl>
  </w:abstractNum>
  <w:abstractNum w:abstractNumId="4" w15:restartNumberingAfterBreak="0">
    <w:nsid w:val="687C24BA"/>
    <w:multiLevelType w:val="hybridMultilevel"/>
    <w:tmpl w:val="7D86FCB0"/>
    <w:lvl w:ilvl="0" w:tplc="B4A23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3181C"/>
    <w:multiLevelType w:val="hybridMultilevel"/>
    <w:tmpl w:val="4CCC90D8"/>
    <w:lvl w:ilvl="0" w:tplc="B4A23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98388">
    <w:abstractNumId w:val="1"/>
  </w:num>
  <w:num w:numId="2" w16cid:durableId="1541210272">
    <w:abstractNumId w:val="2"/>
  </w:num>
  <w:num w:numId="3" w16cid:durableId="1768573577">
    <w:abstractNumId w:val="3"/>
  </w:num>
  <w:num w:numId="4" w16cid:durableId="990402632">
    <w:abstractNumId w:val="4"/>
  </w:num>
  <w:num w:numId="5" w16cid:durableId="911743836">
    <w:abstractNumId w:val="0"/>
  </w:num>
  <w:num w:numId="6" w16cid:durableId="970015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A5"/>
    <w:rsid w:val="00007392"/>
    <w:rsid w:val="00120769"/>
    <w:rsid w:val="00144F1E"/>
    <w:rsid w:val="001805A5"/>
    <w:rsid w:val="001C4315"/>
    <w:rsid w:val="00222837"/>
    <w:rsid w:val="00297756"/>
    <w:rsid w:val="0030684E"/>
    <w:rsid w:val="003C738A"/>
    <w:rsid w:val="003E3176"/>
    <w:rsid w:val="0045362E"/>
    <w:rsid w:val="004A2EBC"/>
    <w:rsid w:val="004F6481"/>
    <w:rsid w:val="0050144F"/>
    <w:rsid w:val="00503E07"/>
    <w:rsid w:val="005073D8"/>
    <w:rsid w:val="00576E1D"/>
    <w:rsid w:val="005C553F"/>
    <w:rsid w:val="00634406"/>
    <w:rsid w:val="00645961"/>
    <w:rsid w:val="006959A5"/>
    <w:rsid w:val="006F0DAD"/>
    <w:rsid w:val="006F7BBB"/>
    <w:rsid w:val="007022A8"/>
    <w:rsid w:val="00773805"/>
    <w:rsid w:val="00790A0C"/>
    <w:rsid w:val="007F78A2"/>
    <w:rsid w:val="00802CE8"/>
    <w:rsid w:val="0084071B"/>
    <w:rsid w:val="008718E6"/>
    <w:rsid w:val="00921A72"/>
    <w:rsid w:val="0096459C"/>
    <w:rsid w:val="00AE0FC9"/>
    <w:rsid w:val="00B740C9"/>
    <w:rsid w:val="00B81D9C"/>
    <w:rsid w:val="00C33DF3"/>
    <w:rsid w:val="00CA323F"/>
    <w:rsid w:val="00CB6613"/>
    <w:rsid w:val="00D40303"/>
    <w:rsid w:val="00DC3972"/>
    <w:rsid w:val="00E43EAB"/>
    <w:rsid w:val="00F043A5"/>
    <w:rsid w:val="00FB1C77"/>
    <w:rsid w:val="00FB31C3"/>
    <w:rsid w:val="00FD7D8B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D7E7"/>
  <w15:chartTrackingRefBased/>
  <w15:docId w15:val="{9AC1FC41-1469-4824-B168-CADBE777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536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362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5362E"/>
    <w:pPr>
      <w:widowControl w:val="0"/>
      <w:autoSpaceDE w:val="0"/>
      <w:autoSpaceDN w:val="0"/>
      <w:spacing w:after="0" w:line="273" w:lineRule="exact"/>
      <w:ind w:left="105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45362E"/>
    <w:pPr>
      <w:widowControl w:val="0"/>
      <w:autoSpaceDE w:val="0"/>
      <w:autoSpaceDN w:val="0"/>
      <w:spacing w:after="0" w:line="240" w:lineRule="auto"/>
      <w:ind w:left="840" w:hanging="36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FD7D8B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</cp:lastModifiedBy>
  <cp:revision>2</cp:revision>
  <dcterms:created xsi:type="dcterms:W3CDTF">2026-01-14T12:38:00Z</dcterms:created>
  <dcterms:modified xsi:type="dcterms:W3CDTF">2026-01-14T12:38:00Z</dcterms:modified>
</cp:coreProperties>
</file>