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C90B92" w:rsidRDefault="00C90B92" w:rsidP="00E11199">
      <w:pPr>
        <w:pStyle w:val="a5"/>
        <w:ind w:left="0"/>
        <w:jc w:val="both"/>
        <w:rPr>
          <w:sz w:val="24"/>
          <w:lang w:val="ru-RU"/>
        </w:rPr>
      </w:pPr>
    </w:p>
    <w:p w:rsidR="00C90B92" w:rsidRDefault="00C90B92" w:rsidP="00E11199">
      <w:pPr>
        <w:pStyle w:val="a5"/>
        <w:ind w:left="0"/>
        <w:jc w:val="both"/>
        <w:rPr>
          <w:sz w:val="24"/>
          <w:lang w:val="ru-RU"/>
        </w:rPr>
      </w:pPr>
    </w:p>
    <w:p w:rsidR="00E11199" w:rsidRPr="006D6F71" w:rsidRDefault="00E11199" w:rsidP="006D6F71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proofErr w:type="gramStart"/>
      <w:r w:rsidRPr="00BB3AA3">
        <w:rPr>
          <w:sz w:val="28"/>
          <w:szCs w:val="28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BB3AA3">
        <w:rPr>
          <w:spacing w:val="-2"/>
          <w:sz w:val="28"/>
          <w:szCs w:val="28"/>
        </w:rPr>
        <w:t xml:space="preserve"> </w:t>
      </w:r>
      <w:r w:rsidRPr="00BB3AA3">
        <w:rPr>
          <w:sz w:val="28"/>
          <w:szCs w:val="28"/>
        </w:rPr>
        <w:t>КАБИНЕТА</w:t>
      </w:r>
      <w:proofErr w:type="gramEnd"/>
      <w:r w:rsidR="006D6F71">
        <w:rPr>
          <w:sz w:val="28"/>
          <w:szCs w:val="28"/>
          <w:lang w:val="ru-RU"/>
        </w:rPr>
        <w:t xml:space="preserve"> № 31 Модельное агентство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Pr="00BB3AA3" w:rsidRDefault="00FE1BA5" w:rsidP="00E11199">
      <w:pPr>
        <w:pStyle w:val="21"/>
        <w:ind w:left="0" w:firstLine="0"/>
        <w:rPr>
          <w:b w:val="0"/>
          <w:sz w:val="28"/>
          <w:szCs w:val="28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FE1BA5">
        <w:trPr>
          <w:trHeight w:val="152"/>
        </w:trPr>
        <w:tc>
          <w:tcPr>
            <w:tcW w:w="559" w:type="dxa"/>
          </w:tcPr>
          <w:p w:rsidR="00E11199" w:rsidRPr="00FE1BA5" w:rsidRDefault="00E11199" w:rsidP="008F7822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FE1BA5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70576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Скамейка</w:t>
            </w:r>
          </w:p>
        </w:tc>
        <w:tc>
          <w:tcPr>
            <w:tcW w:w="2126" w:type="dxa"/>
          </w:tcPr>
          <w:p w:rsidR="00E11199" w:rsidRPr="00FE1BA5" w:rsidRDefault="0070576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11199" w:rsidRPr="00FE1BA5" w:rsidTr="00FE1BA5">
        <w:trPr>
          <w:trHeight w:val="297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E11199" w:rsidRPr="00FE1BA5" w:rsidRDefault="0070576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Коврики</w:t>
            </w:r>
          </w:p>
        </w:tc>
        <w:tc>
          <w:tcPr>
            <w:tcW w:w="2126" w:type="dxa"/>
          </w:tcPr>
          <w:p w:rsidR="00E11199" w:rsidRPr="00FE1BA5" w:rsidRDefault="0070576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FE1BA5" w:rsidRPr="00FE1BA5" w:rsidRDefault="0070576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 учительский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FE1BA5" w:rsidRDefault="00705760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 платформы</w:t>
            </w:r>
          </w:p>
        </w:tc>
        <w:tc>
          <w:tcPr>
            <w:tcW w:w="2126" w:type="dxa"/>
          </w:tcPr>
          <w:p w:rsidR="00FE1BA5" w:rsidRPr="00FE1BA5" w:rsidRDefault="0070576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FE1BA5" w:rsidRDefault="00705760" w:rsidP="0070576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Скакалка</w:t>
            </w:r>
          </w:p>
        </w:tc>
        <w:tc>
          <w:tcPr>
            <w:tcW w:w="2126" w:type="dxa"/>
          </w:tcPr>
          <w:p w:rsidR="00FE1BA5" w:rsidRPr="00FE1BA5" w:rsidRDefault="0070576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FE1BA5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E11199" w:rsidRPr="00FE1BA5">
        <w:rPr>
          <w:sz w:val="28"/>
          <w:szCs w:val="28"/>
          <w:lang w:val="ru-RU"/>
        </w:rPr>
        <w:t xml:space="preserve"> Перечень технических средств обучения (специального оборудования)</w:t>
      </w: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34"/>
        <w:gridCol w:w="2126"/>
      </w:tblGrid>
      <w:tr w:rsidR="00E11199" w:rsidRPr="00FE1BA5" w:rsidTr="00FE1BA5">
        <w:trPr>
          <w:trHeight w:val="287"/>
        </w:trPr>
        <w:tc>
          <w:tcPr>
            <w:tcW w:w="54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8F782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434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FE1BA5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34" w:type="dxa"/>
          </w:tcPr>
          <w:p w:rsidR="00E11199" w:rsidRPr="00FE1BA5" w:rsidRDefault="00FE1BA5" w:rsidP="00FE1BA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Компьютер в сборе (системный блок, монитор, колонки,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FE1BA5">
              <w:rPr>
                <w:sz w:val="28"/>
                <w:szCs w:val="28"/>
                <w:lang w:val="ru-RU"/>
              </w:rPr>
              <w:t>клавиатура, мышь)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705760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Музыкальный центр </w:t>
            </w:r>
            <w:r w:rsidRPr="00FE1BA5">
              <w:rPr>
                <w:sz w:val="28"/>
                <w:szCs w:val="28"/>
              </w:rPr>
              <w:t>Samsung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>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FE1BA5" w:rsidTr="00767198">
        <w:trPr>
          <w:trHeight w:val="275"/>
        </w:trPr>
        <w:tc>
          <w:tcPr>
            <w:tcW w:w="461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705760" w:rsidRPr="00FE1BA5" w:rsidTr="00767198">
        <w:trPr>
          <w:trHeight w:val="276"/>
        </w:trPr>
        <w:tc>
          <w:tcPr>
            <w:tcW w:w="461" w:type="dxa"/>
          </w:tcPr>
          <w:p w:rsidR="00705760" w:rsidRPr="00FE1BA5" w:rsidRDefault="0070576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705760" w:rsidRPr="00705760" w:rsidRDefault="00705760" w:rsidP="00705760">
            <w:pPr>
              <w:widowControl/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Арлин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Старк</w:t>
            </w:r>
            <w:proofErr w:type="spellEnd"/>
            <w:r w:rsidRPr="00705760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237" w:type="dxa"/>
          </w:tcPr>
          <w:p w:rsidR="00705760" w:rsidRPr="00705760" w:rsidRDefault="00705760" w:rsidP="00705760">
            <w:pPr>
              <w:widowControl/>
              <w:adjustRightInd w:val="0"/>
              <w:spacing w:line="360" w:lineRule="auto"/>
              <w:ind w:left="141"/>
              <w:jc w:val="both"/>
              <w:rPr>
                <w:sz w:val="24"/>
                <w:szCs w:val="24"/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>Танцевально-двигательная</w:t>
            </w:r>
            <w:r>
              <w:rPr>
                <w:sz w:val="24"/>
                <w:szCs w:val="24"/>
                <w:lang w:val="ru-RU"/>
              </w:rPr>
              <w:t xml:space="preserve"> терапия М.: 2005.</w:t>
            </w:r>
          </w:p>
        </w:tc>
        <w:tc>
          <w:tcPr>
            <w:tcW w:w="992" w:type="dxa"/>
          </w:tcPr>
          <w:p w:rsidR="00705760" w:rsidRPr="00FE1BA5" w:rsidRDefault="0070576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05760" w:rsidRPr="00705760" w:rsidTr="00767198">
        <w:trPr>
          <w:trHeight w:val="347"/>
        </w:trPr>
        <w:tc>
          <w:tcPr>
            <w:tcW w:w="461" w:type="dxa"/>
          </w:tcPr>
          <w:p w:rsidR="00705760" w:rsidRPr="00FE1BA5" w:rsidRDefault="0070576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705760" w:rsidRDefault="00705760" w:rsidP="00705760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Бирукова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И.В.</w:t>
            </w:r>
            <w:r w:rsidRPr="00705760">
              <w:rPr>
                <w:sz w:val="24"/>
                <w:szCs w:val="24"/>
                <w:lang w:val="ru-RU"/>
              </w:rPr>
              <w:t xml:space="preserve">, </w:t>
            </w:r>
          </w:p>
          <w:p w:rsidR="00705760" w:rsidRPr="00705760" w:rsidRDefault="00705760" w:rsidP="00705760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705760" w:rsidRPr="00705760" w:rsidRDefault="00705760" w:rsidP="00705760">
            <w:pPr>
              <w:widowControl/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>Танцевально-двигательная терапия: тело, как зеркало души,</w:t>
            </w:r>
            <w:r>
              <w:rPr>
                <w:sz w:val="24"/>
                <w:szCs w:val="24"/>
                <w:lang w:val="ru-RU"/>
              </w:rPr>
              <w:t xml:space="preserve"> М: 2005,</w:t>
            </w:r>
          </w:p>
        </w:tc>
        <w:tc>
          <w:tcPr>
            <w:tcW w:w="992" w:type="dxa"/>
          </w:tcPr>
          <w:p w:rsidR="00705760" w:rsidRPr="00FE1BA5" w:rsidRDefault="0070576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05760" w:rsidRPr="00FE1BA5" w:rsidTr="00767198">
        <w:trPr>
          <w:trHeight w:val="347"/>
        </w:trPr>
        <w:tc>
          <w:tcPr>
            <w:tcW w:w="461" w:type="dxa"/>
          </w:tcPr>
          <w:p w:rsidR="00705760" w:rsidRPr="00FE1BA5" w:rsidRDefault="0070576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705760" w:rsidRPr="00705760" w:rsidRDefault="00705760" w:rsidP="00705760">
            <w:pPr>
              <w:widowControl/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 xml:space="preserve">Вербицкая </w:t>
            </w:r>
            <w:r>
              <w:rPr>
                <w:sz w:val="24"/>
                <w:szCs w:val="24"/>
                <w:lang w:val="ru-RU"/>
              </w:rPr>
              <w:t>М.</w:t>
            </w:r>
          </w:p>
        </w:tc>
        <w:tc>
          <w:tcPr>
            <w:tcW w:w="6237" w:type="dxa"/>
          </w:tcPr>
          <w:p w:rsidR="00705760" w:rsidRPr="00705760" w:rsidRDefault="00705760" w:rsidP="00705760">
            <w:pPr>
              <w:widowControl/>
              <w:adjustRightInd w:val="0"/>
              <w:spacing w:line="360" w:lineRule="auto"/>
              <w:ind w:left="141"/>
              <w:jc w:val="both"/>
              <w:rPr>
                <w:sz w:val="24"/>
                <w:szCs w:val="24"/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>Основы сценичес</w:t>
            </w:r>
            <w:r>
              <w:rPr>
                <w:sz w:val="24"/>
                <w:szCs w:val="24"/>
                <w:lang w:val="ru-RU"/>
              </w:rPr>
              <w:t>кого движения. – М., 1999</w:t>
            </w:r>
          </w:p>
        </w:tc>
        <w:tc>
          <w:tcPr>
            <w:tcW w:w="992" w:type="dxa"/>
          </w:tcPr>
          <w:p w:rsidR="00705760" w:rsidRDefault="0070576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05760" w:rsidRPr="00FE1BA5" w:rsidTr="00767198">
        <w:trPr>
          <w:trHeight w:val="347"/>
        </w:trPr>
        <w:tc>
          <w:tcPr>
            <w:tcW w:w="461" w:type="dxa"/>
          </w:tcPr>
          <w:p w:rsidR="00705760" w:rsidRPr="00FE1BA5" w:rsidRDefault="0070576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705760" w:rsidRPr="00705760" w:rsidRDefault="00705760" w:rsidP="00705760">
            <w:pPr>
              <w:widowControl/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05760">
              <w:rPr>
                <w:sz w:val="24"/>
                <w:szCs w:val="24"/>
                <w:lang w:val="ru-RU"/>
              </w:rPr>
              <w:t>Гиршон</w:t>
            </w:r>
            <w:proofErr w:type="spellEnd"/>
            <w:r w:rsidRPr="00705760">
              <w:rPr>
                <w:sz w:val="24"/>
                <w:szCs w:val="24"/>
                <w:lang w:val="ru-RU"/>
              </w:rPr>
              <w:t xml:space="preserve"> А. </w:t>
            </w:r>
          </w:p>
        </w:tc>
        <w:tc>
          <w:tcPr>
            <w:tcW w:w="6237" w:type="dxa"/>
          </w:tcPr>
          <w:p w:rsidR="00705760" w:rsidRPr="00705760" w:rsidRDefault="00705760" w:rsidP="00705760">
            <w:pPr>
              <w:widowControl/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 xml:space="preserve">Статьи о танце, импровизации и </w:t>
            </w:r>
            <w:proofErr w:type="spellStart"/>
            <w:r w:rsidRPr="00705760">
              <w:rPr>
                <w:sz w:val="24"/>
                <w:szCs w:val="24"/>
                <w:lang w:val="ru-RU"/>
              </w:rPr>
              <w:t>танцтерапии</w:t>
            </w:r>
            <w:proofErr w:type="spellEnd"/>
            <w:r w:rsidRPr="00705760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М: 2000</w:t>
            </w:r>
            <w:r w:rsidRPr="0070576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705760" w:rsidRDefault="0070576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05760" w:rsidRPr="00705760" w:rsidTr="00767198">
        <w:trPr>
          <w:trHeight w:val="347"/>
        </w:trPr>
        <w:tc>
          <w:tcPr>
            <w:tcW w:w="461" w:type="dxa"/>
          </w:tcPr>
          <w:p w:rsidR="00705760" w:rsidRPr="00FE1BA5" w:rsidRDefault="0070576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:rsidR="00705760" w:rsidRPr="00705760" w:rsidRDefault="00705760" w:rsidP="00705760">
            <w:pPr>
              <w:widowControl/>
              <w:tabs>
                <w:tab w:val="left" w:pos="360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Громов Ю.</w:t>
            </w:r>
          </w:p>
        </w:tc>
        <w:tc>
          <w:tcPr>
            <w:tcW w:w="6237" w:type="dxa"/>
          </w:tcPr>
          <w:p w:rsidR="00705760" w:rsidRPr="00705760" w:rsidRDefault="00705760" w:rsidP="00705760">
            <w:pPr>
              <w:widowControl/>
              <w:tabs>
                <w:tab w:val="left" w:pos="360"/>
              </w:tabs>
              <w:autoSpaceDE/>
              <w:autoSpaceDN/>
              <w:spacing w:line="360" w:lineRule="auto"/>
              <w:jc w:val="both"/>
              <w:rPr>
                <w:sz w:val="24"/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>Работа педагога-балетмейстера в детском хореографическом коллективе.</w:t>
            </w:r>
            <w:r>
              <w:rPr>
                <w:sz w:val="24"/>
                <w:szCs w:val="24"/>
                <w:lang w:val="ru-RU"/>
              </w:rPr>
              <w:t>– С-Петербург, 2003,</w:t>
            </w:r>
          </w:p>
        </w:tc>
        <w:tc>
          <w:tcPr>
            <w:tcW w:w="992" w:type="dxa"/>
          </w:tcPr>
          <w:p w:rsidR="00705760" w:rsidRDefault="0070576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05760" w:rsidRPr="00FE1BA5" w:rsidTr="00767198">
        <w:trPr>
          <w:trHeight w:val="347"/>
        </w:trPr>
        <w:tc>
          <w:tcPr>
            <w:tcW w:w="461" w:type="dxa"/>
          </w:tcPr>
          <w:p w:rsidR="00705760" w:rsidRPr="00FE1BA5" w:rsidRDefault="0070576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:rsidR="00705760" w:rsidRPr="00705760" w:rsidRDefault="00705760" w:rsidP="00A703B3">
            <w:pPr>
              <w:widowControl/>
              <w:tabs>
                <w:tab w:val="left" w:pos="360"/>
              </w:tabs>
              <w:autoSpaceDE/>
              <w:autoSpaceDN/>
              <w:spacing w:line="360" w:lineRule="auto"/>
              <w:jc w:val="both"/>
              <w:rPr>
                <w:sz w:val="24"/>
                <w:lang w:val="ru-RU"/>
              </w:rPr>
            </w:pPr>
            <w:proofErr w:type="spellStart"/>
            <w:r w:rsidRPr="00705760">
              <w:rPr>
                <w:sz w:val="24"/>
                <w:lang w:val="ru-RU"/>
              </w:rPr>
              <w:t>Выгоцкий</w:t>
            </w:r>
            <w:proofErr w:type="spellEnd"/>
            <w:r>
              <w:rPr>
                <w:sz w:val="24"/>
                <w:lang w:val="ru-RU"/>
              </w:rPr>
              <w:t xml:space="preserve"> Л.</w:t>
            </w:r>
          </w:p>
        </w:tc>
        <w:tc>
          <w:tcPr>
            <w:tcW w:w="6237" w:type="dxa"/>
          </w:tcPr>
          <w:p w:rsidR="00705760" w:rsidRPr="00705760" w:rsidRDefault="00705760" w:rsidP="00705760">
            <w:pPr>
              <w:widowControl/>
              <w:tabs>
                <w:tab w:val="left" w:pos="360"/>
              </w:tabs>
              <w:autoSpaceDE/>
              <w:autoSpaceDN/>
              <w:spacing w:line="360" w:lineRule="auto"/>
              <w:jc w:val="both"/>
              <w:rPr>
                <w:sz w:val="24"/>
                <w:lang w:val="ru-RU"/>
              </w:rPr>
            </w:pPr>
            <w:r w:rsidRPr="00705760">
              <w:rPr>
                <w:sz w:val="24"/>
                <w:lang w:val="ru-RU"/>
              </w:rPr>
              <w:t>Воображение и творчество в детс</w:t>
            </w:r>
            <w:r>
              <w:rPr>
                <w:sz w:val="24"/>
                <w:lang w:val="ru-RU"/>
              </w:rPr>
              <w:t>ком творчестве. – М., 2005</w:t>
            </w:r>
          </w:p>
        </w:tc>
        <w:tc>
          <w:tcPr>
            <w:tcW w:w="992" w:type="dxa"/>
          </w:tcPr>
          <w:p w:rsidR="00705760" w:rsidRDefault="0070576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05760" w:rsidRPr="00FE1BA5" w:rsidTr="00767198">
        <w:trPr>
          <w:trHeight w:val="347"/>
        </w:trPr>
        <w:tc>
          <w:tcPr>
            <w:tcW w:w="461" w:type="dxa"/>
          </w:tcPr>
          <w:p w:rsidR="00705760" w:rsidRPr="00FE1BA5" w:rsidRDefault="0070576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</w:tcPr>
          <w:p w:rsidR="00705760" w:rsidRPr="00705760" w:rsidRDefault="00705760" w:rsidP="00A703B3">
            <w:pPr>
              <w:widowControl/>
              <w:tabs>
                <w:tab w:val="num" w:pos="1080"/>
              </w:tabs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 xml:space="preserve">Ермолаева Н.В. </w:t>
            </w:r>
          </w:p>
        </w:tc>
        <w:tc>
          <w:tcPr>
            <w:tcW w:w="6237" w:type="dxa"/>
          </w:tcPr>
          <w:p w:rsidR="00705760" w:rsidRPr="00705760" w:rsidRDefault="00705760" w:rsidP="00705760">
            <w:pPr>
              <w:widowControl/>
              <w:tabs>
                <w:tab w:val="num" w:pos="1080"/>
              </w:tabs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 xml:space="preserve"> Танец в книге: Театр-студия «Дали». Программы. Репертуа</w:t>
            </w:r>
            <w:r w:rsidR="00A703B3">
              <w:rPr>
                <w:sz w:val="24"/>
                <w:szCs w:val="24"/>
                <w:lang w:val="ru-RU"/>
              </w:rPr>
              <w:t>р. Уроки. – М.,ВЦХТ, 2001</w:t>
            </w:r>
          </w:p>
        </w:tc>
        <w:tc>
          <w:tcPr>
            <w:tcW w:w="992" w:type="dxa"/>
          </w:tcPr>
          <w:p w:rsidR="00705760" w:rsidRDefault="0070576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05760" w:rsidRPr="00FE1BA5" w:rsidTr="00767198">
        <w:trPr>
          <w:trHeight w:val="347"/>
        </w:trPr>
        <w:tc>
          <w:tcPr>
            <w:tcW w:w="461" w:type="dxa"/>
          </w:tcPr>
          <w:p w:rsidR="00705760" w:rsidRPr="00FE1BA5" w:rsidRDefault="0070576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:rsidR="00705760" w:rsidRDefault="00705760" w:rsidP="00705760">
            <w:r w:rsidRPr="00705760">
              <w:rPr>
                <w:sz w:val="24"/>
                <w:szCs w:val="24"/>
                <w:lang w:val="ru-RU"/>
              </w:rPr>
              <w:t xml:space="preserve">Захаров Р.В. </w:t>
            </w:r>
          </w:p>
        </w:tc>
        <w:tc>
          <w:tcPr>
            <w:tcW w:w="6237" w:type="dxa"/>
          </w:tcPr>
          <w:p w:rsidR="00705760" w:rsidRPr="00705760" w:rsidRDefault="00705760" w:rsidP="00841C23">
            <w:pPr>
              <w:rPr>
                <w:lang w:val="ru-RU"/>
              </w:rPr>
            </w:pPr>
            <w:r w:rsidRPr="00705760">
              <w:rPr>
                <w:sz w:val="24"/>
                <w:szCs w:val="24"/>
                <w:lang w:val="ru-RU"/>
              </w:rPr>
              <w:t>Захаров Р.В. Сочинение танца. Страницы п</w:t>
            </w:r>
            <w:r w:rsidR="00A703B3">
              <w:rPr>
                <w:sz w:val="24"/>
                <w:szCs w:val="24"/>
                <w:lang w:val="ru-RU"/>
              </w:rPr>
              <w:t>едагогического опыта, 2000</w:t>
            </w:r>
          </w:p>
        </w:tc>
        <w:tc>
          <w:tcPr>
            <w:tcW w:w="992" w:type="dxa"/>
          </w:tcPr>
          <w:p w:rsidR="00705760" w:rsidRDefault="0070576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703B3" w:rsidRPr="00FE1BA5" w:rsidTr="00767198">
        <w:trPr>
          <w:trHeight w:val="347"/>
        </w:trPr>
        <w:tc>
          <w:tcPr>
            <w:tcW w:w="461" w:type="dxa"/>
          </w:tcPr>
          <w:p w:rsidR="00A703B3" w:rsidRPr="00FE1BA5" w:rsidRDefault="00A703B3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A703B3" w:rsidRPr="007B31B9" w:rsidRDefault="00A703B3" w:rsidP="00A703B3">
            <w:pPr>
              <w:widowControl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703B3">
              <w:rPr>
                <w:sz w:val="24"/>
                <w:szCs w:val="24"/>
                <w:lang w:val="ru-RU"/>
              </w:rPr>
              <w:t>Мэксин</w:t>
            </w:r>
            <w:proofErr w:type="spellEnd"/>
            <w:r w:rsidRPr="00A703B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03B3">
              <w:rPr>
                <w:sz w:val="24"/>
                <w:szCs w:val="24"/>
                <w:lang w:val="ru-RU"/>
              </w:rPr>
              <w:t>Тобиас</w:t>
            </w:r>
            <w:proofErr w:type="spellEnd"/>
            <w:r w:rsidRPr="00A703B3">
              <w:rPr>
                <w:sz w:val="24"/>
                <w:szCs w:val="24"/>
                <w:lang w:val="ru-RU"/>
              </w:rPr>
              <w:t xml:space="preserve">. Мери Стюарт. </w:t>
            </w:r>
          </w:p>
        </w:tc>
        <w:tc>
          <w:tcPr>
            <w:tcW w:w="6237" w:type="dxa"/>
          </w:tcPr>
          <w:p w:rsidR="00A703B3" w:rsidRPr="00A703B3" w:rsidRDefault="00A703B3" w:rsidP="00A703B3">
            <w:pPr>
              <w:widowControl/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A703B3">
              <w:rPr>
                <w:sz w:val="24"/>
                <w:szCs w:val="24"/>
                <w:lang w:val="ru-RU"/>
              </w:rPr>
              <w:t>Растяги</w:t>
            </w:r>
            <w:r>
              <w:rPr>
                <w:sz w:val="24"/>
                <w:szCs w:val="24"/>
                <w:lang w:val="ru-RU"/>
              </w:rPr>
              <w:t>вайся и расслабляйся. 2004,М</w:t>
            </w:r>
          </w:p>
        </w:tc>
        <w:tc>
          <w:tcPr>
            <w:tcW w:w="992" w:type="dxa"/>
          </w:tcPr>
          <w:p w:rsidR="00A703B3" w:rsidRDefault="00A703B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703B3" w:rsidRPr="00FE1BA5" w:rsidTr="00767198">
        <w:trPr>
          <w:trHeight w:val="347"/>
        </w:trPr>
        <w:tc>
          <w:tcPr>
            <w:tcW w:w="461" w:type="dxa"/>
          </w:tcPr>
          <w:p w:rsidR="00A703B3" w:rsidRPr="00FE1BA5" w:rsidRDefault="00A703B3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A703B3" w:rsidRPr="00A703B3" w:rsidRDefault="00A703B3" w:rsidP="00A703B3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Медведенко</w:t>
            </w:r>
            <w:r w:rsidRPr="00A703B3">
              <w:rPr>
                <w:sz w:val="24"/>
                <w:szCs w:val="24"/>
                <w:lang w:val="ru-RU"/>
              </w:rPr>
              <w:t>Н.Ю</w:t>
            </w:r>
            <w:proofErr w:type="spellEnd"/>
            <w:r w:rsidRPr="00A703B3">
              <w:rPr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A703B3">
              <w:rPr>
                <w:sz w:val="24"/>
                <w:szCs w:val="24"/>
                <w:lang w:val="ru-RU"/>
              </w:rPr>
              <w:t>Простакова</w:t>
            </w:r>
            <w:proofErr w:type="spellEnd"/>
            <w:r w:rsidRPr="00A703B3">
              <w:rPr>
                <w:sz w:val="24"/>
                <w:szCs w:val="24"/>
                <w:lang w:val="ru-RU"/>
              </w:rPr>
              <w:t xml:space="preserve"> Т.М. </w:t>
            </w:r>
          </w:p>
        </w:tc>
        <w:tc>
          <w:tcPr>
            <w:tcW w:w="6237" w:type="dxa"/>
          </w:tcPr>
          <w:p w:rsidR="00A703B3" w:rsidRPr="00A703B3" w:rsidRDefault="00A703B3" w:rsidP="00A703B3">
            <w:pPr>
              <w:widowControl/>
              <w:adjustRightInd w:val="0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A703B3">
              <w:rPr>
                <w:sz w:val="24"/>
                <w:szCs w:val="24"/>
                <w:lang w:val="ru-RU"/>
              </w:rPr>
              <w:t>Косметика. Маникюр.</w:t>
            </w:r>
          </w:p>
        </w:tc>
        <w:tc>
          <w:tcPr>
            <w:tcW w:w="992" w:type="dxa"/>
          </w:tcPr>
          <w:p w:rsidR="00A703B3" w:rsidRDefault="00A703B3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703B3" w:rsidRPr="00FE1BA5" w:rsidTr="00767198">
        <w:trPr>
          <w:trHeight w:val="347"/>
        </w:trPr>
        <w:tc>
          <w:tcPr>
            <w:tcW w:w="461" w:type="dxa"/>
          </w:tcPr>
          <w:p w:rsidR="00A703B3" w:rsidRPr="00FE1BA5" w:rsidRDefault="00A703B3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410" w:type="dxa"/>
          </w:tcPr>
          <w:p w:rsidR="00A703B3" w:rsidRPr="00A703B3" w:rsidRDefault="00A703B3" w:rsidP="00A703B3">
            <w:pPr>
              <w:spacing w:line="360" w:lineRule="auto"/>
              <w:jc w:val="both"/>
              <w:rPr>
                <w:sz w:val="24"/>
                <w:lang w:val="ru-RU"/>
              </w:rPr>
            </w:pPr>
            <w:proofErr w:type="spellStart"/>
            <w:r w:rsidRPr="00A703B3">
              <w:rPr>
                <w:sz w:val="24"/>
                <w:lang w:val="ru-RU"/>
              </w:rPr>
              <w:t>Башаева</w:t>
            </w:r>
            <w:proofErr w:type="spellEnd"/>
            <w:r w:rsidRPr="00A703B3">
              <w:rPr>
                <w:sz w:val="24"/>
                <w:lang w:val="ru-RU"/>
              </w:rPr>
              <w:t xml:space="preserve"> Т. </w:t>
            </w:r>
          </w:p>
        </w:tc>
        <w:tc>
          <w:tcPr>
            <w:tcW w:w="6237" w:type="dxa"/>
          </w:tcPr>
          <w:p w:rsidR="00A703B3" w:rsidRPr="00A703B3" w:rsidRDefault="00A703B3" w:rsidP="00A703B3">
            <w:pPr>
              <w:widowControl/>
              <w:tabs>
                <w:tab w:val="left" w:pos="360"/>
              </w:tabs>
              <w:autoSpaceDE/>
              <w:autoSpaceDN/>
              <w:spacing w:line="360" w:lineRule="auto"/>
              <w:jc w:val="both"/>
              <w:rPr>
                <w:sz w:val="24"/>
                <w:lang w:val="ru-RU"/>
              </w:rPr>
            </w:pPr>
            <w:r w:rsidRPr="00A703B3">
              <w:rPr>
                <w:sz w:val="24"/>
                <w:lang w:val="ru-RU"/>
              </w:rPr>
              <w:t>Развитие восприятие у детей Форма, цвет, звук. –</w:t>
            </w:r>
            <w:r>
              <w:rPr>
                <w:sz w:val="24"/>
                <w:lang w:val="ru-RU"/>
              </w:rPr>
              <w:t xml:space="preserve"> М.: Академия развития, 2007</w:t>
            </w:r>
          </w:p>
        </w:tc>
        <w:tc>
          <w:tcPr>
            <w:tcW w:w="992" w:type="dxa"/>
          </w:tcPr>
          <w:p w:rsidR="00A703B3" w:rsidRDefault="00A703B3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6D6F71" w:rsidRDefault="006D6F71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lastRenderedPageBreak/>
        <w:t xml:space="preserve"> 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6D6F71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6D6F71" w:rsidTr="00767198">
        <w:trPr>
          <w:trHeight w:val="275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A703B3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Пособие о правильной технике упражнений</w:t>
            </w:r>
          </w:p>
        </w:tc>
        <w:tc>
          <w:tcPr>
            <w:tcW w:w="993" w:type="dxa"/>
          </w:tcPr>
          <w:p w:rsidR="0041066E" w:rsidRPr="00BB3AA3" w:rsidRDefault="00A703B3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E11199" w:rsidRPr="00BB3AA3" w:rsidRDefault="00E1119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Видео, аудиоматериалы. Электронные ресурсы</w:t>
      </w:r>
    </w:p>
    <w:p w:rsidR="00767198" w:rsidRPr="00BB3AA3" w:rsidRDefault="00767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BB3AA3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видеом</w:t>
            </w:r>
            <w:r w:rsidR="00A703B3">
              <w:rPr>
                <w:sz w:val="28"/>
                <w:szCs w:val="28"/>
                <w:lang w:val="ru-RU"/>
              </w:rPr>
              <w:t>атериалами с показами.</w:t>
            </w:r>
          </w:p>
        </w:tc>
        <w:tc>
          <w:tcPr>
            <w:tcW w:w="992" w:type="dxa"/>
          </w:tcPr>
          <w:p w:rsidR="00E11199" w:rsidRPr="00BB3AA3" w:rsidRDefault="00A703B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67198" w:rsidRPr="006D6F71" w:rsidTr="00767198">
        <w:trPr>
          <w:trHeight w:val="122"/>
        </w:trPr>
        <w:tc>
          <w:tcPr>
            <w:tcW w:w="569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Pr="00A703B3" w:rsidRDefault="00767198" w:rsidP="00A703B3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Материалы с сайтов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="00A703B3">
              <w:rPr>
                <w:sz w:val="28"/>
                <w:szCs w:val="28"/>
                <w:lang w:val="ru-RU"/>
              </w:rPr>
              <w:t>:</w:t>
            </w:r>
            <w:proofErr w:type="spellStart"/>
            <w:proofErr w:type="gramEnd"/>
            <w:r w:rsidR="00A703B3" w:rsidRPr="00A703B3">
              <w:rPr>
                <w:sz w:val="28"/>
                <w:szCs w:val="28"/>
              </w:rPr>
              <w:t>vk</w:t>
            </w:r>
            <w:proofErr w:type="spellEnd"/>
            <w:r w:rsidR="00A703B3" w:rsidRPr="00A703B3">
              <w:rPr>
                <w:sz w:val="28"/>
                <w:szCs w:val="28"/>
                <w:lang w:val="ru-RU"/>
              </w:rPr>
              <w:t>.</w:t>
            </w:r>
            <w:r w:rsidR="00A703B3" w:rsidRPr="00A703B3">
              <w:rPr>
                <w:sz w:val="28"/>
                <w:szCs w:val="28"/>
              </w:rPr>
              <w:t>com</w:t>
            </w:r>
            <w:r w:rsidR="00A703B3" w:rsidRPr="00A703B3">
              <w:rPr>
                <w:sz w:val="28"/>
                <w:szCs w:val="28"/>
                <w:lang w:val="ru-RU"/>
              </w:rPr>
              <w:t>/</w:t>
            </w:r>
            <w:r w:rsidR="00A703B3" w:rsidRPr="00A703B3">
              <w:rPr>
                <w:sz w:val="28"/>
                <w:szCs w:val="28"/>
              </w:rPr>
              <w:t>public</w:t>
            </w:r>
            <w:r w:rsidR="00A703B3" w:rsidRPr="00A703B3">
              <w:rPr>
                <w:sz w:val="28"/>
                <w:szCs w:val="28"/>
                <w:lang w:val="ru-RU"/>
              </w:rPr>
              <w:t>51329546</w:t>
            </w:r>
            <w:r>
              <w:rPr>
                <w:sz w:val="28"/>
                <w:szCs w:val="28"/>
                <w:lang w:val="ru-RU"/>
              </w:rPr>
              <w:t>;</w:t>
            </w:r>
            <w:r w:rsidRPr="007671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zolotajaigla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com</w:t>
            </w:r>
            <w:r>
              <w:rPr>
                <w:sz w:val="28"/>
                <w:szCs w:val="28"/>
                <w:lang w:val="ru-RU"/>
              </w:rPr>
              <w:t>;</w:t>
            </w:r>
            <w:r w:rsidR="00A703B3" w:rsidRPr="00A703B3">
              <w:rPr>
                <w:lang w:val="ru-RU"/>
              </w:rPr>
              <w:t xml:space="preserve"> </w:t>
            </w:r>
            <w:r w:rsidR="00A703B3" w:rsidRPr="00A703B3">
              <w:rPr>
                <w:sz w:val="28"/>
                <w:szCs w:val="28"/>
                <w:lang w:val="ru-RU"/>
              </w:rPr>
              <w:t>https://www.vogue.ru/</w:t>
            </w:r>
          </w:p>
        </w:tc>
        <w:tc>
          <w:tcPr>
            <w:tcW w:w="992" w:type="dxa"/>
          </w:tcPr>
          <w:p w:rsidR="00767198" w:rsidRP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11199" w:rsidRPr="00767198" w:rsidRDefault="00E11199" w:rsidP="00E11199">
      <w:pPr>
        <w:jc w:val="both"/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Перечень наглядных пособий, дидактических материалов 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6D6F71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767198" w:rsidRPr="006D6F71" w:rsidTr="00767198">
        <w:trPr>
          <w:trHeight w:val="275"/>
        </w:trPr>
        <w:tc>
          <w:tcPr>
            <w:tcW w:w="603" w:type="dxa"/>
          </w:tcPr>
          <w:p w:rsidR="00767198" w:rsidRPr="00BB3AA3" w:rsidRDefault="00A703B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767198" w:rsidRPr="00BB3AA3" w:rsidRDefault="00A703B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 образцы, схемы по основным позам.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67198" w:rsidRPr="006D6F71" w:rsidTr="00767198">
        <w:trPr>
          <w:trHeight w:val="275"/>
        </w:trPr>
        <w:tc>
          <w:tcPr>
            <w:tcW w:w="603" w:type="dxa"/>
          </w:tcPr>
          <w:p w:rsidR="00767198" w:rsidRPr="00BB3AA3" w:rsidRDefault="00A703B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Технологические карты занятий</w:t>
            </w:r>
          </w:p>
        </w:tc>
        <w:tc>
          <w:tcPr>
            <w:tcW w:w="992" w:type="dxa"/>
          </w:tcPr>
          <w:p w:rsidR="00767198" w:rsidRPr="00BB3AA3" w:rsidRDefault="00A703B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A703B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767198" w:rsidRDefault="00A703B3" w:rsidP="00A703B3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П</w:t>
            </w:r>
            <w:r w:rsidR="00767198">
              <w:rPr>
                <w:sz w:val="28"/>
                <w:szCs w:val="28"/>
                <w:lang w:val="ru-RU"/>
              </w:rPr>
              <w:t xml:space="preserve">апки </w:t>
            </w:r>
            <w:r>
              <w:rPr>
                <w:sz w:val="28"/>
                <w:szCs w:val="28"/>
                <w:lang w:val="ru-RU"/>
              </w:rPr>
              <w:t xml:space="preserve">с портфолио </w:t>
            </w:r>
            <w:r w:rsidR="00767198">
              <w:rPr>
                <w:sz w:val="28"/>
                <w:szCs w:val="28"/>
                <w:lang w:val="ru-RU"/>
              </w:rPr>
              <w:t xml:space="preserve">по годам </w:t>
            </w:r>
            <w:r>
              <w:rPr>
                <w:sz w:val="28"/>
                <w:szCs w:val="28"/>
                <w:lang w:val="ru-RU"/>
              </w:rPr>
              <w:t>обучения</w:t>
            </w:r>
          </w:p>
        </w:tc>
        <w:tc>
          <w:tcPr>
            <w:tcW w:w="992" w:type="dxa"/>
          </w:tcPr>
          <w:p w:rsidR="00767198" w:rsidRPr="00BB3AA3" w:rsidRDefault="00A703B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A703B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Журналы периодических изданий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</w:tbl>
    <w:p w:rsidR="00BB3AA3" w:rsidRDefault="00BB3AA3" w:rsidP="00E11199">
      <w:pPr>
        <w:rPr>
          <w:sz w:val="28"/>
          <w:szCs w:val="28"/>
          <w:lang w:val="ru-RU"/>
        </w:rPr>
      </w:pPr>
    </w:p>
    <w:p w:rsidR="00E11199" w:rsidRPr="00BB3AA3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Выставочные стенды и другие материалы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BB3AA3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E11199" w:rsidRPr="006D6F71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E11199" w:rsidRPr="00BB3AA3" w:rsidRDefault="00161E79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Портреты с фотопроекта «Дети на пороге взросления» </w:t>
            </w:r>
            <w:r w:rsidR="00BE5ACF">
              <w:rPr>
                <w:sz w:val="28"/>
                <w:szCs w:val="28"/>
                <w:lang w:val="ru-RU"/>
              </w:rPr>
              <w:t>(в коридоре перед кабинетом)</w:t>
            </w:r>
          </w:p>
        </w:tc>
      </w:tr>
      <w:tr w:rsidR="00E11199" w:rsidRPr="00BE5ACF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E11199" w:rsidRPr="00BB3AA3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Коллекции одежды</w:t>
            </w:r>
          </w:p>
        </w:tc>
      </w:tr>
    </w:tbl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</w:p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E11199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6BFA"/>
    <w:multiLevelType w:val="multilevel"/>
    <w:tmpl w:val="54CEF16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80"/>
        </w:tabs>
        <w:ind w:left="19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1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36184"/>
    <w:multiLevelType w:val="hybridMultilevel"/>
    <w:tmpl w:val="B5EA8A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D830B2"/>
    <w:multiLevelType w:val="hybridMultilevel"/>
    <w:tmpl w:val="B5C4C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F01BA5"/>
    <w:multiLevelType w:val="hybridMultilevel"/>
    <w:tmpl w:val="65CCA046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0C7C66"/>
    <w:rsid w:val="00161E79"/>
    <w:rsid w:val="003A7AF6"/>
    <w:rsid w:val="003B2E3D"/>
    <w:rsid w:val="0041066E"/>
    <w:rsid w:val="004E6EC3"/>
    <w:rsid w:val="004F2F58"/>
    <w:rsid w:val="00543016"/>
    <w:rsid w:val="00672CDC"/>
    <w:rsid w:val="006D6F71"/>
    <w:rsid w:val="00705760"/>
    <w:rsid w:val="00767198"/>
    <w:rsid w:val="007833E6"/>
    <w:rsid w:val="00876B4D"/>
    <w:rsid w:val="009B0855"/>
    <w:rsid w:val="009E1A97"/>
    <w:rsid w:val="00A703B3"/>
    <w:rsid w:val="00B15260"/>
    <w:rsid w:val="00BB0CC4"/>
    <w:rsid w:val="00BB3AA3"/>
    <w:rsid w:val="00BE5ACF"/>
    <w:rsid w:val="00C36FB3"/>
    <w:rsid w:val="00C4505A"/>
    <w:rsid w:val="00C90B92"/>
    <w:rsid w:val="00D551BC"/>
    <w:rsid w:val="00E11199"/>
    <w:rsid w:val="00E46914"/>
    <w:rsid w:val="00E70955"/>
    <w:rsid w:val="00FD0F91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Strong"/>
    <w:basedOn w:val="a0"/>
    <w:qFormat/>
    <w:rsid w:val="00705760"/>
    <w:rPr>
      <w:b/>
      <w:bCs/>
    </w:rPr>
  </w:style>
  <w:style w:type="character" w:customStyle="1" w:styleId="blackbold1">
    <w:name w:val="blackbold1"/>
    <w:basedOn w:val="a0"/>
    <w:rsid w:val="00705760"/>
    <w:rPr>
      <w:rFonts w:ascii="Verdana" w:hAnsi="Verdana" w:hint="default"/>
      <w:b/>
      <w:bCs/>
      <w:i w:val="0"/>
      <w:iCs w:val="0"/>
      <w:strike w:val="0"/>
      <w:dstrike w:val="0"/>
      <w:color w:val="333333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Strong"/>
    <w:basedOn w:val="a0"/>
    <w:qFormat/>
    <w:rsid w:val="00705760"/>
    <w:rPr>
      <w:b/>
      <w:bCs/>
    </w:rPr>
  </w:style>
  <w:style w:type="character" w:customStyle="1" w:styleId="blackbold1">
    <w:name w:val="blackbold1"/>
    <w:basedOn w:val="a0"/>
    <w:rsid w:val="00705760"/>
    <w:rPr>
      <w:rFonts w:ascii="Verdana" w:hAnsi="Verdana" w:hint="default"/>
      <w:b/>
      <w:bCs/>
      <w:i w:val="0"/>
      <w:iCs w:val="0"/>
      <w:strike w:val="0"/>
      <w:dstrike w:val="0"/>
      <w:color w:val="333333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2019-12-05T13:37:00Z</cp:lastPrinted>
  <dcterms:created xsi:type="dcterms:W3CDTF">2020-04-26T15:00:00Z</dcterms:created>
  <dcterms:modified xsi:type="dcterms:W3CDTF">2020-04-26T15:00:00Z</dcterms:modified>
</cp:coreProperties>
</file>